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065C75">
        <w:rPr>
          <w:b/>
          <w:sz w:val="20"/>
          <w:szCs w:val="20"/>
        </w:rPr>
        <w:t>625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26 августа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="003F692F">
        <w:rPr>
          <w:sz w:val="28"/>
          <w:szCs w:val="28"/>
        </w:rPr>
        <w:t xml:space="preserve">  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8F284D">
        <w:rPr>
          <w:sz w:val="28"/>
          <w:szCs w:val="28"/>
        </w:rPr>
        <w:t>Общества с ограниченной ответственн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стью «</w:t>
      </w:r>
      <w:r w:rsidR="00936E93">
        <w:t>(данные изъяты)</w:t>
      </w:r>
      <w:r w:rsidR="008F284D">
        <w:rPr>
          <w:sz w:val="28"/>
          <w:szCs w:val="28"/>
        </w:rPr>
        <w:t xml:space="preserve">» к </w:t>
      </w:r>
      <w:r w:rsidR="00065C75">
        <w:rPr>
          <w:sz w:val="28"/>
          <w:szCs w:val="28"/>
        </w:rPr>
        <w:t>Абдилотифову</w:t>
      </w:r>
      <w:r w:rsidR="00065C75">
        <w:rPr>
          <w:sz w:val="28"/>
          <w:szCs w:val="28"/>
        </w:rPr>
        <w:t xml:space="preserve"> Я</w:t>
      </w:r>
      <w:r w:rsidR="00936E93">
        <w:rPr>
          <w:sz w:val="28"/>
          <w:szCs w:val="28"/>
        </w:rPr>
        <w:t>.</w:t>
      </w:r>
      <w:r w:rsidR="00065C75">
        <w:rPr>
          <w:sz w:val="28"/>
          <w:szCs w:val="28"/>
        </w:rPr>
        <w:t xml:space="preserve"> Р</w:t>
      </w:r>
      <w:r w:rsidR="00936E93">
        <w:rPr>
          <w:sz w:val="28"/>
          <w:szCs w:val="28"/>
        </w:rPr>
        <w:t>.</w:t>
      </w:r>
      <w:r w:rsidR="008F284D">
        <w:rPr>
          <w:sz w:val="28"/>
          <w:szCs w:val="28"/>
        </w:rPr>
        <w:t xml:space="preserve"> о взыскании </w:t>
      </w:r>
      <w:r w:rsidR="00065C75">
        <w:rPr>
          <w:sz w:val="28"/>
          <w:szCs w:val="28"/>
        </w:rPr>
        <w:t>задолженности</w:t>
      </w:r>
      <w:r w:rsidR="008F284D">
        <w:rPr>
          <w:sz w:val="28"/>
          <w:szCs w:val="28"/>
        </w:rPr>
        <w:t xml:space="preserve"> дог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вору займа, суммы процентов за пользование денежными средствами, расх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дов на оплату юридических услуг</w:t>
      </w:r>
      <w:r w:rsidRPr="0092531D" w:rsidR="0092531D">
        <w:rPr>
          <w:sz w:val="28"/>
          <w:szCs w:val="28"/>
        </w:rPr>
        <w:t xml:space="preserve"> и взыскании судебных</w:t>
      </w:r>
      <w:r w:rsidRPr="0092531D" w:rsidR="0092531D">
        <w:rPr>
          <w:sz w:val="28"/>
          <w:szCs w:val="28"/>
        </w:rPr>
        <w:t xml:space="preserve"> расходов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EE401C">
        <w:rPr>
          <w:sz w:val="28"/>
          <w:szCs w:val="28"/>
        </w:rPr>
        <w:t>Общества с ограниченной ответственностью «</w:t>
      </w:r>
      <w:r w:rsidR="00936E93">
        <w:t>(данные изъяты)</w:t>
      </w:r>
      <w:r w:rsidR="00936E93">
        <w:rPr>
          <w:sz w:val="28"/>
          <w:szCs w:val="28"/>
        </w:rPr>
        <w:t xml:space="preserve"> </w:t>
      </w:r>
      <w:r w:rsidR="00EE401C">
        <w:rPr>
          <w:sz w:val="28"/>
          <w:szCs w:val="28"/>
        </w:rPr>
        <w:t xml:space="preserve">»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EE401C" w:rsidRPr="00065C75" w:rsidP="00EE40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75">
        <w:rPr>
          <w:sz w:val="28"/>
          <w:szCs w:val="28"/>
        </w:rPr>
        <w:t xml:space="preserve">Взыскать с </w:t>
      </w:r>
      <w:r w:rsidRPr="00065C75" w:rsidR="00065C75">
        <w:rPr>
          <w:sz w:val="28"/>
          <w:szCs w:val="28"/>
        </w:rPr>
        <w:t>Абдилотифова</w:t>
      </w:r>
      <w:r w:rsidRPr="00065C75">
        <w:rPr>
          <w:sz w:val="28"/>
          <w:szCs w:val="28"/>
        </w:rPr>
        <w:t xml:space="preserve"> </w:t>
      </w:r>
      <w:r w:rsidRPr="00065C75" w:rsidR="00065C75">
        <w:rPr>
          <w:sz w:val="28"/>
          <w:szCs w:val="28"/>
        </w:rPr>
        <w:t>Я</w:t>
      </w:r>
      <w:r w:rsidR="00936E93">
        <w:rPr>
          <w:sz w:val="28"/>
          <w:szCs w:val="28"/>
        </w:rPr>
        <w:t>.</w:t>
      </w:r>
      <w:r w:rsidRPr="00065C75" w:rsidR="00065C75">
        <w:rPr>
          <w:sz w:val="28"/>
          <w:szCs w:val="28"/>
        </w:rPr>
        <w:t xml:space="preserve"> Р</w:t>
      </w:r>
      <w:r w:rsidR="00936E93">
        <w:rPr>
          <w:sz w:val="28"/>
          <w:szCs w:val="28"/>
        </w:rPr>
        <w:t>.</w:t>
      </w:r>
      <w:r w:rsidRPr="00065C75" w:rsidR="00065C75">
        <w:rPr>
          <w:sz w:val="28"/>
          <w:szCs w:val="28"/>
        </w:rPr>
        <w:t xml:space="preserve">, </w:t>
      </w:r>
      <w:r w:rsidR="00936E93">
        <w:t>(данные изъяты)</w:t>
      </w:r>
      <w:r w:rsidR="00936E93">
        <w:rPr>
          <w:sz w:val="28"/>
          <w:szCs w:val="28"/>
        </w:rPr>
        <w:t xml:space="preserve">   </w:t>
      </w:r>
      <w:r w:rsidRPr="00065C75" w:rsidR="00065C75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в пользу Обществ</w:t>
      </w:r>
      <w:r w:rsidRPr="00065C75" w:rsid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 xml:space="preserve"> с о</w:t>
      </w:r>
      <w:r w:rsidRPr="00065C75">
        <w:rPr>
          <w:sz w:val="28"/>
          <w:szCs w:val="28"/>
        </w:rPr>
        <w:t>г</w:t>
      </w:r>
      <w:r w:rsidRPr="00065C75">
        <w:rPr>
          <w:sz w:val="28"/>
          <w:szCs w:val="28"/>
        </w:rPr>
        <w:t>раниченной ответственностью «</w:t>
      </w:r>
      <w:r w:rsidR="00936E93">
        <w:t>(данные изъяты)</w:t>
      </w:r>
      <w:r w:rsidR="00936E93">
        <w:rPr>
          <w:sz w:val="28"/>
          <w:szCs w:val="28"/>
        </w:rPr>
        <w:t xml:space="preserve">   </w:t>
      </w:r>
      <w:r w:rsidRPr="00065C75">
        <w:rPr>
          <w:sz w:val="28"/>
          <w:szCs w:val="28"/>
        </w:rPr>
        <w:t>» сумму долга по договору п</w:t>
      </w:r>
      <w:r w:rsidRPr="00065C75">
        <w:rPr>
          <w:sz w:val="28"/>
          <w:szCs w:val="28"/>
        </w:rPr>
        <w:t>о</w:t>
      </w:r>
      <w:r w:rsidRPr="00065C75">
        <w:rPr>
          <w:sz w:val="28"/>
          <w:szCs w:val="28"/>
        </w:rPr>
        <w:t xml:space="preserve">требительского займа </w:t>
      </w:r>
      <w:r w:rsidR="00936E93">
        <w:t>(данные изъяты)</w:t>
      </w:r>
      <w:r w:rsidR="00936E93">
        <w:rPr>
          <w:sz w:val="28"/>
          <w:szCs w:val="28"/>
        </w:rPr>
        <w:t xml:space="preserve">   </w:t>
      </w:r>
      <w:r w:rsidRPr="00065C75">
        <w:rPr>
          <w:sz w:val="28"/>
          <w:szCs w:val="28"/>
        </w:rPr>
        <w:t xml:space="preserve">в размере </w:t>
      </w:r>
      <w:r w:rsidR="00936E93">
        <w:t>(данные изъяты)</w:t>
      </w:r>
      <w:r w:rsidR="00936E93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,</w:t>
      </w:r>
      <w:r w:rsidRPr="00065C75">
        <w:rPr>
          <w:sz w:val="28"/>
          <w:szCs w:val="28"/>
        </w:rPr>
        <w:t xml:space="preserve"> сумм</w:t>
      </w:r>
      <w:r w:rsidRPr="00065C75" w:rsidR="003F692F">
        <w:rPr>
          <w:sz w:val="28"/>
          <w:szCs w:val="28"/>
        </w:rPr>
        <w:t>у</w:t>
      </w:r>
      <w:r w:rsidRPr="00065C75">
        <w:rPr>
          <w:sz w:val="28"/>
          <w:szCs w:val="28"/>
        </w:rPr>
        <w:t xml:space="preserve"> проце</w:t>
      </w:r>
      <w:r w:rsidRPr="00065C75">
        <w:rPr>
          <w:sz w:val="28"/>
          <w:szCs w:val="28"/>
        </w:rPr>
        <w:t>н</w:t>
      </w:r>
      <w:r w:rsidRPr="00065C75">
        <w:rPr>
          <w:sz w:val="28"/>
          <w:szCs w:val="28"/>
        </w:rPr>
        <w:t xml:space="preserve">тов за пользование денежными средствами в размере </w:t>
      </w:r>
      <w:r w:rsidR="00936E93">
        <w:t>(данные изъяты)</w:t>
      </w:r>
      <w:r w:rsidRPr="00065C75">
        <w:rPr>
          <w:sz w:val="28"/>
          <w:szCs w:val="28"/>
        </w:rPr>
        <w:t xml:space="preserve">, расходы по оплате государственной пошлины в размере </w:t>
      </w:r>
      <w:r w:rsidR="00936E93">
        <w:t>(данные изъяты)</w:t>
      </w:r>
      <w:r w:rsidRPr="00065C75">
        <w:rPr>
          <w:sz w:val="28"/>
          <w:szCs w:val="28"/>
        </w:rPr>
        <w:t xml:space="preserve">, </w:t>
      </w:r>
      <w:r w:rsidR="00936E93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 xml:space="preserve">расходы на оказание юридической помощи в размере </w:t>
      </w:r>
      <w:r w:rsidR="00936E93">
        <w:t>(данные изъяты)</w:t>
      </w:r>
      <w:r w:rsidRPr="00065C75">
        <w:rPr>
          <w:sz w:val="28"/>
          <w:szCs w:val="28"/>
        </w:rPr>
        <w:t>.</w:t>
      </w:r>
    </w:p>
    <w:p w:rsidR="00EE401C" w:rsidRPr="00065C75" w:rsidP="00EE401C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65C75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 xml:space="preserve">смотренному им делу.  </w:t>
      </w:r>
      <w:r w:rsidRPr="00065C75">
        <w:rPr>
          <w:color w:val="000000"/>
          <w:sz w:val="28"/>
          <w:szCs w:val="28"/>
        </w:rPr>
        <w:t>Мировой судья составляет мотивированное решение суда по рассмо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ставителей зая</w:t>
      </w:r>
      <w:r w:rsidRPr="00065C75">
        <w:rPr>
          <w:color w:val="000000"/>
          <w:sz w:val="28"/>
          <w:szCs w:val="28"/>
        </w:rPr>
        <w:t>в</w:t>
      </w:r>
      <w:r w:rsidRPr="00065C75">
        <w:rPr>
          <w:color w:val="000000"/>
          <w:sz w:val="28"/>
          <w:szCs w:val="28"/>
        </w:rPr>
        <w:t>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вовали в судебном засед</w:t>
      </w:r>
      <w:r w:rsidRPr="00065C75">
        <w:rPr>
          <w:color w:val="000000"/>
          <w:sz w:val="28"/>
          <w:szCs w:val="28"/>
        </w:rPr>
        <w:t>а</w:t>
      </w:r>
      <w:r w:rsidRPr="00065C75">
        <w:rPr>
          <w:color w:val="000000"/>
          <w:sz w:val="28"/>
          <w:szCs w:val="28"/>
        </w:rPr>
        <w:t>нии;</w:t>
      </w:r>
      <w:r w:rsidRPr="00065C75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ставители не присутствовали в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>чение пяти дней со дня поступления от лиц, участвующих  в деле, их представителей заявления о составлении мотивир</w:t>
      </w:r>
      <w:r w:rsidRPr="00065C75">
        <w:rPr>
          <w:color w:val="000000"/>
          <w:sz w:val="28"/>
          <w:szCs w:val="28"/>
        </w:rPr>
        <w:t>о</w:t>
      </w:r>
      <w:r w:rsidRPr="00065C75">
        <w:rPr>
          <w:color w:val="000000"/>
          <w:sz w:val="28"/>
          <w:szCs w:val="28"/>
        </w:rPr>
        <w:t>ванного реш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 xml:space="preserve">ния. 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Ответчик вправе подать мировому  судье  судебного  участка №63 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нинского судебного района (Ленинский муниципальный район) заявление об отмене заочного решения в течение семи дней со дня вручения ему копии н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стоящего заочного реш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ния.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Заочное решение суда может быть обжаловано сторонами также в апе</w:t>
      </w:r>
      <w:r w:rsidRPr="00065C75">
        <w:rPr>
          <w:sz w:val="28"/>
          <w:szCs w:val="28"/>
        </w:rPr>
        <w:t>л</w:t>
      </w:r>
      <w:r w:rsidRPr="00065C75">
        <w:rPr>
          <w:sz w:val="28"/>
          <w:szCs w:val="28"/>
        </w:rPr>
        <w:t>ляционном порядке в  Ленинский районный суд Республики Крым через  м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рового  судью  судебного  участка №63 Ленинского  судебного   района (Л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нинский м</w:t>
      </w:r>
      <w:r w:rsidRPr="00065C75">
        <w:rPr>
          <w:sz w:val="28"/>
          <w:szCs w:val="28"/>
        </w:rPr>
        <w:t>у</w:t>
      </w:r>
      <w:r w:rsidRPr="00065C75">
        <w:rPr>
          <w:sz w:val="28"/>
          <w:szCs w:val="28"/>
        </w:rPr>
        <w:t>ниципальный район) в течение месяца по истечении срока подачи ответчиком заявления об отмене этого решения суда, а в случае, если такое з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явление подано, - в течение месяца со дня вынесения определения суда об о</w:t>
      </w:r>
      <w:r w:rsidRPr="00065C75">
        <w:rPr>
          <w:sz w:val="28"/>
          <w:szCs w:val="28"/>
        </w:rPr>
        <w:t>т</w:t>
      </w:r>
      <w:r w:rsidRPr="00065C75">
        <w:rPr>
          <w:sz w:val="28"/>
          <w:szCs w:val="28"/>
        </w:rPr>
        <w:t>казе</w:t>
      </w:r>
      <w:r w:rsidRPr="00065C75">
        <w:rPr>
          <w:sz w:val="28"/>
          <w:szCs w:val="28"/>
        </w:rPr>
        <w:t xml:space="preserve"> в удовлетворении этого зая</w:t>
      </w:r>
      <w:r w:rsidRPr="00065C75">
        <w:rPr>
          <w:sz w:val="28"/>
          <w:szCs w:val="28"/>
        </w:rPr>
        <w:t>в</w:t>
      </w:r>
      <w:r w:rsidRPr="00065C75">
        <w:rPr>
          <w:sz w:val="28"/>
          <w:szCs w:val="28"/>
        </w:rPr>
        <w:t>ления.</w:t>
      </w:r>
    </w:p>
    <w:p w:rsidR="002F2512" w:rsidRPr="00065C75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065C75">
        <w:rPr>
          <w:sz w:val="28"/>
          <w:szCs w:val="28"/>
        </w:rPr>
        <w:t xml:space="preserve">          </w:t>
      </w:r>
    </w:p>
    <w:p w:rsidR="0027136C" w:rsidRPr="00065C75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065C75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065C75">
        <w:rPr>
          <w:b/>
          <w:sz w:val="28"/>
          <w:szCs w:val="28"/>
        </w:rPr>
        <w:t xml:space="preserve">Мировой судья  </w:t>
      </w:r>
      <w:r w:rsidRPr="00065C75" w:rsidR="00C7351A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</w:t>
      </w:r>
      <w:r w:rsidRPr="00065C75" w:rsidR="002B4F88">
        <w:rPr>
          <w:b/>
          <w:sz w:val="28"/>
          <w:szCs w:val="28"/>
        </w:rPr>
        <w:t xml:space="preserve">     </w:t>
      </w:r>
      <w:r w:rsidRPr="00065C75" w:rsidR="003A10AB">
        <w:rPr>
          <w:b/>
          <w:sz w:val="28"/>
          <w:szCs w:val="28"/>
        </w:rPr>
        <w:t xml:space="preserve">     </w:t>
      </w:r>
      <w:r w:rsidRPr="00065C75" w:rsidR="00B70ED2">
        <w:rPr>
          <w:b/>
          <w:sz w:val="28"/>
          <w:szCs w:val="28"/>
        </w:rPr>
        <w:t xml:space="preserve">                     </w:t>
      </w:r>
      <w:r w:rsidRPr="00065C75" w:rsidR="003B737B">
        <w:rPr>
          <w:b/>
          <w:sz w:val="28"/>
          <w:szCs w:val="28"/>
        </w:rPr>
        <w:t xml:space="preserve">      </w:t>
      </w:r>
      <w:r w:rsidRPr="00065C75" w:rsidR="003454E7">
        <w:rPr>
          <w:b/>
          <w:sz w:val="28"/>
          <w:szCs w:val="28"/>
        </w:rPr>
        <w:t xml:space="preserve">  </w:t>
      </w:r>
      <w:r w:rsidRPr="00065C75" w:rsidR="002B4F88">
        <w:rPr>
          <w:b/>
          <w:sz w:val="28"/>
          <w:szCs w:val="28"/>
        </w:rPr>
        <w:t xml:space="preserve"> </w:t>
      </w:r>
      <w:r w:rsidRPr="00065C75" w:rsidR="00D511B5">
        <w:rPr>
          <w:b/>
          <w:sz w:val="28"/>
          <w:szCs w:val="28"/>
        </w:rPr>
        <w:t xml:space="preserve">     </w:t>
      </w:r>
      <w:r w:rsidRPr="00065C75" w:rsidR="002555B8">
        <w:rPr>
          <w:b/>
          <w:sz w:val="28"/>
          <w:szCs w:val="28"/>
        </w:rPr>
        <w:t xml:space="preserve">   </w:t>
      </w:r>
      <w:r w:rsidRPr="00065C75" w:rsidR="00D66BBB">
        <w:rPr>
          <w:b/>
          <w:sz w:val="28"/>
          <w:szCs w:val="28"/>
        </w:rPr>
        <w:t xml:space="preserve">  </w:t>
      </w:r>
      <w:r w:rsidRPr="00065C75" w:rsidR="00933D07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 </w:t>
      </w:r>
      <w:r w:rsidRPr="00065C75" w:rsidR="00933D07">
        <w:rPr>
          <w:b/>
          <w:sz w:val="28"/>
          <w:szCs w:val="28"/>
        </w:rPr>
        <w:t xml:space="preserve">  </w:t>
      </w:r>
      <w:r w:rsidRPr="00065C75" w:rsidR="00491C37">
        <w:rPr>
          <w:b/>
          <w:sz w:val="28"/>
          <w:szCs w:val="28"/>
        </w:rPr>
        <w:t xml:space="preserve">А.А. </w:t>
      </w:r>
      <w:r w:rsidRPr="00065C75" w:rsidR="00491C37">
        <w:rPr>
          <w:b/>
          <w:sz w:val="28"/>
          <w:szCs w:val="28"/>
        </w:rPr>
        <w:t>Кулунч</w:t>
      </w:r>
      <w:r w:rsidRPr="00065C75" w:rsidR="00491C37">
        <w:rPr>
          <w:b/>
          <w:sz w:val="28"/>
          <w:szCs w:val="28"/>
        </w:rPr>
        <w:t>а</w:t>
      </w:r>
      <w:r w:rsidRPr="00065C75" w:rsidR="00491C37">
        <w:rPr>
          <w:b/>
          <w:sz w:val="28"/>
          <w:szCs w:val="28"/>
        </w:rPr>
        <w:t>ков</w:t>
      </w:r>
      <w:r w:rsidRPr="00065C75" w:rsidR="008F493D">
        <w:rPr>
          <w:b/>
          <w:sz w:val="28"/>
          <w:szCs w:val="28"/>
        </w:rPr>
        <w:t xml:space="preserve">   </w:t>
      </w:r>
      <w:r w:rsidRPr="00065C75">
        <w:rPr>
          <w:b/>
          <w:sz w:val="28"/>
          <w:szCs w:val="28"/>
        </w:rPr>
        <w:t xml:space="preserve"> </w:t>
      </w:r>
      <w:r w:rsidRPr="00065C75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65C7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4228E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6E93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8AA5-077E-463B-908B-CE8F4094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