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64D50" w:rsidRPr="004B07D1" w:rsidP="002F4EC8">
      <w:pPr>
        <w:jc w:val="right"/>
        <w:rPr>
          <w:rFonts w:ascii="Times New Roman" w:hAnsi="Times New Roman" w:cs="Times New Roman"/>
          <w:b/>
          <w:lang w:val="uk-UA"/>
        </w:rPr>
      </w:pPr>
      <w:r w:rsidRPr="004B07D1">
        <w:rPr>
          <w:rFonts w:ascii="Times New Roman" w:hAnsi="Times New Roman" w:cs="Times New Roman"/>
          <w:b/>
        </w:rPr>
        <w:t>Дело № 2-63</w:t>
      </w:r>
      <w:r w:rsidRPr="004B07D1" w:rsidR="003D3EED">
        <w:rPr>
          <w:rFonts w:ascii="Times New Roman" w:hAnsi="Times New Roman" w:cs="Times New Roman"/>
          <w:b/>
        </w:rPr>
        <w:t>-</w:t>
      </w:r>
      <w:r w:rsidRPr="004B07D1" w:rsidR="00AE619E">
        <w:rPr>
          <w:rFonts w:ascii="Times New Roman" w:hAnsi="Times New Roman" w:cs="Times New Roman"/>
          <w:b/>
        </w:rPr>
        <w:t>908</w:t>
      </w:r>
      <w:r w:rsidRPr="004B07D1" w:rsidR="003D3EED">
        <w:rPr>
          <w:rFonts w:ascii="Times New Roman" w:hAnsi="Times New Roman" w:cs="Times New Roman"/>
          <w:b/>
        </w:rPr>
        <w:t>/20</w:t>
      </w:r>
      <w:r w:rsidRPr="004B07D1" w:rsidR="00AE619E">
        <w:rPr>
          <w:rFonts w:ascii="Times New Roman" w:hAnsi="Times New Roman" w:cs="Times New Roman"/>
          <w:b/>
        </w:rPr>
        <w:t>20</w:t>
      </w:r>
    </w:p>
    <w:p w:rsidR="003D3EED" w:rsidRPr="004B07D1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7D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3EED" w:rsidRPr="004B07D1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7D1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E619E" w:rsidRPr="004B07D1" w:rsidP="003D3E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07D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C3519" w:rsidRPr="004B07D1" w:rsidP="009825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0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519" w:rsidRPr="004B07D1" w:rsidP="004523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07D1">
        <w:rPr>
          <w:rFonts w:ascii="Times New Roman" w:hAnsi="Times New Roman" w:cs="Times New Roman"/>
          <w:sz w:val="28"/>
          <w:szCs w:val="28"/>
        </w:rPr>
        <w:t xml:space="preserve">16 ноября 2020 </w:t>
      </w:r>
      <w:r w:rsidRPr="004B07D1" w:rsidR="003D3EED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4B07D1" w:rsidR="00EC53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B07D1" w:rsidR="00EC5312">
        <w:rPr>
          <w:rFonts w:ascii="Times New Roman" w:hAnsi="Times New Roman" w:cs="Times New Roman"/>
          <w:sz w:val="28"/>
          <w:szCs w:val="28"/>
        </w:rPr>
        <w:tab/>
      </w:r>
      <w:r w:rsidRPr="004B07D1" w:rsidR="00EC5312">
        <w:rPr>
          <w:rFonts w:ascii="Times New Roman" w:hAnsi="Times New Roman" w:cs="Times New Roman"/>
          <w:sz w:val="28"/>
          <w:szCs w:val="28"/>
        </w:rPr>
        <w:tab/>
      </w:r>
      <w:r w:rsidRPr="004B07D1" w:rsidR="00843A2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07D1" w:rsidR="00EC531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07D1" w:rsidR="00685D98">
        <w:rPr>
          <w:rFonts w:ascii="Times New Roman" w:hAnsi="Times New Roman" w:cs="Times New Roman"/>
          <w:sz w:val="28"/>
          <w:szCs w:val="28"/>
        </w:rPr>
        <w:t xml:space="preserve">    </w:t>
      </w:r>
      <w:r w:rsidRPr="004B07D1" w:rsidR="00EC5312">
        <w:rPr>
          <w:rFonts w:ascii="Times New Roman" w:hAnsi="Times New Roman" w:cs="Times New Roman"/>
          <w:sz w:val="28"/>
          <w:szCs w:val="28"/>
        </w:rPr>
        <w:t xml:space="preserve"> </w:t>
      </w:r>
      <w:r w:rsidRPr="004B07D1" w:rsidR="008D5D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07D1" w:rsidR="00EC5312">
        <w:rPr>
          <w:rFonts w:ascii="Times New Roman" w:hAnsi="Times New Roman" w:cs="Times New Roman"/>
          <w:sz w:val="28"/>
          <w:szCs w:val="28"/>
        </w:rPr>
        <w:t xml:space="preserve">   </w:t>
      </w:r>
      <w:r w:rsidRPr="004B07D1" w:rsidR="003D3EED">
        <w:rPr>
          <w:rFonts w:ascii="Times New Roman" w:hAnsi="Times New Roman" w:cs="Times New Roman"/>
          <w:sz w:val="28"/>
          <w:szCs w:val="28"/>
        </w:rPr>
        <w:t>пгт. Ленино</w:t>
      </w:r>
    </w:p>
    <w:p w:rsidR="00EC3519" w:rsidRPr="004B07D1" w:rsidP="004523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5D98" w:rsidRPr="004B07D1" w:rsidP="002F4E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7D1">
        <w:rPr>
          <w:rFonts w:ascii="Times New Roman" w:hAnsi="Times New Roman" w:cs="Times New Roman"/>
          <w:sz w:val="28"/>
          <w:szCs w:val="28"/>
        </w:rPr>
        <w:t>Мирово</w:t>
      </w:r>
      <w:r w:rsidRPr="004B07D1" w:rsidR="00A84B7D">
        <w:rPr>
          <w:rFonts w:ascii="Times New Roman" w:hAnsi="Times New Roman" w:cs="Times New Roman"/>
          <w:sz w:val="28"/>
          <w:szCs w:val="28"/>
        </w:rPr>
        <w:t>й судья судебного участка № 63</w:t>
      </w:r>
      <w:r w:rsidRPr="004B07D1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Pr="004B07D1" w:rsidR="00A84B7D">
        <w:rPr>
          <w:rFonts w:ascii="Times New Roman" w:hAnsi="Times New Roman" w:cs="Times New Roman"/>
          <w:sz w:val="28"/>
          <w:szCs w:val="28"/>
        </w:rPr>
        <w:t>Кулунчаков А.А.</w:t>
      </w:r>
      <w:r w:rsidRPr="004B07D1" w:rsidR="002F4EC8">
        <w:rPr>
          <w:rFonts w:ascii="Times New Roman" w:hAnsi="Times New Roman" w:cs="Times New Roman"/>
          <w:sz w:val="28"/>
          <w:szCs w:val="28"/>
        </w:rPr>
        <w:t xml:space="preserve">, </w:t>
      </w:r>
      <w:r w:rsidRPr="004B07D1">
        <w:rPr>
          <w:rFonts w:ascii="Times New Roman" w:hAnsi="Times New Roman" w:cs="Times New Roman"/>
          <w:sz w:val="28"/>
          <w:szCs w:val="28"/>
        </w:rPr>
        <w:t>при секретаре</w:t>
      </w:r>
      <w:r w:rsidRPr="004B07D1" w:rsidR="00AE619E">
        <w:rPr>
          <w:rFonts w:ascii="Times New Roman" w:hAnsi="Times New Roman" w:cs="Times New Roman"/>
          <w:sz w:val="28"/>
          <w:szCs w:val="28"/>
        </w:rPr>
        <w:t xml:space="preserve"> Османове О.С.</w:t>
      </w:r>
      <w:r w:rsidRPr="004B07D1" w:rsidR="002F4EC8">
        <w:rPr>
          <w:rFonts w:ascii="Times New Roman" w:hAnsi="Times New Roman" w:cs="Times New Roman"/>
          <w:sz w:val="28"/>
          <w:szCs w:val="28"/>
        </w:rPr>
        <w:t xml:space="preserve">, </w:t>
      </w:r>
      <w:r w:rsidRPr="004B07D1" w:rsidR="00AE619E">
        <w:rPr>
          <w:rFonts w:ascii="Times New Roman" w:hAnsi="Times New Roman" w:cs="Times New Roman"/>
          <w:sz w:val="28"/>
          <w:szCs w:val="28"/>
        </w:rPr>
        <w:t xml:space="preserve">с участием ответчика Городовенко Р.В., </w:t>
      </w:r>
      <w:r w:rsidRPr="004B07D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4B07D1" w:rsidR="00A64D50">
        <w:rPr>
          <w:rFonts w:ascii="Times New Roman" w:hAnsi="Times New Roman" w:cs="Times New Roman"/>
          <w:sz w:val="28"/>
          <w:szCs w:val="28"/>
        </w:rPr>
        <w:t xml:space="preserve">иску </w:t>
      </w:r>
      <w:r w:rsidRPr="004B07D1" w:rsidR="00AA3C55">
        <w:rPr>
          <w:rFonts w:ascii="Times New Roman" w:hAnsi="Times New Roman" w:cs="Times New Roman"/>
          <w:sz w:val="28"/>
          <w:szCs w:val="28"/>
        </w:rPr>
        <w:t>О</w:t>
      </w:r>
      <w:r w:rsidRPr="004B07D1">
        <w:rPr>
          <w:rFonts w:ascii="Times New Roman" w:hAnsi="Times New Roman" w:cs="Times New Roman"/>
          <w:sz w:val="28"/>
          <w:szCs w:val="28"/>
        </w:rPr>
        <w:t>бщество с ограниченной отв</w:t>
      </w:r>
      <w:r w:rsidRPr="004B07D1">
        <w:rPr>
          <w:rFonts w:ascii="Times New Roman" w:hAnsi="Times New Roman" w:cs="Times New Roman"/>
          <w:sz w:val="28"/>
          <w:szCs w:val="28"/>
        </w:rPr>
        <w:t xml:space="preserve">етственностью </w:t>
      </w:r>
      <w:r w:rsidRPr="004B07D1">
        <w:rPr>
          <w:rFonts w:ascii="Times New Roman" w:hAnsi="Times New Roman" w:cs="Times New Roman"/>
          <w:sz w:val="28"/>
          <w:szCs w:val="28"/>
        </w:rPr>
        <w:t>микрокредитная</w:t>
      </w:r>
      <w:r w:rsidRPr="004B07D1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B07D1" w:rsidR="00AA3C55">
        <w:rPr>
          <w:rFonts w:ascii="Times New Roman" w:hAnsi="Times New Roman" w:cs="Times New Roman"/>
          <w:sz w:val="28"/>
          <w:szCs w:val="28"/>
        </w:rPr>
        <w:t>о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Pr="004B07D1" w:rsidR="00AE619E"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Pr="004B07D1" w:rsidR="00503E6F">
        <w:rPr>
          <w:rFonts w:ascii="Times New Roman" w:hAnsi="Times New Roman" w:cs="Times New Roman"/>
          <w:sz w:val="28"/>
          <w:szCs w:val="28"/>
        </w:rPr>
        <w:t>,</w:t>
      </w:r>
    </w:p>
    <w:p w:rsidR="00AE619E" w:rsidRPr="004B07D1" w:rsidP="00AE619E">
      <w:pPr>
        <w:pStyle w:val="BodyText"/>
        <w:ind w:firstLine="708"/>
        <w:rPr>
          <w:sz w:val="28"/>
          <w:szCs w:val="28"/>
        </w:rPr>
      </w:pPr>
      <w:r w:rsidRPr="004B07D1">
        <w:rPr>
          <w:sz w:val="28"/>
          <w:szCs w:val="28"/>
        </w:rPr>
        <w:t>руководствуясь ст.ст. 194-199 Гражданского процессуального кодекса Российской Федерации, мировой судья</w:t>
      </w:r>
    </w:p>
    <w:p w:rsidR="00EC3519" w:rsidRPr="004B07D1" w:rsidP="00EC35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07D1">
        <w:rPr>
          <w:rFonts w:ascii="Times New Roman" w:hAnsi="Times New Roman" w:cs="Times New Roman"/>
          <w:sz w:val="28"/>
          <w:szCs w:val="28"/>
        </w:rPr>
        <w:t>Р</w:t>
      </w:r>
      <w:r w:rsidRPr="004B07D1">
        <w:rPr>
          <w:rFonts w:ascii="Times New Roman" w:hAnsi="Times New Roman" w:cs="Times New Roman"/>
          <w:sz w:val="28"/>
          <w:szCs w:val="28"/>
        </w:rPr>
        <w:t xml:space="preserve"> Е Ш </w:t>
      </w:r>
      <w:r w:rsidRPr="004B07D1">
        <w:rPr>
          <w:rFonts w:ascii="Times New Roman" w:hAnsi="Times New Roman" w:cs="Times New Roman"/>
          <w:sz w:val="28"/>
          <w:szCs w:val="28"/>
        </w:rPr>
        <w:t>И Л :</w:t>
      </w:r>
    </w:p>
    <w:p w:rsidR="00EC3519" w:rsidRPr="004B07D1" w:rsidP="00EC35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3EED" w:rsidRPr="004B07D1" w:rsidP="004B0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7D1">
        <w:rPr>
          <w:rFonts w:ascii="Times New Roman" w:hAnsi="Times New Roman" w:cs="Times New Roman"/>
          <w:sz w:val="28"/>
          <w:szCs w:val="28"/>
        </w:rPr>
        <w:t>Иск</w:t>
      </w:r>
      <w:r w:rsidRPr="004B07D1" w:rsidR="00EC5312">
        <w:rPr>
          <w:rFonts w:ascii="Times New Roman" w:hAnsi="Times New Roman" w:cs="Times New Roman"/>
          <w:sz w:val="28"/>
          <w:szCs w:val="28"/>
        </w:rPr>
        <w:t xml:space="preserve">овое заявление </w:t>
      </w:r>
      <w:r w:rsidRPr="004B07D1" w:rsidR="00AA3C55">
        <w:rPr>
          <w:rFonts w:ascii="Times New Roman" w:hAnsi="Times New Roman" w:cs="Times New Roman"/>
          <w:sz w:val="28"/>
          <w:szCs w:val="28"/>
        </w:rPr>
        <w:t>ООО МКК «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» </w:t>
      </w:r>
      <w:r w:rsidRPr="004B07D1" w:rsidR="00AA3C55">
        <w:rPr>
          <w:rFonts w:ascii="Times New Roman" w:hAnsi="Times New Roman" w:cs="Times New Roman"/>
          <w:sz w:val="28"/>
          <w:szCs w:val="28"/>
        </w:rPr>
        <w:t>к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Pr="004B07D1" w:rsidR="00AE619E"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по договору займа удовлетворить</w:t>
      </w:r>
      <w:r w:rsidRPr="004B07D1">
        <w:rPr>
          <w:rFonts w:ascii="Times New Roman" w:hAnsi="Times New Roman" w:cs="Times New Roman"/>
          <w:sz w:val="28"/>
          <w:szCs w:val="28"/>
        </w:rPr>
        <w:t>.</w:t>
      </w:r>
    </w:p>
    <w:p w:rsidR="00A64D50" w:rsidRPr="004B07D1" w:rsidP="004B07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D1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E619E">
        <w:rPr>
          <w:rFonts w:ascii="Times New Roman" w:hAnsi="Times New Roman" w:cs="Times New Roman"/>
          <w:sz w:val="28"/>
          <w:szCs w:val="28"/>
        </w:rPr>
        <w:t xml:space="preserve">года рождения, зарегистрированной и проживающей по адресу: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E619E">
        <w:rPr>
          <w:rFonts w:ascii="Times New Roman" w:hAnsi="Times New Roman" w:cs="Times New Roman"/>
          <w:sz w:val="28"/>
          <w:szCs w:val="28"/>
        </w:rPr>
        <w:t>,</w:t>
      </w:r>
      <w:r w:rsidRPr="004B07D1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4B07D1" w:rsidR="00AA3C55">
        <w:rPr>
          <w:rFonts w:ascii="Times New Roman" w:hAnsi="Times New Roman" w:cs="Times New Roman"/>
          <w:sz w:val="28"/>
          <w:szCs w:val="28"/>
        </w:rPr>
        <w:t>микрокредитная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A3C55">
        <w:rPr>
          <w:rFonts w:ascii="Times New Roman" w:hAnsi="Times New Roman" w:cs="Times New Roman"/>
          <w:sz w:val="28"/>
          <w:szCs w:val="28"/>
        </w:rPr>
        <w:t>»</w:t>
      </w:r>
      <w:r w:rsidRPr="004B07D1">
        <w:rPr>
          <w:rFonts w:ascii="Times New Roman" w:hAnsi="Times New Roman" w:cs="Times New Roman"/>
          <w:sz w:val="28"/>
          <w:szCs w:val="28"/>
        </w:rPr>
        <w:t xml:space="preserve"> 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сумму задолженности по договору займа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 копеек, расходы на оплату госпошлины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A3C55">
        <w:rPr>
          <w:rFonts w:ascii="Times New Roman" w:hAnsi="Times New Roman" w:cs="Times New Roman"/>
          <w:sz w:val="28"/>
          <w:szCs w:val="28"/>
        </w:rPr>
        <w:t xml:space="preserve">рублей 00 копеек, сумму расходов на оказание юридической помощи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B07D1" w:rsidR="00AA3C55">
        <w:rPr>
          <w:rFonts w:ascii="Times New Roman" w:hAnsi="Times New Roman" w:cs="Times New Roman"/>
          <w:sz w:val="28"/>
          <w:szCs w:val="28"/>
        </w:rPr>
        <w:t>рублей.</w:t>
      </w:r>
    </w:p>
    <w:p w:rsidR="004B07D1" w:rsidRPr="004B07D1" w:rsidP="004B07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7D1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ст. 199 ГПК РФ мировой судья</w:t>
      </w:r>
      <w:r w:rsidRPr="004B07D1">
        <w:rPr>
          <w:rFonts w:ascii="Times New Roman" w:hAnsi="Times New Roman" w:cs="Times New Roman"/>
          <w:color w:val="000000"/>
          <w:sz w:val="28"/>
          <w:szCs w:val="28"/>
        </w:rPr>
        <w:t xml:space="preserve"> может не составлять мотивированное решение суда по рассмотренному им делу.  </w:t>
      </w:r>
      <w:r w:rsidRPr="004B07D1">
        <w:rPr>
          <w:rFonts w:ascii="Times New Roman" w:hAnsi="Times New Roman" w:cs="Times New Roman"/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</w:t>
      </w:r>
      <w:r w:rsidRPr="004B07D1">
        <w:rPr>
          <w:rFonts w:ascii="Times New Roman" w:hAnsi="Times New Roman" w:cs="Times New Roman"/>
          <w:color w:val="000000"/>
          <w:sz w:val="28"/>
          <w:szCs w:val="28"/>
        </w:rPr>
        <w:t>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B07D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дней со дня объявления ре</w:t>
      </w:r>
      <w:r w:rsidRPr="004B07D1">
        <w:rPr>
          <w:rFonts w:ascii="Times New Roman" w:hAnsi="Times New Roman" w:cs="Times New Roman"/>
          <w:color w:val="000000"/>
          <w:sz w:val="28"/>
          <w:szCs w:val="28"/>
        </w:rPr>
        <w:t>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</w:t>
      </w:r>
      <w:r w:rsidRPr="004B07D1">
        <w:rPr>
          <w:rFonts w:ascii="Times New Roman" w:hAnsi="Times New Roman" w:cs="Times New Roman"/>
          <w:color w:val="000000"/>
          <w:sz w:val="28"/>
          <w:szCs w:val="28"/>
        </w:rPr>
        <w:t xml:space="preserve">й заявления о составлении мотивированного решения. </w:t>
      </w:r>
    </w:p>
    <w:p w:rsidR="00EC3519" w:rsidRPr="004B07D1" w:rsidP="004B07D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судью</w:t>
      </w:r>
      <w:r w:rsidRPr="004B07D1" w:rsidR="00EC5312">
        <w:rPr>
          <w:rFonts w:ascii="Times New Roman" w:hAnsi="Times New Roman" w:cs="Times New Roman"/>
          <w:sz w:val="28"/>
          <w:szCs w:val="28"/>
        </w:rPr>
        <w:t xml:space="preserve"> судебного участка № 63</w:t>
      </w:r>
      <w:r w:rsidRPr="004B07D1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B07D1" w:rsidR="00EC5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4B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Ленинский муниципальный район) в течение месяца со </w:t>
      </w:r>
      <w:r w:rsidRPr="004B0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его принятия.</w:t>
      </w:r>
    </w:p>
    <w:p w:rsidR="00EC3519" w:rsidRPr="004B07D1" w:rsidP="004B07D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EBA" w:rsidRPr="00685D98" w:rsidP="004B07D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07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07D1" w:rsidR="0098258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Pr="004B07D1" w:rsidR="00DA29F4">
        <w:rPr>
          <w:rFonts w:ascii="Times New Roman" w:hAnsi="Times New Roman" w:cs="Times New Roman"/>
          <w:sz w:val="28"/>
          <w:szCs w:val="28"/>
        </w:rPr>
        <w:t xml:space="preserve">  </w:t>
      </w:r>
      <w:r w:rsidRPr="004B07D1" w:rsidR="00614ABB">
        <w:rPr>
          <w:rFonts w:ascii="Times New Roman" w:hAnsi="Times New Roman" w:cs="Times New Roman"/>
          <w:sz w:val="28"/>
          <w:szCs w:val="28"/>
        </w:rPr>
        <w:t xml:space="preserve">     </w:t>
      </w:r>
      <w:r w:rsidRPr="004B07D1" w:rsidR="00DA29F4">
        <w:rPr>
          <w:rFonts w:ascii="Times New Roman" w:hAnsi="Times New Roman" w:cs="Times New Roman"/>
          <w:sz w:val="28"/>
          <w:szCs w:val="28"/>
        </w:rPr>
        <w:t xml:space="preserve">    </w:t>
      </w:r>
      <w:r w:rsidRPr="004B07D1" w:rsidR="009244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07D1">
        <w:rPr>
          <w:rFonts w:ascii="Times New Roman" w:hAnsi="Times New Roman" w:cs="Times New Roman"/>
          <w:sz w:val="28"/>
          <w:szCs w:val="28"/>
        </w:rPr>
        <w:t xml:space="preserve">  </w:t>
      </w:r>
      <w:r w:rsidRPr="004B07D1" w:rsidR="004B07D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B07D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07D1" w:rsidR="00982587">
        <w:rPr>
          <w:rFonts w:ascii="Times New Roman" w:hAnsi="Times New Roman" w:cs="Times New Roman"/>
          <w:sz w:val="28"/>
          <w:szCs w:val="28"/>
        </w:rPr>
        <w:t>А.А. Кулунчаков</w:t>
      </w:r>
    </w:p>
    <w:sectPr w:rsidSect="004B07D1">
      <w:pgSz w:w="11906" w:h="16838"/>
      <w:pgMar w:top="426" w:right="424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EED"/>
    <w:rsid w:val="000264CE"/>
    <w:rsid w:val="000462AE"/>
    <w:rsid w:val="000A7EEE"/>
    <w:rsid w:val="000D369A"/>
    <w:rsid w:val="0013293C"/>
    <w:rsid w:val="0015170B"/>
    <w:rsid w:val="00197D4E"/>
    <w:rsid w:val="001D3EBA"/>
    <w:rsid w:val="00201604"/>
    <w:rsid w:val="0021010A"/>
    <w:rsid w:val="002C7C76"/>
    <w:rsid w:val="002F4EC8"/>
    <w:rsid w:val="003178EB"/>
    <w:rsid w:val="00346E03"/>
    <w:rsid w:val="003A35D1"/>
    <w:rsid w:val="003C0D82"/>
    <w:rsid w:val="003D3EED"/>
    <w:rsid w:val="004523F7"/>
    <w:rsid w:val="004A3048"/>
    <w:rsid w:val="004B07D1"/>
    <w:rsid w:val="00503E6F"/>
    <w:rsid w:val="00523372"/>
    <w:rsid w:val="005B436E"/>
    <w:rsid w:val="005B4D55"/>
    <w:rsid w:val="00614ABB"/>
    <w:rsid w:val="00656E64"/>
    <w:rsid w:val="0066148F"/>
    <w:rsid w:val="00685D98"/>
    <w:rsid w:val="00693108"/>
    <w:rsid w:val="006E45A4"/>
    <w:rsid w:val="00774B74"/>
    <w:rsid w:val="00797237"/>
    <w:rsid w:val="007A5C7E"/>
    <w:rsid w:val="007B1A27"/>
    <w:rsid w:val="00843A2E"/>
    <w:rsid w:val="00871F39"/>
    <w:rsid w:val="00895CA4"/>
    <w:rsid w:val="008A1DDC"/>
    <w:rsid w:val="008D5D4F"/>
    <w:rsid w:val="0092442C"/>
    <w:rsid w:val="00934A00"/>
    <w:rsid w:val="00980D2E"/>
    <w:rsid w:val="00982587"/>
    <w:rsid w:val="009D65AC"/>
    <w:rsid w:val="00A546A9"/>
    <w:rsid w:val="00A64D50"/>
    <w:rsid w:val="00A84B7D"/>
    <w:rsid w:val="00AA3C55"/>
    <w:rsid w:val="00AC6ADF"/>
    <w:rsid w:val="00AE53CD"/>
    <w:rsid w:val="00AE619E"/>
    <w:rsid w:val="00B52B6D"/>
    <w:rsid w:val="00B90B7D"/>
    <w:rsid w:val="00BC0240"/>
    <w:rsid w:val="00BF7314"/>
    <w:rsid w:val="00C3425D"/>
    <w:rsid w:val="00C6424C"/>
    <w:rsid w:val="00CB0F7F"/>
    <w:rsid w:val="00CE492B"/>
    <w:rsid w:val="00CE72FA"/>
    <w:rsid w:val="00D16861"/>
    <w:rsid w:val="00D50F42"/>
    <w:rsid w:val="00DA29F4"/>
    <w:rsid w:val="00E15640"/>
    <w:rsid w:val="00E16493"/>
    <w:rsid w:val="00E34955"/>
    <w:rsid w:val="00E90370"/>
    <w:rsid w:val="00EB150E"/>
    <w:rsid w:val="00EC3519"/>
    <w:rsid w:val="00EC5312"/>
    <w:rsid w:val="00F7247B"/>
    <w:rsid w:val="00FA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72FA"/>
  </w:style>
  <w:style w:type="character" w:customStyle="1" w:styleId="snippetequal">
    <w:name w:val="snippet_equal"/>
    <w:basedOn w:val="DefaultParagraphFont"/>
    <w:rsid w:val="00685D98"/>
  </w:style>
  <w:style w:type="character" w:styleId="Hyperlink">
    <w:name w:val="Hyperlink"/>
    <w:basedOn w:val="DefaultParagraphFont"/>
    <w:uiPriority w:val="99"/>
    <w:semiHidden/>
    <w:unhideWhenUsed/>
    <w:rsid w:val="00E90370"/>
    <w:rPr>
      <w:color w:val="0000FF"/>
      <w:u w:val="single"/>
    </w:rPr>
  </w:style>
  <w:style w:type="paragraph" w:styleId="BodyText">
    <w:name w:val="Body Text"/>
    <w:basedOn w:val="Normal"/>
    <w:link w:val="a"/>
    <w:rsid w:val="00AE61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E6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