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2-64-155/2018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17 июля 2018 года                                         п. Нижнегорский, ул. Победы, д. 20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 при секретаре </w:t>
      </w:r>
      <w:r>
        <w:t>Ильенок</w:t>
      </w:r>
      <w:r>
        <w:t xml:space="preserve"> К.П. </w:t>
      </w:r>
    </w:p>
    <w:p w:rsidR="00A77B3E">
      <w:r>
        <w:t>рассмотрев в открытом судебном заседании гражданское дело по иску Государственного обла</w:t>
      </w:r>
      <w:r>
        <w:t xml:space="preserve">стного казенного учреждения ... к Александровой О.Н. о взыскании необоснованно полученной суммы ежемесячной жилищно-коммунальной выплаты.                                                                                  </w:t>
      </w:r>
    </w:p>
    <w:p w:rsidR="00A77B3E">
      <w:r>
        <w:t xml:space="preserve">     Учитывая изложенное и руководст</w:t>
      </w:r>
      <w:r>
        <w:t>вуясь ст. телефон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областного казенного учреждения ... к Александровой О.Н. о взыскании необоснованно полученной суммы ежемесячной жилищно-коммунальной вы</w:t>
      </w:r>
      <w:r>
        <w:t xml:space="preserve">платы -  удовлетворить. </w:t>
      </w:r>
    </w:p>
    <w:p w:rsidR="00A77B3E">
      <w:r>
        <w:t>Взыскать с Александровой О.Н., ... года рождения, уроженки ... в пользу Государственного областного казенного учреждения ... ... необоснованно полученной суммы ежемесячной жилищно-коммунальной выплаты в размере ... руб. (... рублей</w:t>
      </w:r>
      <w:r>
        <w:t xml:space="preserve"> ... коп.) </w:t>
      </w:r>
    </w:p>
    <w:p w:rsidR="00A77B3E">
      <w:r>
        <w:t xml:space="preserve">Взыскать с Александровой О.Н., ... года рождения, уроженки ... в пользу Государственного областного казенного учреждения ... ... государственную пошлину в размере ... руб.00 коп. </w:t>
      </w:r>
    </w:p>
    <w:p w:rsidR="00A77B3E">
      <w:r>
        <w:t xml:space="preserve">Мотивированное решение суда составляется в течение пяти дней со </w:t>
      </w:r>
      <w:r>
        <w:t xml:space="preserve">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</w:t>
      </w:r>
      <w:r>
        <w:t xml:space="preserve">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</w:t>
      </w:r>
      <w:r>
        <w:t>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И.о.Мирового судьи                           </w:t>
      </w:r>
      <w:r>
        <w:t xml:space="preserve">                                           Т.В. </w:t>
      </w:r>
      <w:r>
        <w:t>Тайганская</w:t>
      </w:r>
      <w:r>
        <w:t xml:space="preserve">      </w:t>
      </w:r>
    </w:p>
    <w:p w:rsidR="00A77B3E"/>
    <w:sectPr w:rsidSect="00D450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07D"/>
    <w:rsid w:val="00330043"/>
    <w:rsid w:val="00617541"/>
    <w:rsid w:val="00A77B3E"/>
    <w:rsid w:val="00D45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0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