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7F3BA5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>Дело № 2-66-11/2022</w:t>
      </w:r>
    </w:p>
    <w:p w:rsidR="00FF19C5" w:rsidRPr="007F3BA5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>УИД 91</w:t>
      </w:r>
      <w:r w:rsidRPr="007F3BA5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7F3BA5">
        <w:rPr>
          <w:rFonts w:ascii="Times New Roman" w:hAnsi="Times New Roman"/>
          <w:sz w:val="28"/>
          <w:szCs w:val="28"/>
          <w:lang w:eastAsia="ru-RU"/>
        </w:rPr>
        <w:t>0066-01-2021-000917-71</w:t>
      </w:r>
    </w:p>
    <w:p w:rsidR="00FF19C5" w:rsidRPr="007F3BA5" w:rsidP="00FF19C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7F3BA5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3BA5">
        <w:rPr>
          <w:rFonts w:ascii="Times New Roman" w:hAnsi="Times New Roman"/>
          <w:b/>
          <w:sz w:val="28"/>
          <w:szCs w:val="28"/>
          <w:lang w:eastAsia="ru-RU"/>
        </w:rPr>
        <w:t>ЗАОЧНОЕ  РЕШЕНИЕ</w:t>
      </w:r>
    </w:p>
    <w:p w:rsidR="00FF19C5" w:rsidRPr="007F3BA5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3BA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7F3BA5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3BA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F19C5" w:rsidRPr="007F3BA5" w:rsidP="00FF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7F3BA5" w:rsidP="00FF19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        25 января 2022 года  </w:t>
      </w:r>
    </w:p>
    <w:p w:rsidR="00FF19C5" w:rsidRPr="007F3BA5" w:rsidP="00FF19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7F3BA5">
        <w:rPr>
          <w:rFonts w:ascii="Times New Roman" w:hAnsi="Times New Roman"/>
          <w:sz w:val="28"/>
          <w:szCs w:val="28"/>
          <w:lang w:eastAsia="ru-RU"/>
        </w:rPr>
        <w:t>Йова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7F3BA5" w:rsidP="00FF19C5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7F3BA5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7F3BA5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7F3BA5">
        <w:rPr>
          <w:rFonts w:ascii="Times New Roman" w:hAnsi="Times New Roman"/>
          <w:sz w:val="28"/>
          <w:szCs w:val="28"/>
          <w:lang w:eastAsia="ru-RU"/>
        </w:rPr>
        <w:t>пгт</w:t>
      </w:r>
      <w:r w:rsidRPr="007F3BA5">
        <w:rPr>
          <w:rFonts w:ascii="Times New Roman" w:hAnsi="Times New Roman"/>
          <w:sz w:val="28"/>
          <w:szCs w:val="28"/>
          <w:lang w:eastAsia="ru-RU"/>
        </w:rPr>
        <w:t>. Первомайское  гражданское дело по иску Общества с ограниченной ответственностью «</w:t>
      </w:r>
      <w:r w:rsidRPr="007F3BA5">
        <w:rPr>
          <w:rFonts w:ascii="Times New Roman" w:hAnsi="Times New Roman"/>
          <w:sz w:val="28"/>
          <w:szCs w:val="28"/>
          <w:lang w:eastAsia="ru-RU"/>
        </w:rPr>
        <w:t>Интек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7F3BA5">
        <w:rPr>
          <w:rFonts w:ascii="Times New Roman" w:hAnsi="Times New Roman"/>
          <w:sz w:val="28"/>
          <w:szCs w:val="28"/>
          <w:lang w:eastAsia="ru-RU"/>
        </w:rPr>
        <w:t>Столярову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7F3BA5" w:rsidR="007F3BA5">
        <w:rPr>
          <w:rFonts w:ascii="Times New Roman" w:hAnsi="Times New Roman"/>
          <w:sz w:val="28"/>
          <w:szCs w:val="28"/>
          <w:lang w:eastAsia="ru-RU"/>
        </w:rPr>
        <w:t>.</w:t>
      </w:r>
      <w:r w:rsidRPr="007F3BA5">
        <w:rPr>
          <w:rFonts w:ascii="Times New Roman" w:hAnsi="Times New Roman"/>
          <w:sz w:val="28"/>
          <w:szCs w:val="28"/>
          <w:lang w:eastAsia="ru-RU"/>
        </w:rPr>
        <w:t>А</w:t>
      </w:r>
      <w:r w:rsidRPr="007F3BA5" w:rsidR="007F3BA5">
        <w:rPr>
          <w:rFonts w:ascii="Times New Roman" w:hAnsi="Times New Roman"/>
          <w:sz w:val="28"/>
          <w:szCs w:val="28"/>
          <w:lang w:eastAsia="ru-RU"/>
        </w:rPr>
        <w:t>.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издержек,</w:t>
      </w:r>
    </w:p>
    <w:p w:rsidR="00FF19C5" w:rsidRPr="007F3BA5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F3BA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7F3BA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7F3BA5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F3BA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7F3BA5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F3BA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7F3BA5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FF19C5" w:rsidRPr="007F3BA5" w:rsidP="00FF19C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3BA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7F3BA5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Общества с ограниченной ответственностью «</w:t>
      </w:r>
      <w:r w:rsidRPr="007F3BA5">
        <w:rPr>
          <w:rFonts w:ascii="Times New Roman" w:hAnsi="Times New Roman"/>
          <w:sz w:val="28"/>
          <w:szCs w:val="28"/>
          <w:lang w:eastAsia="ru-RU"/>
        </w:rPr>
        <w:t>Интек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7F3BA5">
        <w:rPr>
          <w:rFonts w:ascii="Times New Roman" w:hAnsi="Times New Roman"/>
          <w:sz w:val="28"/>
          <w:szCs w:val="28"/>
          <w:lang w:eastAsia="ru-RU"/>
        </w:rPr>
        <w:t>Столярову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7F3BA5" w:rsidR="007F3BA5">
        <w:rPr>
          <w:rFonts w:ascii="Times New Roman" w:hAnsi="Times New Roman"/>
          <w:sz w:val="28"/>
          <w:szCs w:val="28"/>
          <w:lang w:eastAsia="ru-RU"/>
        </w:rPr>
        <w:t>.</w:t>
      </w:r>
      <w:r w:rsidRPr="007F3BA5">
        <w:rPr>
          <w:rFonts w:ascii="Times New Roman" w:hAnsi="Times New Roman"/>
          <w:sz w:val="28"/>
          <w:szCs w:val="28"/>
          <w:lang w:eastAsia="ru-RU"/>
        </w:rPr>
        <w:t>А</w:t>
      </w:r>
      <w:r w:rsidRPr="007F3BA5" w:rsidR="007F3BA5">
        <w:rPr>
          <w:rFonts w:ascii="Times New Roman" w:hAnsi="Times New Roman"/>
          <w:sz w:val="28"/>
          <w:szCs w:val="28"/>
          <w:lang w:eastAsia="ru-RU"/>
        </w:rPr>
        <w:t>.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судебных издержек   –  удовлетворить.</w:t>
      </w:r>
    </w:p>
    <w:p w:rsidR="0035090B" w:rsidRPr="007F3BA5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         Взыскать со </w:t>
      </w:r>
      <w:r w:rsidRPr="007F3BA5">
        <w:rPr>
          <w:rFonts w:ascii="Times New Roman" w:hAnsi="Times New Roman"/>
          <w:b/>
          <w:sz w:val="28"/>
          <w:szCs w:val="28"/>
          <w:lang w:eastAsia="ru-RU"/>
        </w:rPr>
        <w:t>Столярова</w:t>
      </w:r>
      <w:r w:rsidRPr="007F3BA5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Pr="007F3BA5" w:rsidR="007F3BA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F3BA5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7F3BA5" w:rsidR="007F3BA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F3BA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7F3BA5" w:rsidR="007F3BA5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7F3BA5">
        <w:rPr>
          <w:rFonts w:ascii="Times New Roman" w:hAnsi="Times New Roman"/>
          <w:sz w:val="28"/>
          <w:szCs w:val="28"/>
          <w:lang w:eastAsia="ru-RU"/>
        </w:rPr>
        <w:t>, в пользу Общества с ограниченной ответственностью «</w:t>
      </w:r>
      <w:r w:rsidRPr="007F3BA5">
        <w:rPr>
          <w:rFonts w:ascii="Times New Roman" w:hAnsi="Times New Roman"/>
          <w:sz w:val="28"/>
          <w:szCs w:val="28"/>
          <w:lang w:eastAsia="ru-RU"/>
        </w:rPr>
        <w:t>Интек</w:t>
      </w:r>
      <w:r w:rsidRPr="007F3BA5">
        <w:rPr>
          <w:rFonts w:ascii="Times New Roman" w:hAnsi="Times New Roman"/>
          <w:sz w:val="28"/>
          <w:szCs w:val="28"/>
          <w:lang w:eastAsia="ru-RU"/>
        </w:rPr>
        <w:t>»</w:t>
      </w:r>
      <w:r w:rsidRPr="007F3BA5">
        <w:rPr>
          <w:rFonts w:ascii="Times New Roman" w:hAnsi="Times New Roman"/>
          <w:sz w:val="28"/>
          <w:szCs w:val="28"/>
          <w:lang w:eastAsia="ru-RU"/>
        </w:rPr>
        <w:t>:</w:t>
      </w:r>
    </w:p>
    <w:p w:rsidR="0035090B" w:rsidRPr="007F3BA5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       -</w:t>
      </w:r>
      <w:r w:rsidRPr="007F3BA5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по договору потребительского займа № АМ-9872000000113 от 13 ноября 2020 года в размере 17500 рублей, из них: просроченный основной долг по договору займа в размере 7000 рублей, проценты по договору займа за период с 14.11.2020 года по 25.08.2</w:t>
      </w:r>
      <w:r w:rsidRPr="007F3BA5">
        <w:rPr>
          <w:rFonts w:ascii="Times New Roman" w:hAnsi="Times New Roman"/>
          <w:sz w:val="28"/>
          <w:szCs w:val="28"/>
          <w:lang w:eastAsia="ru-RU"/>
        </w:rPr>
        <w:t>021 года в размере 10500 рублей;</w:t>
      </w:r>
      <w:r w:rsidRPr="007F3BA5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090B" w:rsidRPr="007F3BA5" w:rsidP="00FF19C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        - </w:t>
      </w:r>
      <w:r w:rsidRPr="007F3BA5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судебные издержки в размере 20700 рублей, из них: </w:t>
      </w:r>
      <w:r w:rsidRPr="007F3BA5" w:rsidR="00FF19C5">
        <w:rPr>
          <w:rFonts w:ascii="Times New Roman" w:hAnsi="Times New Roman"/>
          <w:sz w:val="28"/>
          <w:szCs w:val="28"/>
          <w:lang w:eastAsia="ru-RU"/>
        </w:rPr>
        <w:t xml:space="preserve">расходы по оплате услуг представителя в размере 20000 рублей, </w:t>
      </w:r>
      <w:r w:rsidRPr="007F3BA5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госпошлины в размере 700 рублей, </w:t>
      </w:r>
    </w:p>
    <w:p w:rsidR="00FF19C5" w:rsidRPr="007F3BA5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F3BA5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F3BA5">
        <w:rPr>
          <w:rFonts w:ascii="Times New Roman" w:hAnsi="Times New Roman"/>
          <w:b/>
          <w:sz w:val="28"/>
          <w:szCs w:val="28"/>
          <w:lang w:eastAsia="ru-RU"/>
        </w:rPr>
        <w:t xml:space="preserve">всего 38200 (тридцать восемь тысяч двести) рублей. </w:t>
      </w:r>
    </w:p>
    <w:p w:rsidR="00FF19C5" w:rsidRPr="007F3BA5" w:rsidP="00FF19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3BA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7F3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F19C5" w:rsidRPr="007F3BA5" w:rsidP="00FF19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3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FF19C5" w:rsidRPr="007F3BA5" w:rsidP="00FF19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3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F19C5" w:rsidRPr="007F3BA5" w:rsidP="00FF1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BA5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7F3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</w:t>
      </w:r>
      <w:r w:rsidRPr="007F3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через мирового судью, принявшего заочное решение, </w:t>
      </w:r>
      <w:r w:rsidRPr="007F3BA5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F19C5" w:rsidRPr="007F3BA5" w:rsidP="00FF1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7F3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7F3BA5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F3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7F3BA5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7F3BA5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F19C5" w:rsidRPr="007F3BA5" w:rsidP="007F3B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3BA5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7F3BA5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35090B"/>
    <w:rsid w:val="00355E7C"/>
    <w:rsid w:val="007F3BA5"/>
    <w:rsid w:val="0089718C"/>
    <w:rsid w:val="00F13EAA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