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1B5DB0">
        <w:rPr>
          <w:rFonts w:ascii="Times New Roman" w:hAnsi="Times New Roman"/>
          <w:sz w:val="28"/>
          <w:szCs w:val="28"/>
          <w:lang w:eastAsia="ru-RU"/>
        </w:rPr>
        <w:t>16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91MS0066-01-2025-001976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62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1B5DB0">
        <w:rPr>
          <w:rFonts w:ascii="Times New Roman" w:hAnsi="Times New Roman"/>
          <w:sz w:val="28"/>
          <w:szCs w:val="28"/>
          <w:lang w:eastAsia="ru-RU"/>
        </w:rPr>
        <w:t>22 января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1B5DB0" w:rsidR="001B5DB0">
        <w:rPr>
          <w:rFonts w:ascii="Times New Roman" w:hAnsi="Times New Roman"/>
          <w:noProof/>
          <w:sz w:val="28"/>
          <w:szCs w:val="28"/>
          <w:lang w:eastAsia="ru-RU"/>
        </w:rPr>
        <w:t>Заяц (Червоненко) А</w:t>
      </w:r>
      <w:r w:rsidR="00C364D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1B5DB0" w:rsidR="001B5DB0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C364D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1B5DB0" w:rsidR="001B5DB0">
        <w:rPr>
          <w:rFonts w:ascii="Times New Roman" w:hAnsi="Times New Roman"/>
          <w:noProof/>
          <w:sz w:val="28"/>
          <w:szCs w:val="28"/>
          <w:lang w:eastAsia="ru-RU"/>
        </w:rPr>
        <w:t>Заяц (Червоненко) А</w:t>
      </w:r>
      <w:r w:rsidR="00C364D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1B5DB0" w:rsidR="001B5DB0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C364D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8532B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5E5795">
        <w:rPr>
          <w:rFonts w:ascii="Times New Roman" w:hAnsi="Times New Roman"/>
          <w:sz w:val="28"/>
          <w:szCs w:val="28"/>
          <w:lang w:eastAsia="ru-RU"/>
        </w:rPr>
        <w:t>с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454" w:rsidR="001B5DB0">
        <w:rPr>
          <w:rFonts w:ascii="Times New Roman" w:hAnsi="Times New Roman"/>
          <w:b/>
          <w:sz w:val="28"/>
          <w:szCs w:val="28"/>
        </w:rPr>
        <w:t xml:space="preserve">Заяц </w:t>
      </w:r>
      <w:r w:rsidR="001B5DB0">
        <w:rPr>
          <w:rFonts w:ascii="Times New Roman" w:hAnsi="Times New Roman"/>
          <w:b/>
          <w:sz w:val="28"/>
          <w:szCs w:val="28"/>
        </w:rPr>
        <w:t>(Червоненко) А</w:t>
      </w:r>
      <w:r w:rsidR="00C364DF">
        <w:rPr>
          <w:rFonts w:ascii="Times New Roman" w:hAnsi="Times New Roman"/>
          <w:b/>
          <w:sz w:val="28"/>
          <w:szCs w:val="28"/>
        </w:rPr>
        <w:t>.</w:t>
      </w:r>
      <w:r w:rsidR="001B5DB0">
        <w:rPr>
          <w:rFonts w:ascii="Times New Roman" w:hAnsi="Times New Roman"/>
          <w:b/>
          <w:sz w:val="28"/>
          <w:szCs w:val="28"/>
        </w:rPr>
        <w:t>А</w:t>
      </w:r>
      <w:r w:rsidR="00C364DF">
        <w:rPr>
          <w:rFonts w:ascii="Times New Roman" w:hAnsi="Times New Roman"/>
          <w:b/>
          <w:sz w:val="28"/>
          <w:szCs w:val="28"/>
        </w:rPr>
        <w:t>.</w:t>
      </w:r>
      <w:r w:rsidRPr="007B5AC4" w:rsidR="001B5DB0">
        <w:rPr>
          <w:rFonts w:ascii="Times New Roman" w:hAnsi="Times New Roman"/>
          <w:b/>
          <w:sz w:val="28"/>
          <w:szCs w:val="28"/>
        </w:rPr>
        <w:t>,</w:t>
      </w:r>
      <w:r w:rsidRPr="007B5AC4" w:rsidR="001B5DB0">
        <w:rPr>
          <w:rFonts w:ascii="Times New Roman" w:hAnsi="Times New Roman"/>
          <w:sz w:val="28"/>
          <w:szCs w:val="28"/>
        </w:rPr>
        <w:t xml:space="preserve"> </w:t>
      </w:r>
      <w:r w:rsidR="00C364DF">
        <w:rPr>
          <w:rFonts w:ascii="Times New Roman" w:hAnsi="Times New Roman"/>
          <w:sz w:val="28"/>
          <w:szCs w:val="28"/>
        </w:rPr>
        <w:t>ПЕРСОНАЛЬНАЯ ИНФОРМАЦИЯ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Аспект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97325013820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7037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218/1579/2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8532B7">
        <w:rPr>
          <w:rFonts w:ascii="Times New Roman" w:hAnsi="Times New Roman"/>
          <w:sz w:val="28"/>
          <w:szCs w:val="28"/>
        </w:rPr>
        <w:t>11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3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8532B7">
        <w:rPr>
          <w:rFonts w:ascii="Times New Roman" w:hAnsi="Times New Roman"/>
          <w:sz w:val="28"/>
          <w:szCs w:val="28"/>
        </w:rPr>
        <w:t>5</w:t>
      </w:r>
      <w:r w:rsidR="00F07CFC">
        <w:rPr>
          <w:rFonts w:ascii="Times New Roman" w:hAnsi="Times New Roman"/>
          <w:sz w:val="28"/>
          <w:szCs w:val="28"/>
        </w:rPr>
        <w:t>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8532B7">
        <w:rPr>
          <w:rFonts w:ascii="Times New Roman" w:hAnsi="Times New Roman"/>
          <w:sz w:val="28"/>
          <w:szCs w:val="28"/>
        </w:rPr>
        <w:t>за период с 12</w:t>
      </w:r>
      <w:r w:rsidR="008B59DF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3</w:t>
      </w:r>
      <w:r w:rsidR="008B59DF">
        <w:rPr>
          <w:rFonts w:ascii="Times New Roman" w:hAnsi="Times New Roman"/>
          <w:sz w:val="28"/>
          <w:szCs w:val="28"/>
        </w:rPr>
        <w:t xml:space="preserve">.2020 года по </w:t>
      </w:r>
      <w:r w:rsidR="008532B7">
        <w:rPr>
          <w:rFonts w:ascii="Times New Roman" w:hAnsi="Times New Roman"/>
          <w:sz w:val="28"/>
          <w:szCs w:val="28"/>
        </w:rPr>
        <w:t>05</w:t>
      </w:r>
      <w:r w:rsidR="008B59DF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25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8532B7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="004E1991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32FDD">
        <w:rPr>
          <w:rFonts w:ascii="Times New Roman" w:hAnsi="Times New Roman"/>
          <w:sz w:val="28"/>
          <w:szCs w:val="28"/>
        </w:rPr>
        <w:t>.2020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8532B7">
        <w:rPr>
          <w:rFonts w:ascii="Times New Roman" w:hAnsi="Times New Roman"/>
          <w:sz w:val="28"/>
          <w:szCs w:val="28"/>
        </w:rPr>
        <w:t>11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8532B7">
        <w:rPr>
          <w:rFonts w:ascii="Times New Roman" w:hAnsi="Times New Roman"/>
          <w:sz w:val="28"/>
          <w:szCs w:val="28"/>
        </w:rPr>
        <w:t>3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8532B7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8532B7">
        <w:rPr>
          <w:rFonts w:ascii="Times New Roman" w:hAnsi="Times New Roman"/>
          <w:b/>
          <w:noProof/>
          <w:sz w:val="28"/>
          <w:szCs w:val="28"/>
          <w:lang w:eastAsia="ru-RU"/>
        </w:rPr>
        <w:t>450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8532B7">
        <w:rPr>
          <w:rFonts w:ascii="Times New Roman" w:hAnsi="Times New Roman"/>
          <w:b/>
          <w:noProof/>
          <w:sz w:val="28"/>
          <w:szCs w:val="28"/>
          <w:lang w:eastAsia="ru-RU"/>
        </w:rPr>
        <w:t>четыре тысячи пятьсот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8532B7" w:rsidR="008532B7">
        <w:rPr>
          <w:rFonts w:ascii="Times New Roman" w:hAnsi="Times New Roman"/>
          <w:sz w:val="28"/>
          <w:szCs w:val="28"/>
          <w:lang w:eastAsia="ru-RU"/>
        </w:rPr>
        <w:t>1197325013820, ИНН 7325167037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8532B7">
        <w:rPr>
          <w:rFonts w:ascii="Times New Roman" w:hAnsi="Times New Roman"/>
          <w:sz w:val="28"/>
          <w:szCs w:val="28"/>
          <w:lang w:eastAsia="ru-RU"/>
        </w:rPr>
        <w:t>669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10868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C364DF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B5DB0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D3454"/>
    <w:rsid w:val="006F645D"/>
    <w:rsid w:val="007B5AC4"/>
    <w:rsid w:val="007F2A85"/>
    <w:rsid w:val="007F4E44"/>
    <w:rsid w:val="00832FDD"/>
    <w:rsid w:val="008532B7"/>
    <w:rsid w:val="00877003"/>
    <w:rsid w:val="008B59DF"/>
    <w:rsid w:val="008C05D5"/>
    <w:rsid w:val="009110A5"/>
    <w:rsid w:val="0096073A"/>
    <w:rsid w:val="00971E66"/>
    <w:rsid w:val="00987866"/>
    <w:rsid w:val="00A84C41"/>
    <w:rsid w:val="00AA7823"/>
    <w:rsid w:val="00B752C1"/>
    <w:rsid w:val="00C364DF"/>
    <w:rsid w:val="00C81530"/>
    <w:rsid w:val="00C95402"/>
    <w:rsid w:val="00CE4D8A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