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A8582B" w:rsidP="00FF19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8582B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29</w:t>
      </w:r>
      <w:r w:rsidRPr="00A8582B">
        <w:rPr>
          <w:rFonts w:ascii="Times New Roman" w:hAnsi="Times New Roman"/>
          <w:sz w:val="28"/>
          <w:szCs w:val="28"/>
          <w:lang w:eastAsia="ru-RU"/>
        </w:rPr>
        <w:t>/2022</w:t>
      </w:r>
    </w:p>
    <w:p w:rsidR="00FF19C5" w:rsidRPr="00A8582B" w:rsidP="00FF19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8582B">
        <w:rPr>
          <w:rFonts w:ascii="Times New Roman" w:hAnsi="Times New Roman"/>
          <w:sz w:val="28"/>
          <w:szCs w:val="28"/>
          <w:lang w:eastAsia="ru-RU"/>
        </w:rPr>
        <w:t>УИД 91</w:t>
      </w:r>
      <w:r w:rsidRPr="00A8582B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A8582B">
        <w:rPr>
          <w:rFonts w:ascii="Times New Roman" w:hAnsi="Times New Roman"/>
          <w:sz w:val="28"/>
          <w:szCs w:val="28"/>
          <w:lang w:eastAsia="ru-RU"/>
        </w:rPr>
        <w:t>0066-01-202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2</w:t>
      </w:r>
      <w:r w:rsidRPr="00A8582B">
        <w:rPr>
          <w:rFonts w:ascii="Times New Roman" w:hAnsi="Times New Roman"/>
          <w:sz w:val="28"/>
          <w:szCs w:val="28"/>
          <w:lang w:eastAsia="ru-RU"/>
        </w:rPr>
        <w:t>-000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047</w:t>
      </w:r>
      <w:r w:rsidRPr="00A8582B">
        <w:rPr>
          <w:rFonts w:ascii="Times New Roman" w:hAnsi="Times New Roman"/>
          <w:sz w:val="28"/>
          <w:szCs w:val="28"/>
          <w:lang w:eastAsia="ru-RU"/>
        </w:rPr>
        <w:t>-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78</w:t>
      </w:r>
    </w:p>
    <w:p w:rsidR="00FF19C5" w:rsidRPr="00A8582B" w:rsidP="00FF19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F19C5" w:rsidRPr="00A8582B" w:rsidP="00FF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582B">
        <w:rPr>
          <w:rFonts w:ascii="Times New Roman" w:hAnsi="Times New Roman"/>
          <w:b/>
          <w:sz w:val="28"/>
          <w:szCs w:val="28"/>
          <w:lang w:eastAsia="ru-RU"/>
        </w:rPr>
        <w:t>ЗАОЧНОЕ  РЕШЕНИЕ</w:t>
      </w:r>
    </w:p>
    <w:p w:rsidR="00FF19C5" w:rsidRPr="00A8582B" w:rsidP="00FF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582B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A8582B" w:rsidP="00FF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582B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F19C5" w:rsidRPr="00A8582B" w:rsidP="00FF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A8582B" w:rsidP="00FF19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82B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22 февраля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 2022 года  </w:t>
      </w:r>
      <w:r w:rsidRPr="00A8582B" w:rsidR="001A1960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A8582B" w:rsidR="00FF221B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A8582B" w:rsidR="001A196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8582B" w:rsidR="001A1960">
        <w:rPr>
          <w:rFonts w:ascii="Times New Roman" w:hAnsi="Times New Roman"/>
          <w:sz w:val="28"/>
          <w:szCs w:val="28"/>
          <w:lang w:eastAsia="ru-RU"/>
        </w:rPr>
        <w:t>пгт</w:t>
      </w:r>
      <w:r w:rsidRPr="00A8582B" w:rsidR="001A1960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A8582B" w:rsidP="00FF19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82B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A8582B">
        <w:rPr>
          <w:rFonts w:ascii="Times New Roman" w:hAnsi="Times New Roman"/>
          <w:sz w:val="28"/>
          <w:szCs w:val="28"/>
          <w:lang w:eastAsia="ru-RU"/>
        </w:rPr>
        <w:t>Йова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A8582B" w:rsidP="00FF221B">
      <w:pPr>
        <w:tabs>
          <w:tab w:val="center" w:pos="488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82B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8582B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9C5" w:rsidRPr="00A8582B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82B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Константа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Филичкиной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="00A8582B">
        <w:rPr>
          <w:rFonts w:ascii="Times New Roman" w:hAnsi="Times New Roman"/>
          <w:sz w:val="28"/>
          <w:szCs w:val="28"/>
          <w:lang w:eastAsia="ru-RU"/>
        </w:rPr>
        <w:t>.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Н</w:t>
      </w:r>
      <w:r w:rsidR="00A8582B">
        <w:rPr>
          <w:rFonts w:ascii="Times New Roman" w:hAnsi="Times New Roman"/>
          <w:sz w:val="28"/>
          <w:szCs w:val="28"/>
          <w:lang w:eastAsia="ru-RU"/>
        </w:rPr>
        <w:t>.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 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(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)</w:t>
      </w:r>
      <w:r w:rsidRPr="00A8582B">
        <w:rPr>
          <w:rFonts w:ascii="Times New Roman" w:hAnsi="Times New Roman"/>
          <w:sz w:val="28"/>
          <w:szCs w:val="28"/>
          <w:lang w:eastAsia="ru-RU"/>
        </w:rPr>
        <w:t>,</w:t>
      </w:r>
    </w:p>
    <w:p w:rsidR="00FF19C5" w:rsidRPr="00A8582B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8582B">
        <w:rPr>
          <w:rFonts w:ascii="Times New Roman" w:hAnsi="Times New Roman"/>
          <w:bCs/>
          <w:sz w:val="28"/>
          <w:szCs w:val="28"/>
          <w:lang w:eastAsia="ru-RU"/>
        </w:rPr>
        <w:t xml:space="preserve">       </w:t>
      </w:r>
      <w:r w:rsidRPr="00A8582B" w:rsidR="00FF22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8582B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</w:t>
      </w:r>
      <w:r w:rsidRPr="00A8582B" w:rsidR="001A196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A8582B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A8582B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8582B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A8582B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A8582B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A8582B">
        <w:rPr>
          <w:rFonts w:ascii="Times New Roman" w:hAnsi="Times New Roman"/>
          <w:bCs/>
          <w:sz w:val="28"/>
          <w:szCs w:val="28"/>
          <w:lang w:eastAsia="ru-RU"/>
        </w:rPr>
        <w:t>,  суд</w:t>
      </w:r>
    </w:p>
    <w:p w:rsidR="00FF19C5" w:rsidRPr="00A8582B" w:rsidP="00FF19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582B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A8582B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82B">
        <w:rPr>
          <w:rFonts w:ascii="Times New Roman" w:hAnsi="Times New Roman"/>
          <w:sz w:val="28"/>
          <w:szCs w:val="28"/>
          <w:lang w:eastAsia="ru-RU"/>
        </w:rPr>
        <w:t xml:space="preserve">         Исковые требования Общества с ограниченной ответственностью «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 xml:space="preserve">Константа» к 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Филичкиной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="00A8582B">
        <w:rPr>
          <w:rFonts w:ascii="Times New Roman" w:hAnsi="Times New Roman"/>
          <w:sz w:val="28"/>
          <w:szCs w:val="28"/>
          <w:lang w:eastAsia="ru-RU"/>
        </w:rPr>
        <w:t>.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Н</w:t>
      </w:r>
      <w:r w:rsidR="00A8582B">
        <w:rPr>
          <w:rFonts w:ascii="Times New Roman" w:hAnsi="Times New Roman"/>
          <w:sz w:val="28"/>
          <w:szCs w:val="28"/>
          <w:lang w:eastAsia="ru-RU"/>
        </w:rPr>
        <w:t>.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 (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)</w:t>
      </w:r>
      <w:r w:rsidRPr="00A8582B" w:rsidR="00B20C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582B" w:rsidR="00825BAA">
        <w:rPr>
          <w:rFonts w:ascii="Times New Roman" w:hAnsi="Times New Roman"/>
          <w:sz w:val="28"/>
          <w:szCs w:val="28"/>
          <w:lang w:eastAsia="ru-RU"/>
        </w:rPr>
        <w:t>–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 удовлетворить</w:t>
      </w:r>
      <w:r w:rsidRPr="00A8582B" w:rsidR="001A1960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A8582B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A8582B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82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A8582B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582B" w:rsidR="00603C1C">
        <w:rPr>
          <w:rFonts w:ascii="Times New Roman" w:hAnsi="Times New Roman"/>
          <w:b/>
          <w:sz w:val="28"/>
          <w:szCs w:val="28"/>
          <w:lang w:eastAsia="ru-RU"/>
        </w:rPr>
        <w:t>Филичкиной</w:t>
      </w:r>
      <w:r w:rsidRPr="00A8582B" w:rsidR="00603C1C">
        <w:rPr>
          <w:rFonts w:ascii="Times New Roman" w:hAnsi="Times New Roman"/>
          <w:b/>
          <w:sz w:val="28"/>
          <w:szCs w:val="28"/>
          <w:lang w:eastAsia="ru-RU"/>
        </w:rPr>
        <w:t xml:space="preserve"> Т</w:t>
      </w:r>
      <w:r w:rsidR="00A8582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A8582B" w:rsidR="00603C1C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A8582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A8582B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A8582B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>, в пользу Общества с ограниченной ответственностью «</w:t>
      </w:r>
      <w:r w:rsidRPr="00A8582B" w:rsidR="00603C1C">
        <w:rPr>
          <w:rFonts w:ascii="Times New Roman" w:hAnsi="Times New Roman"/>
          <w:sz w:val="28"/>
          <w:szCs w:val="28"/>
          <w:lang w:eastAsia="ru-RU"/>
        </w:rPr>
        <w:t>Константа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>»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 xml:space="preserve">задолженность по договору потребительского займа 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(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1-224835841581792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30 июня 2017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 w:rsidRPr="00A8582B">
        <w:rPr>
          <w:rFonts w:ascii="Times New Roman" w:hAnsi="Times New Roman"/>
          <w:sz w:val="28"/>
          <w:szCs w:val="28"/>
          <w:lang w:eastAsia="ru-RU"/>
        </w:rPr>
        <w:t>31999</w:t>
      </w:r>
      <w:r w:rsidRPr="00A8582B" w:rsidR="00B20C8E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 99 копеек</w:t>
      </w:r>
      <w:r w:rsidRPr="00A8582B" w:rsidR="00B20C8E">
        <w:rPr>
          <w:rFonts w:ascii="Times New Roman" w:hAnsi="Times New Roman"/>
          <w:sz w:val="28"/>
          <w:szCs w:val="28"/>
          <w:lang w:eastAsia="ru-RU"/>
        </w:rPr>
        <w:t>, из них: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 xml:space="preserve"> основной долг по договору займа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10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>000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,00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 xml:space="preserve"> проценты по договору займа 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(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) за период с 30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>.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06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>.20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17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 xml:space="preserve"> года по 2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4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>.0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7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>.2</w:t>
      </w:r>
      <w:r w:rsidRPr="00A8582B">
        <w:rPr>
          <w:rFonts w:ascii="Times New Roman" w:hAnsi="Times New Roman"/>
          <w:sz w:val="28"/>
          <w:szCs w:val="28"/>
          <w:lang w:eastAsia="ru-RU"/>
        </w:rPr>
        <w:t>01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7 года в размере 4050,</w:t>
      </w:r>
      <w:r w:rsidRPr="00A8582B">
        <w:rPr>
          <w:rFonts w:ascii="Times New Roman" w:hAnsi="Times New Roman"/>
          <w:sz w:val="28"/>
          <w:szCs w:val="28"/>
          <w:lang w:eastAsia="ru-RU"/>
        </w:rPr>
        <w:t>00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проценты по договору займа (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) за период с 25.07.2017 года по 28.07.</w:t>
      </w:r>
      <w:r w:rsidRPr="00A8582B">
        <w:rPr>
          <w:rFonts w:ascii="Times New Roman" w:hAnsi="Times New Roman"/>
          <w:sz w:val="28"/>
          <w:szCs w:val="28"/>
          <w:lang w:eastAsia="ru-RU"/>
        </w:rPr>
        <w:t>2021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 w:rsidRPr="00A8582B">
        <w:rPr>
          <w:rFonts w:ascii="Times New Roman" w:hAnsi="Times New Roman"/>
          <w:sz w:val="28"/>
          <w:szCs w:val="28"/>
          <w:lang w:eastAsia="ru-RU"/>
        </w:rPr>
        <w:t>15950 рублей,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 xml:space="preserve"> неустойка по договору займа (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A8582B" w:rsidR="00896886">
        <w:rPr>
          <w:rFonts w:ascii="Times New Roman" w:hAnsi="Times New Roman"/>
          <w:sz w:val="28"/>
          <w:szCs w:val="28"/>
          <w:lang w:eastAsia="ru-RU"/>
        </w:rPr>
        <w:t>) за период с 25.07.2017 года по 29.08.2018 года в размере 1999,99 рублей</w:t>
      </w:r>
      <w:r w:rsidRPr="00A8582B">
        <w:rPr>
          <w:rFonts w:ascii="Times New Roman" w:hAnsi="Times New Roman"/>
          <w:sz w:val="28"/>
          <w:szCs w:val="28"/>
          <w:lang w:eastAsia="ru-RU"/>
        </w:rPr>
        <w:t>,</w:t>
      </w:r>
    </w:p>
    <w:p w:rsidR="0035090B" w:rsidRPr="00A8582B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82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A8582B" w:rsidR="00B20C8E">
        <w:rPr>
          <w:rFonts w:ascii="Times New Roman" w:hAnsi="Times New Roman"/>
          <w:sz w:val="28"/>
          <w:szCs w:val="28"/>
          <w:lang w:eastAsia="ru-RU"/>
        </w:rPr>
        <w:t>а также</w:t>
      </w:r>
      <w:r w:rsidRPr="00A8582B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госпошлины в размере </w:t>
      </w:r>
      <w:r w:rsidRPr="00A8582B" w:rsidR="00C1625A">
        <w:rPr>
          <w:rFonts w:ascii="Times New Roman" w:hAnsi="Times New Roman"/>
          <w:sz w:val="28"/>
          <w:szCs w:val="28"/>
          <w:lang w:eastAsia="ru-RU"/>
        </w:rPr>
        <w:t>1137</w:t>
      </w:r>
      <w:r w:rsidRPr="00A8582B" w:rsidR="00B20C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582B">
        <w:rPr>
          <w:rFonts w:ascii="Times New Roman" w:hAnsi="Times New Roman"/>
          <w:sz w:val="28"/>
          <w:szCs w:val="28"/>
          <w:lang w:eastAsia="ru-RU"/>
        </w:rPr>
        <w:t xml:space="preserve">рублей, </w:t>
      </w:r>
    </w:p>
    <w:p w:rsidR="00FF19C5" w:rsidRPr="00A8582B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582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A8582B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A8582B" w:rsidR="00C1625A">
        <w:rPr>
          <w:rFonts w:ascii="Times New Roman" w:hAnsi="Times New Roman"/>
          <w:b/>
          <w:sz w:val="28"/>
          <w:szCs w:val="28"/>
          <w:lang w:eastAsia="ru-RU"/>
        </w:rPr>
        <w:t>33136</w:t>
      </w:r>
      <w:r w:rsidRPr="00A8582B">
        <w:rPr>
          <w:rFonts w:ascii="Times New Roman" w:hAnsi="Times New Roman"/>
          <w:b/>
          <w:sz w:val="28"/>
          <w:szCs w:val="28"/>
          <w:lang w:eastAsia="ru-RU"/>
        </w:rPr>
        <w:t xml:space="preserve"> (тридцать </w:t>
      </w:r>
      <w:r w:rsidRPr="00A8582B" w:rsidR="00C1625A">
        <w:rPr>
          <w:rFonts w:ascii="Times New Roman" w:hAnsi="Times New Roman"/>
          <w:b/>
          <w:sz w:val="28"/>
          <w:szCs w:val="28"/>
          <w:lang w:eastAsia="ru-RU"/>
        </w:rPr>
        <w:t>три тысячи сто тридцать шесть</w:t>
      </w:r>
      <w:r w:rsidRPr="00A8582B">
        <w:rPr>
          <w:rFonts w:ascii="Times New Roman" w:hAnsi="Times New Roman"/>
          <w:b/>
          <w:sz w:val="28"/>
          <w:szCs w:val="28"/>
          <w:lang w:eastAsia="ru-RU"/>
        </w:rPr>
        <w:t>) рублей</w:t>
      </w:r>
      <w:r w:rsidRPr="00A8582B" w:rsidR="00C1625A">
        <w:rPr>
          <w:rFonts w:ascii="Times New Roman" w:hAnsi="Times New Roman"/>
          <w:b/>
          <w:sz w:val="28"/>
          <w:szCs w:val="28"/>
          <w:lang w:eastAsia="ru-RU"/>
        </w:rPr>
        <w:t xml:space="preserve"> 99</w:t>
      </w:r>
      <w:r w:rsidRPr="00A8582B" w:rsidR="00B20C8E">
        <w:rPr>
          <w:rFonts w:ascii="Times New Roman" w:hAnsi="Times New Roman"/>
          <w:b/>
          <w:sz w:val="28"/>
          <w:szCs w:val="28"/>
          <w:lang w:eastAsia="ru-RU"/>
        </w:rPr>
        <w:t xml:space="preserve"> копеек</w:t>
      </w:r>
      <w:r w:rsidRPr="00A8582B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:rsidR="00FF19C5" w:rsidRPr="00A8582B" w:rsidP="00FF19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8582B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A858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F19C5" w:rsidRPr="00A8582B" w:rsidP="00FF19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858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FF19C5" w:rsidRPr="00A8582B" w:rsidP="00FF19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858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FF19C5" w:rsidRPr="00A8582B" w:rsidP="00FF1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82B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A858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A8582B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F19C5" w:rsidRPr="00A8582B" w:rsidP="00FF1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8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A858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A8582B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A858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A8582B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A8582B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F19C5" w:rsidRPr="00A8582B" w:rsidP="00A858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82B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A8582B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1A1960"/>
    <w:rsid w:val="0035090B"/>
    <w:rsid w:val="00355E7C"/>
    <w:rsid w:val="00603C1C"/>
    <w:rsid w:val="00825BAA"/>
    <w:rsid w:val="00896886"/>
    <w:rsid w:val="0089718C"/>
    <w:rsid w:val="00A8582B"/>
    <w:rsid w:val="00B20C8E"/>
    <w:rsid w:val="00C1625A"/>
    <w:rsid w:val="00F13EAA"/>
    <w:rsid w:val="00FF19C5"/>
    <w:rsid w:val="00FF22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