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1DEA" w:rsidP="008576B1">
      <w:pPr>
        <w:spacing w:after="0" w:line="240" w:lineRule="auto"/>
        <w:ind w:left="849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76B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1385" w:rsidRPr="00663234" w:rsidP="00C0083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3234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185E4B">
        <w:rPr>
          <w:rFonts w:ascii="Times New Roman" w:hAnsi="Times New Roman"/>
          <w:sz w:val="28"/>
          <w:szCs w:val="28"/>
          <w:lang w:eastAsia="ru-RU"/>
        </w:rPr>
        <w:t>38</w:t>
      </w:r>
      <w:r w:rsidR="004C39CF">
        <w:rPr>
          <w:rFonts w:ascii="Times New Roman" w:hAnsi="Times New Roman"/>
          <w:sz w:val="28"/>
          <w:szCs w:val="28"/>
          <w:lang w:eastAsia="ru-RU"/>
        </w:rPr>
        <w:t>/2018</w:t>
      </w:r>
    </w:p>
    <w:p w:rsidR="00391385" w:rsidRPr="0044156D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391385" w:rsidRPr="0044156D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D2AEC" w:rsidRPr="0044156D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391385" w:rsidRPr="0044156D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1385" w:rsidRPr="0044156D" w:rsidP="00BD2D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>27 марта</w:t>
      </w:r>
      <w:r w:rsidRPr="0044156D" w:rsidR="004C39CF">
        <w:rPr>
          <w:rFonts w:ascii="Times New Roman" w:hAnsi="Times New Roman"/>
          <w:sz w:val="28"/>
          <w:szCs w:val="28"/>
          <w:lang w:eastAsia="ru-RU"/>
        </w:rPr>
        <w:t xml:space="preserve"> 2018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года  </w:t>
      </w:r>
    </w:p>
    <w:p w:rsidR="00391385" w:rsidRPr="0044156D" w:rsidP="001C0F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ab/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</w:t>
      </w:r>
      <w:r w:rsidRPr="0044156D">
        <w:rPr>
          <w:rFonts w:ascii="Times New Roman" w:hAnsi="Times New Roman"/>
          <w:sz w:val="28"/>
          <w:szCs w:val="28"/>
        </w:rPr>
        <w:t>мирового судьи судебного участка № 6</w:t>
      </w:r>
      <w:r w:rsidRPr="0044156D">
        <w:rPr>
          <w:rFonts w:ascii="Times New Roman" w:hAnsi="Times New Roman"/>
          <w:sz w:val="28"/>
          <w:szCs w:val="28"/>
        </w:rPr>
        <w:t>6</w:t>
      </w:r>
      <w:r w:rsidRPr="0044156D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44156D">
        <w:rPr>
          <w:rFonts w:ascii="Times New Roman" w:hAnsi="Times New Roman"/>
          <w:sz w:val="28"/>
          <w:szCs w:val="28"/>
        </w:rPr>
        <w:t>Йова</w:t>
      </w:r>
      <w:r w:rsidRPr="0044156D">
        <w:rPr>
          <w:rFonts w:ascii="Times New Roman" w:hAnsi="Times New Roman"/>
          <w:sz w:val="28"/>
          <w:szCs w:val="28"/>
        </w:rPr>
        <w:t xml:space="preserve"> Е.В.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391385" w:rsidRPr="0044156D" w:rsidP="001C0F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44156D" w:rsidR="007D4253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44156D" w:rsidR="007D4253">
        <w:rPr>
          <w:rFonts w:ascii="Times New Roman" w:hAnsi="Times New Roman"/>
          <w:sz w:val="28"/>
          <w:szCs w:val="28"/>
          <w:lang w:eastAsia="ru-RU"/>
        </w:rPr>
        <w:t xml:space="preserve"> В.С</w:t>
      </w:r>
      <w:r w:rsidRPr="0044156D" w:rsidR="009678E2">
        <w:rPr>
          <w:rFonts w:ascii="Times New Roman" w:hAnsi="Times New Roman"/>
          <w:sz w:val="28"/>
          <w:szCs w:val="28"/>
          <w:lang w:eastAsia="ru-RU"/>
        </w:rPr>
        <w:t>.</w:t>
      </w:r>
      <w:r w:rsidRPr="0044156D" w:rsidR="00BD2D19">
        <w:rPr>
          <w:rFonts w:ascii="Times New Roman" w:hAnsi="Times New Roman"/>
          <w:sz w:val="28"/>
          <w:szCs w:val="28"/>
          <w:lang w:eastAsia="ru-RU"/>
        </w:rPr>
        <w:t>,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1385" w:rsidRPr="0044156D" w:rsidP="00C008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 xml:space="preserve">с участием ответчика – </w:t>
      </w:r>
      <w:r w:rsidRPr="0044156D" w:rsidR="00185E4B">
        <w:rPr>
          <w:rFonts w:ascii="Times New Roman" w:hAnsi="Times New Roman"/>
          <w:sz w:val="28"/>
          <w:szCs w:val="28"/>
          <w:lang w:eastAsia="ru-RU"/>
        </w:rPr>
        <w:t>Труновой</w:t>
      </w:r>
      <w:r w:rsidRPr="0044156D" w:rsidR="00185E4B">
        <w:rPr>
          <w:rFonts w:ascii="Times New Roman" w:hAnsi="Times New Roman"/>
          <w:sz w:val="28"/>
          <w:szCs w:val="28"/>
          <w:lang w:eastAsia="ru-RU"/>
        </w:rPr>
        <w:t xml:space="preserve"> Н.Н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91385" w:rsidRPr="0044156D" w:rsidP="00C008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</w:t>
      </w:r>
      <w:r w:rsidRPr="0044156D" w:rsidR="00063EF2">
        <w:rPr>
          <w:rFonts w:ascii="Times New Roman" w:hAnsi="Times New Roman"/>
          <w:sz w:val="28"/>
          <w:szCs w:val="28"/>
          <w:lang w:eastAsia="ru-RU"/>
        </w:rPr>
        <w:t xml:space="preserve">№ 66 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по адресу: Республика Крым, Первомайский район, </w:t>
      </w:r>
      <w:r w:rsidRPr="0044156D">
        <w:rPr>
          <w:rFonts w:ascii="Times New Roman" w:hAnsi="Times New Roman"/>
          <w:sz w:val="28"/>
          <w:szCs w:val="28"/>
          <w:lang w:eastAsia="ru-RU"/>
        </w:rPr>
        <w:t>пгт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. Первомайское, ул. </w:t>
      </w:r>
      <w:r w:rsidRPr="0044156D" w:rsidR="007D4253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44156D" w:rsidR="007D4253">
        <w:rPr>
          <w:rFonts w:ascii="Times New Roman" w:hAnsi="Times New Roman"/>
          <w:sz w:val="28"/>
          <w:szCs w:val="28"/>
          <w:lang w:eastAsia="ru-RU"/>
        </w:rPr>
        <w:t>, д. 6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гражданское дело по иску </w:t>
      </w:r>
      <w:r w:rsidRPr="0044156D" w:rsidR="00185E4B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</w:t>
      </w:r>
      <w:r w:rsidRPr="0044156D" w:rsidR="00185E4B">
        <w:rPr>
          <w:rFonts w:ascii="Times New Roman" w:hAnsi="Times New Roman"/>
          <w:sz w:val="28"/>
          <w:szCs w:val="28"/>
        </w:rPr>
        <w:t>Грязинском</w:t>
      </w:r>
      <w:r w:rsidRPr="0044156D" w:rsidR="00185E4B">
        <w:rPr>
          <w:rFonts w:ascii="Times New Roman" w:hAnsi="Times New Roman"/>
          <w:sz w:val="28"/>
          <w:szCs w:val="28"/>
        </w:rPr>
        <w:t xml:space="preserve"> районе Липецкой области (межрайонное) к </w:t>
      </w:r>
      <w:r w:rsidRPr="0044156D" w:rsidR="00185E4B">
        <w:rPr>
          <w:rFonts w:ascii="Times New Roman" w:hAnsi="Times New Roman"/>
          <w:sz w:val="28"/>
          <w:szCs w:val="28"/>
        </w:rPr>
        <w:t>Труновой</w:t>
      </w:r>
      <w:r w:rsidRPr="0044156D" w:rsidR="00185E4B">
        <w:rPr>
          <w:rFonts w:ascii="Times New Roman" w:hAnsi="Times New Roman"/>
          <w:sz w:val="28"/>
          <w:szCs w:val="28"/>
        </w:rPr>
        <w:t xml:space="preserve"> </w:t>
      </w:r>
      <w:r w:rsidRPr="0044156D" w:rsidR="0044156D">
        <w:rPr>
          <w:rFonts w:ascii="Times New Roman" w:hAnsi="Times New Roman"/>
          <w:sz w:val="28"/>
          <w:szCs w:val="28"/>
        </w:rPr>
        <w:t>Н.Н.</w:t>
      </w:r>
      <w:r w:rsidRPr="0044156D" w:rsidR="00185E4B">
        <w:rPr>
          <w:rFonts w:ascii="Times New Roman" w:hAnsi="Times New Roman"/>
          <w:sz w:val="28"/>
          <w:szCs w:val="28"/>
        </w:rPr>
        <w:t xml:space="preserve"> о взыскании </w:t>
      </w:r>
      <w:r w:rsidRPr="0044156D" w:rsidR="00063EF2">
        <w:rPr>
          <w:rFonts w:ascii="Times New Roman" w:hAnsi="Times New Roman"/>
          <w:sz w:val="28"/>
          <w:szCs w:val="28"/>
        </w:rPr>
        <w:t xml:space="preserve">излишне выплаченной </w:t>
      </w:r>
      <w:r w:rsidRPr="0044156D" w:rsidR="00185E4B">
        <w:rPr>
          <w:rFonts w:ascii="Times New Roman" w:hAnsi="Times New Roman"/>
          <w:sz w:val="28"/>
          <w:szCs w:val="28"/>
        </w:rPr>
        <w:t xml:space="preserve"> ежемесячной денежной выплаты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391385" w:rsidRPr="0044156D" w:rsidP="00C0083F">
      <w:pPr>
        <w:pStyle w:val="Heading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4156D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</w:t>
      </w:r>
      <w:r w:rsidRPr="0044156D">
        <w:rPr>
          <w:rFonts w:ascii="Times New Roman" w:hAnsi="Times New Roman"/>
          <w:b w:val="0"/>
          <w:color w:val="000000"/>
          <w:sz w:val="28"/>
          <w:szCs w:val="28"/>
        </w:rPr>
        <w:t>ст.ст</w:t>
      </w:r>
      <w:r w:rsidRPr="0044156D">
        <w:rPr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Pr="0044156D" w:rsidR="004C39CF">
        <w:rPr>
          <w:rFonts w:ascii="Times New Roman" w:hAnsi="Times New Roman"/>
          <w:b w:val="0"/>
          <w:color w:val="000000"/>
          <w:sz w:val="28"/>
          <w:szCs w:val="28"/>
        </w:rPr>
        <w:t xml:space="preserve">12, </w:t>
      </w:r>
      <w:r w:rsidRPr="0044156D" w:rsidR="00F9143C">
        <w:rPr>
          <w:rFonts w:ascii="Times New Roman" w:hAnsi="Times New Roman"/>
          <w:b w:val="0"/>
          <w:color w:val="000000"/>
          <w:sz w:val="28"/>
          <w:szCs w:val="28"/>
        </w:rPr>
        <w:t xml:space="preserve">98, </w:t>
      </w:r>
      <w:r w:rsidRPr="0044156D" w:rsidR="004C39CF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196</w:t>
      </w:r>
      <w:r w:rsidRPr="0044156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44156D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44156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44156D" w:rsidR="00F9143C">
        <w:rPr>
          <w:rFonts w:ascii="Times New Roman" w:hAnsi="Times New Roman"/>
          <w:b w:val="0"/>
          <w:color w:val="000000"/>
          <w:sz w:val="28"/>
          <w:szCs w:val="28"/>
        </w:rPr>
        <w:t>Гражданского процессуального кодекса</w:t>
      </w:r>
      <w:r w:rsidRPr="0044156D">
        <w:rPr>
          <w:rFonts w:ascii="Times New Roman" w:hAnsi="Times New Roman"/>
          <w:b w:val="0"/>
          <w:color w:val="000000"/>
          <w:sz w:val="28"/>
          <w:szCs w:val="28"/>
        </w:rPr>
        <w:t xml:space="preserve"> РФ,  суд</w:t>
      </w:r>
    </w:p>
    <w:p w:rsidR="00391385" w:rsidRPr="0044156D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391385" w:rsidRPr="0044156D" w:rsidP="00185E4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44156D" w:rsidR="00185E4B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</w:t>
      </w:r>
      <w:r w:rsidRPr="0044156D" w:rsidR="00185E4B">
        <w:rPr>
          <w:rFonts w:ascii="Times New Roman" w:hAnsi="Times New Roman"/>
          <w:sz w:val="28"/>
          <w:szCs w:val="28"/>
        </w:rPr>
        <w:t>Грязинском</w:t>
      </w:r>
      <w:r w:rsidRPr="0044156D" w:rsidR="00185E4B">
        <w:rPr>
          <w:rFonts w:ascii="Times New Roman" w:hAnsi="Times New Roman"/>
          <w:sz w:val="28"/>
          <w:szCs w:val="28"/>
        </w:rPr>
        <w:t xml:space="preserve"> районе Липецкой области (</w:t>
      </w:r>
      <w:r w:rsidRPr="0044156D" w:rsidR="00185E4B">
        <w:rPr>
          <w:rFonts w:ascii="Times New Roman" w:hAnsi="Times New Roman"/>
          <w:sz w:val="28"/>
          <w:szCs w:val="28"/>
        </w:rPr>
        <w:t>межрайонное</w:t>
      </w:r>
      <w:r w:rsidRPr="0044156D" w:rsidR="00185E4B">
        <w:rPr>
          <w:rFonts w:ascii="Times New Roman" w:hAnsi="Times New Roman"/>
          <w:sz w:val="28"/>
          <w:szCs w:val="28"/>
        </w:rPr>
        <w:t xml:space="preserve">) к </w:t>
      </w:r>
      <w:r w:rsidRPr="0044156D" w:rsidR="00185E4B">
        <w:rPr>
          <w:rFonts w:ascii="Times New Roman" w:hAnsi="Times New Roman"/>
          <w:sz w:val="28"/>
          <w:szCs w:val="28"/>
        </w:rPr>
        <w:t>Труновой</w:t>
      </w:r>
      <w:r w:rsidRPr="0044156D" w:rsidR="00185E4B">
        <w:rPr>
          <w:rFonts w:ascii="Times New Roman" w:hAnsi="Times New Roman"/>
          <w:sz w:val="28"/>
          <w:szCs w:val="28"/>
        </w:rPr>
        <w:t xml:space="preserve"> </w:t>
      </w:r>
      <w:r w:rsidRPr="0044156D" w:rsidR="0044156D">
        <w:rPr>
          <w:rFonts w:ascii="Times New Roman" w:hAnsi="Times New Roman"/>
          <w:sz w:val="28"/>
          <w:szCs w:val="28"/>
        </w:rPr>
        <w:t>Н.Н.</w:t>
      </w:r>
      <w:r w:rsidRPr="0044156D" w:rsidR="00185E4B">
        <w:rPr>
          <w:rFonts w:ascii="Times New Roman" w:hAnsi="Times New Roman"/>
          <w:sz w:val="28"/>
          <w:szCs w:val="28"/>
        </w:rPr>
        <w:t xml:space="preserve"> о взыскании </w:t>
      </w:r>
      <w:r w:rsidRPr="0044156D" w:rsidR="00063EF2">
        <w:rPr>
          <w:rFonts w:ascii="Times New Roman" w:hAnsi="Times New Roman"/>
          <w:sz w:val="28"/>
          <w:szCs w:val="28"/>
        </w:rPr>
        <w:t xml:space="preserve"> излишне выплаченной  ежемесячной денежной </w:t>
      </w:r>
      <w:r w:rsidRPr="0044156D" w:rsidR="00063EF2">
        <w:rPr>
          <w:rFonts w:ascii="Times New Roman" w:hAnsi="Times New Roman"/>
          <w:sz w:val="28"/>
          <w:szCs w:val="28"/>
        </w:rPr>
        <w:t>выплатый</w:t>
      </w:r>
      <w:r w:rsidRPr="0044156D" w:rsidR="00185E4B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удовлетворить.</w:t>
      </w:r>
    </w:p>
    <w:p w:rsidR="000D2AEC" w:rsidRPr="0044156D" w:rsidP="00BD2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56D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44156D" w:rsidR="00185E4B">
        <w:rPr>
          <w:rFonts w:ascii="Times New Roman" w:hAnsi="Times New Roman"/>
          <w:sz w:val="28"/>
          <w:szCs w:val="28"/>
        </w:rPr>
        <w:t>Труновой</w:t>
      </w:r>
      <w:r w:rsidRPr="0044156D" w:rsidR="00185E4B">
        <w:rPr>
          <w:rFonts w:ascii="Times New Roman" w:hAnsi="Times New Roman"/>
          <w:sz w:val="28"/>
          <w:szCs w:val="28"/>
        </w:rPr>
        <w:t xml:space="preserve"> </w:t>
      </w:r>
      <w:r w:rsidRPr="0044156D" w:rsidR="0044156D">
        <w:rPr>
          <w:rFonts w:ascii="Times New Roman" w:hAnsi="Times New Roman"/>
          <w:sz w:val="28"/>
          <w:szCs w:val="28"/>
        </w:rPr>
        <w:t>Н.Н.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4156D" w:rsidR="0044156D">
        <w:rPr>
          <w:rFonts w:ascii="Times New Roman" w:hAnsi="Times New Roman"/>
          <w:sz w:val="28"/>
          <w:szCs w:val="28"/>
          <w:lang w:eastAsia="ru-RU"/>
        </w:rPr>
        <w:t>ДАТА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рождения, </w:t>
      </w:r>
      <w:r w:rsidRPr="0044156D" w:rsidR="0044156D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44156D" w:rsidR="00D975CD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</w:t>
      </w:r>
      <w:r w:rsidRPr="0044156D" w:rsidR="00D975CD">
        <w:rPr>
          <w:rFonts w:ascii="Times New Roman" w:hAnsi="Times New Roman"/>
          <w:sz w:val="28"/>
          <w:szCs w:val="28"/>
        </w:rPr>
        <w:t>Грязинском</w:t>
      </w:r>
      <w:r w:rsidRPr="0044156D" w:rsidR="00D975CD">
        <w:rPr>
          <w:rFonts w:ascii="Times New Roman" w:hAnsi="Times New Roman"/>
          <w:sz w:val="28"/>
          <w:szCs w:val="28"/>
        </w:rPr>
        <w:t xml:space="preserve"> районе Липецкой области (</w:t>
      </w:r>
      <w:r w:rsidRPr="0044156D" w:rsidR="00D975CD">
        <w:rPr>
          <w:rFonts w:ascii="Times New Roman" w:hAnsi="Times New Roman"/>
          <w:sz w:val="28"/>
          <w:szCs w:val="28"/>
        </w:rPr>
        <w:t>межрайонное</w:t>
      </w:r>
      <w:r w:rsidRPr="0044156D" w:rsidR="00D975CD">
        <w:rPr>
          <w:rFonts w:ascii="Times New Roman" w:hAnsi="Times New Roman"/>
          <w:sz w:val="28"/>
          <w:szCs w:val="28"/>
        </w:rPr>
        <w:t>)</w:t>
      </w:r>
      <w:r w:rsidRPr="0044156D" w:rsidR="00D975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(адрес:  </w:t>
      </w:r>
      <w:r w:rsidRPr="0044156D" w:rsidR="00D975CD">
        <w:rPr>
          <w:rFonts w:ascii="Times New Roman" w:hAnsi="Times New Roman"/>
          <w:sz w:val="28"/>
          <w:szCs w:val="28"/>
          <w:lang w:eastAsia="ru-RU"/>
        </w:rPr>
        <w:t>399053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4156D" w:rsidR="00D975CD">
        <w:rPr>
          <w:rFonts w:ascii="Times New Roman" w:hAnsi="Times New Roman"/>
          <w:sz w:val="28"/>
          <w:szCs w:val="28"/>
          <w:lang w:eastAsia="ru-RU"/>
        </w:rPr>
        <w:t>Российская Федерация, Липецкая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область, г. </w:t>
      </w:r>
      <w:r w:rsidRPr="0044156D">
        <w:rPr>
          <w:rFonts w:ascii="Times New Roman" w:hAnsi="Times New Roman"/>
          <w:sz w:val="28"/>
          <w:szCs w:val="28"/>
          <w:lang w:eastAsia="ru-RU"/>
        </w:rPr>
        <w:t>Грязи</w:t>
      </w:r>
      <w:r w:rsidRPr="0044156D">
        <w:rPr>
          <w:rFonts w:ascii="Times New Roman" w:hAnsi="Times New Roman"/>
          <w:sz w:val="28"/>
          <w:szCs w:val="28"/>
          <w:lang w:eastAsia="ru-RU"/>
        </w:rPr>
        <w:t>, ул. Ком</w:t>
      </w:r>
      <w:r w:rsidRPr="0044156D">
        <w:rPr>
          <w:rFonts w:ascii="Times New Roman" w:hAnsi="Times New Roman"/>
          <w:sz w:val="28"/>
          <w:szCs w:val="28"/>
          <w:lang w:eastAsia="ru-RU"/>
        </w:rPr>
        <w:t>мунальн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ая, д. </w:t>
      </w:r>
      <w:r w:rsidRPr="0044156D">
        <w:rPr>
          <w:rFonts w:ascii="Times New Roman" w:hAnsi="Times New Roman"/>
          <w:sz w:val="28"/>
          <w:szCs w:val="28"/>
          <w:lang w:eastAsia="ru-RU"/>
        </w:rPr>
        <w:t>6</w:t>
      </w:r>
      <w:r w:rsidRPr="0044156D" w:rsidR="00BD2D19">
        <w:rPr>
          <w:rFonts w:ascii="Times New Roman" w:hAnsi="Times New Roman"/>
          <w:sz w:val="28"/>
          <w:szCs w:val="28"/>
          <w:lang w:eastAsia="ru-RU"/>
        </w:rPr>
        <w:t>)</w:t>
      </w:r>
      <w:r w:rsidRPr="0044156D">
        <w:rPr>
          <w:rFonts w:ascii="Times New Roman" w:hAnsi="Times New Roman"/>
          <w:sz w:val="28"/>
          <w:szCs w:val="28"/>
          <w:lang w:eastAsia="ru-RU"/>
        </w:rPr>
        <w:t>,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ОКПО 57165034, ОГРН 1024800522119, ИНН 4802007287, КПП 480201001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4F5C65" w:rsidRPr="0044156D" w:rsidP="004F5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56D">
        <w:rPr>
          <w:rFonts w:ascii="Times New Roman" w:hAnsi="Times New Roman"/>
          <w:sz w:val="28"/>
          <w:szCs w:val="28"/>
        </w:rPr>
        <w:t>излишне выплаченную ежемесячную денежную выплату</w:t>
      </w:r>
      <w:r w:rsidRPr="0044156D" w:rsidR="000D2AEC">
        <w:rPr>
          <w:rFonts w:ascii="Times New Roman" w:hAnsi="Times New Roman"/>
          <w:sz w:val="28"/>
          <w:szCs w:val="28"/>
        </w:rPr>
        <w:t xml:space="preserve"> за период с 01.07.2016 года по 31.10.2016 года за </w:t>
      </w:r>
      <w:r w:rsidRPr="0044156D" w:rsidR="000D2AEC">
        <w:rPr>
          <w:rFonts w:ascii="Times New Roman" w:hAnsi="Times New Roman"/>
          <w:sz w:val="28"/>
          <w:szCs w:val="28"/>
        </w:rPr>
        <w:t>Трунову</w:t>
      </w:r>
      <w:r w:rsidRPr="0044156D" w:rsidR="000D2AEC">
        <w:rPr>
          <w:rFonts w:ascii="Times New Roman" w:hAnsi="Times New Roman"/>
          <w:sz w:val="28"/>
          <w:szCs w:val="28"/>
        </w:rPr>
        <w:t xml:space="preserve"> </w:t>
      </w:r>
      <w:r w:rsidRPr="0044156D" w:rsidR="0044156D">
        <w:rPr>
          <w:rFonts w:ascii="Times New Roman" w:hAnsi="Times New Roman"/>
          <w:sz w:val="28"/>
          <w:szCs w:val="28"/>
        </w:rPr>
        <w:t>Н.Н.</w:t>
      </w:r>
      <w:r w:rsidRPr="0044156D" w:rsidR="000D2AEC">
        <w:rPr>
          <w:rFonts w:ascii="Times New Roman" w:hAnsi="Times New Roman"/>
          <w:sz w:val="28"/>
          <w:szCs w:val="28"/>
        </w:rPr>
        <w:t xml:space="preserve">, </w:t>
      </w:r>
      <w:r w:rsidRPr="0044156D" w:rsidR="0044156D">
        <w:rPr>
          <w:rFonts w:ascii="Times New Roman" w:hAnsi="Times New Roman"/>
          <w:sz w:val="28"/>
          <w:szCs w:val="28"/>
        </w:rPr>
        <w:t>ДАТА</w:t>
      </w:r>
      <w:r w:rsidRPr="0044156D" w:rsidR="000D2AEC">
        <w:rPr>
          <w:rFonts w:ascii="Times New Roman" w:hAnsi="Times New Roman"/>
          <w:sz w:val="28"/>
          <w:szCs w:val="28"/>
        </w:rPr>
        <w:t xml:space="preserve"> рождения в размере 1919,28 рублей, </w:t>
      </w:r>
      <w:r w:rsidRPr="0044156D" w:rsidR="0044156D">
        <w:rPr>
          <w:rFonts w:ascii="Times New Roman" w:hAnsi="Times New Roman"/>
          <w:sz w:val="28"/>
          <w:szCs w:val="28"/>
        </w:rPr>
        <w:t>ФИО</w:t>
      </w:r>
      <w:r w:rsidRPr="0044156D" w:rsidR="0044156D">
        <w:rPr>
          <w:rFonts w:ascii="Times New Roman" w:hAnsi="Times New Roman"/>
          <w:sz w:val="28"/>
          <w:szCs w:val="28"/>
        </w:rPr>
        <w:t>1</w:t>
      </w:r>
      <w:r w:rsidRPr="0044156D" w:rsidR="000D2AEC">
        <w:rPr>
          <w:rFonts w:ascii="Times New Roman" w:hAnsi="Times New Roman"/>
          <w:sz w:val="28"/>
          <w:szCs w:val="28"/>
        </w:rPr>
        <w:t xml:space="preserve">, </w:t>
      </w:r>
      <w:r w:rsidRPr="0044156D" w:rsidR="0044156D">
        <w:rPr>
          <w:rFonts w:ascii="Times New Roman" w:hAnsi="Times New Roman"/>
          <w:sz w:val="28"/>
          <w:szCs w:val="28"/>
        </w:rPr>
        <w:t>ДАТА</w:t>
      </w:r>
      <w:r w:rsidRPr="0044156D" w:rsidR="000D2AEC">
        <w:rPr>
          <w:rFonts w:ascii="Times New Roman" w:hAnsi="Times New Roman"/>
          <w:sz w:val="28"/>
          <w:szCs w:val="28"/>
        </w:rPr>
        <w:t xml:space="preserve"> рождения в размере 2882,04 рублей, </w:t>
      </w:r>
      <w:r w:rsidRPr="0044156D" w:rsidR="0044156D">
        <w:rPr>
          <w:rFonts w:ascii="Times New Roman" w:hAnsi="Times New Roman"/>
          <w:sz w:val="28"/>
          <w:szCs w:val="28"/>
        </w:rPr>
        <w:t>ФИО2</w:t>
      </w:r>
      <w:r w:rsidRPr="0044156D" w:rsidR="000D2AEC">
        <w:rPr>
          <w:rFonts w:ascii="Times New Roman" w:hAnsi="Times New Roman"/>
          <w:sz w:val="28"/>
          <w:szCs w:val="28"/>
        </w:rPr>
        <w:t xml:space="preserve">, </w:t>
      </w:r>
      <w:r w:rsidRPr="0044156D" w:rsidR="0044156D">
        <w:rPr>
          <w:rFonts w:ascii="Times New Roman" w:hAnsi="Times New Roman"/>
          <w:sz w:val="28"/>
          <w:szCs w:val="28"/>
        </w:rPr>
        <w:t>ДАТА</w:t>
      </w:r>
      <w:r w:rsidRPr="0044156D" w:rsidR="000D2AEC">
        <w:rPr>
          <w:rFonts w:ascii="Times New Roman" w:hAnsi="Times New Roman"/>
          <w:sz w:val="28"/>
          <w:szCs w:val="28"/>
        </w:rPr>
        <w:t xml:space="preserve"> рождения в размере 2882,04 рублей, </w:t>
      </w:r>
      <w:r w:rsidRPr="0044156D">
        <w:rPr>
          <w:rFonts w:ascii="Times New Roman" w:hAnsi="Times New Roman"/>
          <w:sz w:val="28"/>
          <w:szCs w:val="28"/>
        </w:rPr>
        <w:t>а всего 7683 (семь тысяч шестьсот восемьдесят три) рубля 36 копеек.</w:t>
      </w:r>
    </w:p>
    <w:p w:rsidR="000D2AEC" w:rsidRPr="0044156D" w:rsidP="000D2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56D">
        <w:rPr>
          <w:rFonts w:ascii="Times New Roman" w:hAnsi="Times New Roman"/>
          <w:sz w:val="28"/>
          <w:szCs w:val="28"/>
        </w:rPr>
        <w:t xml:space="preserve">          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44156D">
        <w:rPr>
          <w:rFonts w:ascii="Times New Roman" w:hAnsi="Times New Roman"/>
          <w:sz w:val="28"/>
          <w:szCs w:val="28"/>
        </w:rPr>
        <w:t>Труновой</w:t>
      </w:r>
      <w:r w:rsidRPr="0044156D">
        <w:rPr>
          <w:rFonts w:ascii="Times New Roman" w:hAnsi="Times New Roman"/>
          <w:sz w:val="28"/>
          <w:szCs w:val="28"/>
        </w:rPr>
        <w:t xml:space="preserve"> </w:t>
      </w:r>
      <w:r w:rsidRPr="0044156D" w:rsidR="0044156D">
        <w:rPr>
          <w:rFonts w:ascii="Times New Roman" w:hAnsi="Times New Roman"/>
          <w:sz w:val="28"/>
          <w:szCs w:val="28"/>
        </w:rPr>
        <w:t>Н.Н.</w:t>
      </w:r>
      <w:r w:rsidRPr="0044156D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 w:rsidRPr="0044156D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</w:t>
      </w:r>
      <w:r w:rsidRPr="0044156D">
        <w:rPr>
          <w:rFonts w:ascii="Times New Roman" w:hAnsi="Times New Roman"/>
          <w:sz w:val="28"/>
          <w:szCs w:val="28"/>
        </w:rPr>
        <w:t>Грязинском</w:t>
      </w:r>
      <w:r w:rsidRPr="0044156D">
        <w:rPr>
          <w:rFonts w:ascii="Times New Roman" w:hAnsi="Times New Roman"/>
          <w:sz w:val="28"/>
          <w:szCs w:val="28"/>
        </w:rPr>
        <w:t xml:space="preserve"> районе Липецкой области (</w:t>
      </w:r>
      <w:r w:rsidRPr="0044156D">
        <w:rPr>
          <w:rFonts w:ascii="Times New Roman" w:hAnsi="Times New Roman"/>
          <w:sz w:val="28"/>
          <w:szCs w:val="28"/>
        </w:rPr>
        <w:t>межрайонное</w:t>
      </w:r>
      <w:r w:rsidRPr="0044156D">
        <w:rPr>
          <w:rFonts w:ascii="Times New Roman" w:hAnsi="Times New Roman"/>
          <w:sz w:val="28"/>
          <w:szCs w:val="28"/>
        </w:rPr>
        <w:t xml:space="preserve">) </w:t>
      </w:r>
      <w:r w:rsidRPr="0044156D">
        <w:rPr>
          <w:rFonts w:ascii="Times New Roman" w:hAnsi="Times New Roman"/>
          <w:sz w:val="28"/>
          <w:szCs w:val="28"/>
        </w:rPr>
        <w:t>расходы по оплате государственной пошлины в сумме в сумме 400 рублей</w:t>
      </w:r>
      <w:r w:rsidRPr="0044156D">
        <w:rPr>
          <w:rFonts w:ascii="Times New Roman" w:hAnsi="Times New Roman"/>
          <w:sz w:val="28"/>
          <w:szCs w:val="28"/>
        </w:rPr>
        <w:t>.</w:t>
      </w:r>
      <w:r w:rsidRPr="0044156D">
        <w:rPr>
          <w:rFonts w:ascii="Times New Roman" w:hAnsi="Times New Roman"/>
          <w:sz w:val="28"/>
          <w:szCs w:val="28"/>
        </w:rPr>
        <w:t xml:space="preserve"> </w:t>
      </w:r>
    </w:p>
    <w:p w:rsidR="00F55189" w:rsidP="00F551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для взыскания переплаты компенсационной денежной выплаты: ИНН 4826004782 КПП 482601001 УФК по Липецкой области (ОПФР по Липецкой области л/с 04464009950)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40101810200000010006 ОТДЕЛЕНИЕ ЛИПЕЦК Г. ЛИПЕЦК БИК 044206001 КБК доходов от возврата пенсий, пособий и иных социальных выплат 392 1 13 02996 06 6000 130.</w:t>
      </w:r>
    </w:p>
    <w:p w:rsidR="000D2AEC" w:rsidP="00F551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для взыскания государственной пошлины: ИНН 480207287 КПП 480201001 УФК по Липецкой области (УПФР в </w:t>
      </w:r>
      <w:r>
        <w:rPr>
          <w:rFonts w:ascii="Times New Roman" w:hAnsi="Times New Roman"/>
          <w:sz w:val="28"/>
          <w:szCs w:val="28"/>
        </w:rPr>
        <w:t>Грязинском</w:t>
      </w:r>
      <w:r>
        <w:rPr>
          <w:rFonts w:ascii="Times New Roman" w:hAnsi="Times New Roman"/>
          <w:sz w:val="28"/>
          <w:szCs w:val="28"/>
        </w:rPr>
        <w:t xml:space="preserve"> районе Липецкой области (межрайонное) л/с 03464П96950)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№ 40401810242061000001 БИК 044206001 ОТДЕЛЕНИЕ ЛИПЕЦК ОГРН 1024800522119 ОКВЭД 75.30 ОКПО 57165034.</w:t>
      </w:r>
    </w:p>
    <w:p w:rsidR="00391385" w:rsidRPr="00663234" w:rsidP="00C008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63234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6632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91385" w:rsidRPr="00663234" w:rsidP="00C008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632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подано: </w:t>
      </w:r>
    </w:p>
    <w:p w:rsidR="00391385" w:rsidRPr="00663234" w:rsidP="00C008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632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91385" w:rsidRPr="00663234" w:rsidP="00C008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632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91385" w:rsidRPr="00663234" w:rsidP="00C0083F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32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месяца.</w:t>
      </w:r>
    </w:p>
    <w:p w:rsidR="00E51DEA" w:rsidRPr="00E51DEA" w:rsidP="00CB3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234">
        <w:rPr>
          <w:rFonts w:ascii="Times New Roman" w:hAnsi="Times New Roman"/>
          <w:sz w:val="28"/>
          <w:szCs w:val="28"/>
        </w:rPr>
        <w:t xml:space="preserve">         </w:t>
      </w:r>
      <w:r w:rsidRPr="00E51DEA">
        <w:rPr>
          <w:rFonts w:ascii="Times New Roman" w:hAnsi="Times New Roman"/>
          <w:sz w:val="28"/>
          <w:szCs w:val="28"/>
        </w:rPr>
        <w:t>Председательствующий</w:t>
      </w:r>
    </w:p>
    <w:p w:rsidR="00E51DEA" w:rsidRPr="00873FAE" w:rsidP="00E51DEA">
      <w:pPr>
        <w:ind w:firstLine="709"/>
        <w:contextualSpacing/>
        <w:jc w:val="both"/>
        <w:rPr>
          <w:sz w:val="28"/>
          <w:szCs w:val="28"/>
        </w:rPr>
      </w:pPr>
    </w:p>
    <w:p w:rsidR="00BF290B" w:rsidRPr="008A0A44" w:rsidP="00BF290B">
      <w:pPr>
        <w:spacing w:after="0"/>
        <w:rPr>
          <w:rFonts w:ascii="Times New Roman" w:hAnsi="Times New Roman"/>
          <w:sz w:val="24"/>
          <w:szCs w:val="24"/>
        </w:rPr>
      </w:pPr>
    </w:p>
    <w:p w:rsidR="00391385" w:rsidRPr="008A0A44" w:rsidP="008A0A44">
      <w:pPr>
        <w:spacing w:after="0"/>
        <w:rPr>
          <w:rFonts w:ascii="Times New Roman" w:hAnsi="Times New Roman"/>
          <w:sz w:val="24"/>
          <w:szCs w:val="24"/>
        </w:rPr>
      </w:pPr>
    </w:p>
    <w:sectPr w:rsidSect="008576B1">
      <w:pgSz w:w="11906" w:h="16838"/>
      <w:pgMar w:top="993" w:right="99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3F"/>
    <w:rsid w:val="00063EF2"/>
    <w:rsid w:val="000D2AEC"/>
    <w:rsid w:val="00185E4B"/>
    <w:rsid w:val="001C0FAE"/>
    <w:rsid w:val="00273C74"/>
    <w:rsid w:val="002D2E63"/>
    <w:rsid w:val="00351C18"/>
    <w:rsid w:val="00391385"/>
    <w:rsid w:val="003B7AB9"/>
    <w:rsid w:val="00410B6B"/>
    <w:rsid w:val="0044156D"/>
    <w:rsid w:val="004876E9"/>
    <w:rsid w:val="004C39CF"/>
    <w:rsid w:val="004F5C65"/>
    <w:rsid w:val="00572E1E"/>
    <w:rsid w:val="005D2B43"/>
    <w:rsid w:val="00663234"/>
    <w:rsid w:val="006E1DA4"/>
    <w:rsid w:val="007628FE"/>
    <w:rsid w:val="007C694B"/>
    <w:rsid w:val="007D4253"/>
    <w:rsid w:val="008576B1"/>
    <w:rsid w:val="00873FAE"/>
    <w:rsid w:val="008A0A44"/>
    <w:rsid w:val="008B7208"/>
    <w:rsid w:val="009678E2"/>
    <w:rsid w:val="00A75EDD"/>
    <w:rsid w:val="00B347D4"/>
    <w:rsid w:val="00B97DC6"/>
    <w:rsid w:val="00BD2D19"/>
    <w:rsid w:val="00BF290B"/>
    <w:rsid w:val="00C0083F"/>
    <w:rsid w:val="00CB3858"/>
    <w:rsid w:val="00D04800"/>
    <w:rsid w:val="00D10283"/>
    <w:rsid w:val="00D87C6C"/>
    <w:rsid w:val="00D975CD"/>
    <w:rsid w:val="00E35F29"/>
    <w:rsid w:val="00E51DEA"/>
    <w:rsid w:val="00F55189"/>
    <w:rsid w:val="00F728AB"/>
    <w:rsid w:val="00F91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3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0083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0083F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C0083F"/>
    <w:rPr>
      <w:sz w:val="22"/>
      <w:szCs w:val="22"/>
      <w:lang w:eastAsia="en-US"/>
    </w:rPr>
  </w:style>
  <w:style w:type="character" w:styleId="Hyperlink">
    <w:name w:val="Hyperlink"/>
    <w:uiPriority w:val="99"/>
    <w:rsid w:val="008A0A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3099-6503-419E-B630-3B86A390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