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C7E69" w:rsidRPr="008852B6" w:rsidP="000C7E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DB2E9C">
        <w:rPr>
          <w:rFonts w:ascii="Times New Roman" w:hAnsi="Times New Roman"/>
          <w:sz w:val="28"/>
          <w:szCs w:val="28"/>
          <w:lang w:eastAsia="ru-RU"/>
        </w:rPr>
        <w:t>54</w:t>
      </w:r>
      <w:r>
        <w:rPr>
          <w:rFonts w:ascii="Times New Roman" w:hAnsi="Times New Roman"/>
          <w:sz w:val="28"/>
          <w:szCs w:val="28"/>
          <w:lang w:eastAsia="ru-RU"/>
        </w:rPr>
        <w:t>/</w:t>
      </w:r>
      <w:r w:rsidRPr="008852B6">
        <w:rPr>
          <w:rFonts w:ascii="Times New Roman" w:hAnsi="Times New Roman"/>
          <w:sz w:val="28"/>
          <w:szCs w:val="28"/>
          <w:lang w:eastAsia="ru-RU"/>
        </w:rPr>
        <w:t>202</w:t>
      </w:r>
      <w:r>
        <w:rPr>
          <w:rFonts w:ascii="Times New Roman" w:hAnsi="Times New Roman"/>
          <w:sz w:val="28"/>
          <w:szCs w:val="28"/>
          <w:lang w:eastAsia="ru-RU"/>
        </w:rPr>
        <w:t>6</w:t>
      </w:r>
    </w:p>
    <w:p w:rsidR="00AD4798" w:rsidRPr="008852B6" w:rsidP="000C7E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УИД: 91MS0066-01-2025-002037</w:t>
      </w:r>
      <w:r w:rsidRPr="008852B6" w:rsidR="000C7E69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73</w:t>
      </w:r>
    </w:p>
    <w:p w:rsidR="000C7E69" w:rsidRPr="008852B6" w:rsidP="000C7E6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343360" w:rsidRPr="008852B6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ЗАОЧНОЕ </w:t>
      </w:r>
      <w:r w:rsidRPr="008852B6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343360" w:rsidRPr="008852B6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852B6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8852B6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852B6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8852B6" w:rsidP="003433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8852B6" w:rsidP="003433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8852B6">
        <w:rPr>
          <w:rFonts w:ascii="Times New Roman" w:hAnsi="Times New Roman"/>
          <w:sz w:val="28"/>
          <w:szCs w:val="28"/>
          <w:lang w:eastAsia="ru-RU"/>
        </w:rPr>
        <w:tab/>
      </w:r>
      <w:r w:rsidR="00DB2E9C">
        <w:rPr>
          <w:rFonts w:ascii="Times New Roman" w:hAnsi="Times New Roman"/>
          <w:sz w:val="28"/>
          <w:szCs w:val="28"/>
          <w:lang w:eastAsia="ru-RU"/>
        </w:rPr>
        <w:t>25 февраля</w:t>
      </w:r>
      <w:r w:rsidR="00DD1F4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52B6" w:rsidR="00DE2518">
        <w:rPr>
          <w:rFonts w:ascii="Times New Roman" w:hAnsi="Times New Roman"/>
          <w:sz w:val="28"/>
          <w:szCs w:val="28"/>
          <w:lang w:eastAsia="ru-RU"/>
        </w:rPr>
        <w:t>202</w:t>
      </w:r>
      <w:r w:rsidR="00DD1F49">
        <w:rPr>
          <w:rFonts w:ascii="Times New Roman" w:hAnsi="Times New Roman"/>
          <w:sz w:val="28"/>
          <w:szCs w:val="28"/>
          <w:lang w:eastAsia="ru-RU"/>
        </w:rPr>
        <w:t>6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8852B6">
        <w:rPr>
          <w:rFonts w:ascii="Times New Roman" w:hAnsi="Times New Roman"/>
          <w:sz w:val="28"/>
          <w:szCs w:val="28"/>
          <w:lang w:eastAsia="ru-RU"/>
        </w:rPr>
        <w:t>пгт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8852B6" w:rsidP="003433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8852B6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8852B6">
        <w:rPr>
          <w:rFonts w:ascii="Times New Roman" w:hAnsi="Times New Roman"/>
          <w:sz w:val="28"/>
          <w:szCs w:val="28"/>
          <w:lang w:eastAsia="ru-RU"/>
        </w:rPr>
        <w:t>Йова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343360" w:rsidRPr="008852B6" w:rsidP="0034336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 xml:space="preserve">при секретаре </w:t>
      </w:r>
      <w:r w:rsidRPr="008852B6" w:rsidR="000C7E69">
        <w:rPr>
          <w:rFonts w:ascii="Times New Roman" w:hAnsi="Times New Roman"/>
          <w:sz w:val="28"/>
          <w:szCs w:val="28"/>
          <w:lang w:eastAsia="ru-RU"/>
        </w:rPr>
        <w:t xml:space="preserve">– помощнике судьи </w:t>
      </w:r>
      <w:r w:rsidRPr="008852B6" w:rsidR="000C7E69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8852B6" w:rsidR="000C7E69">
        <w:rPr>
          <w:rFonts w:ascii="Times New Roman" w:hAnsi="Times New Roman"/>
          <w:sz w:val="28"/>
          <w:szCs w:val="28"/>
          <w:lang w:eastAsia="ru-RU"/>
        </w:rPr>
        <w:t xml:space="preserve"> Н.В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., </w:t>
      </w:r>
    </w:p>
    <w:p w:rsidR="00343360" w:rsidRPr="008852B6" w:rsidP="00343360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DD1F49" w:rsidR="00DD1F49">
        <w:rPr>
          <w:rFonts w:ascii="Times New Roman" w:hAnsi="Times New Roman"/>
          <w:sz w:val="28"/>
          <w:szCs w:val="28"/>
          <w:lang w:eastAsia="ru-RU"/>
        </w:rPr>
        <w:t xml:space="preserve">Общества с ограниченной ответственностью «Профессиональная </w:t>
      </w:r>
      <w:r w:rsidRPr="00DD1F49" w:rsidR="00DD1F49">
        <w:rPr>
          <w:rFonts w:ascii="Times New Roman" w:hAnsi="Times New Roman"/>
          <w:sz w:val="28"/>
          <w:szCs w:val="28"/>
          <w:lang w:eastAsia="ru-RU"/>
        </w:rPr>
        <w:t>коллекторская</w:t>
      </w:r>
      <w:r w:rsidRPr="00DD1F49" w:rsidR="00DD1F49">
        <w:rPr>
          <w:rFonts w:ascii="Times New Roman" w:hAnsi="Times New Roman"/>
          <w:sz w:val="28"/>
          <w:szCs w:val="28"/>
          <w:lang w:eastAsia="ru-RU"/>
        </w:rPr>
        <w:t xml:space="preserve"> организация «М.Б.А. Финансы» к </w:t>
      </w:r>
      <w:r w:rsidR="00DB2E9C">
        <w:rPr>
          <w:rFonts w:ascii="Times New Roman" w:hAnsi="Times New Roman"/>
          <w:sz w:val="28"/>
          <w:szCs w:val="28"/>
          <w:lang w:eastAsia="ru-RU"/>
        </w:rPr>
        <w:t>Новиковой К</w:t>
      </w:r>
      <w:r w:rsidR="00432D24">
        <w:rPr>
          <w:rFonts w:ascii="Times New Roman" w:hAnsi="Times New Roman"/>
          <w:sz w:val="28"/>
          <w:szCs w:val="28"/>
          <w:lang w:eastAsia="ru-RU"/>
        </w:rPr>
        <w:t>.</w:t>
      </w:r>
      <w:r w:rsidR="00DB2E9C">
        <w:rPr>
          <w:rFonts w:ascii="Times New Roman" w:hAnsi="Times New Roman"/>
          <w:sz w:val="28"/>
          <w:szCs w:val="28"/>
          <w:lang w:eastAsia="ru-RU"/>
        </w:rPr>
        <w:t>С</w:t>
      </w:r>
      <w:r w:rsidR="00432D24">
        <w:rPr>
          <w:rFonts w:ascii="Times New Roman" w:hAnsi="Times New Roman"/>
          <w:sz w:val="28"/>
          <w:szCs w:val="28"/>
          <w:lang w:eastAsia="ru-RU"/>
        </w:rPr>
        <w:t>.</w:t>
      </w:r>
      <w:r w:rsidRPr="00DD1F49" w:rsidR="00DD1F49"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нецелевого потребительского займа (</w:t>
      </w:r>
      <w:r w:rsidRPr="00DD1F49" w:rsidR="00DD1F49">
        <w:rPr>
          <w:rFonts w:ascii="Times New Roman" w:hAnsi="Times New Roman"/>
          <w:sz w:val="28"/>
          <w:szCs w:val="28"/>
          <w:lang w:eastAsia="ru-RU"/>
        </w:rPr>
        <w:t>микрозайма</w:t>
      </w:r>
      <w:r w:rsidRPr="00DD1F49" w:rsidR="00DD1F49">
        <w:rPr>
          <w:rFonts w:ascii="Times New Roman" w:hAnsi="Times New Roman"/>
          <w:sz w:val="28"/>
          <w:szCs w:val="28"/>
          <w:lang w:eastAsia="ru-RU"/>
        </w:rPr>
        <w:t>)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8852B6" w:rsidP="0034336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852B6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E82AB6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 w:rsidR="00E82AB6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E82AB6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E82AB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8852B6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8852B6" w:rsidP="0034336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852B6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8852B6" w:rsidP="0034336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8852B6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DD1F49" w:rsidR="00DD1F49">
        <w:rPr>
          <w:rFonts w:ascii="Times New Roman" w:hAnsi="Times New Roman"/>
          <w:noProof/>
          <w:sz w:val="28"/>
          <w:szCs w:val="28"/>
          <w:lang w:eastAsia="ru-RU"/>
        </w:rPr>
        <w:t xml:space="preserve">Общества с ограниченной ответственностью «Профессиональная коллекторская организация «М.Б.А. Финансы» к </w:t>
      </w:r>
      <w:r w:rsidR="00DB2E9C">
        <w:rPr>
          <w:rFonts w:ascii="Times New Roman" w:hAnsi="Times New Roman"/>
          <w:sz w:val="28"/>
          <w:szCs w:val="28"/>
          <w:lang w:eastAsia="ru-RU"/>
        </w:rPr>
        <w:t>Новиковой К</w:t>
      </w:r>
      <w:r w:rsidR="00432D24">
        <w:rPr>
          <w:rFonts w:ascii="Times New Roman" w:hAnsi="Times New Roman"/>
          <w:sz w:val="28"/>
          <w:szCs w:val="28"/>
          <w:lang w:eastAsia="ru-RU"/>
        </w:rPr>
        <w:t>.</w:t>
      </w:r>
      <w:r w:rsidR="00DB2E9C">
        <w:rPr>
          <w:rFonts w:ascii="Times New Roman" w:hAnsi="Times New Roman"/>
          <w:sz w:val="28"/>
          <w:szCs w:val="28"/>
          <w:lang w:eastAsia="ru-RU"/>
        </w:rPr>
        <w:t>С</w:t>
      </w:r>
      <w:r w:rsidR="00432D24">
        <w:rPr>
          <w:rFonts w:ascii="Times New Roman" w:hAnsi="Times New Roman"/>
          <w:sz w:val="28"/>
          <w:szCs w:val="28"/>
          <w:lang w:eastAsia="ru-RU"/>
        </w:rPr>
        <w:t>.</w:t>
      </w:r>
      <w:r w:rsidRPr="00DD1F49" w:rsidR="00DB2E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D1F49" w:rsidR="00DD1F49">
        <w:rPr>
          <w:rFonts w:ascii="Times New Roman" w:hAnsi="Times New Roman"/>
          <w:noProof/>
          <w:sz w:val="28"/>
          <w:szCs w:val="28"/>
          <w:lang w:eastAsia="ru-RU"/>
        </w:rPr>
        <w:t>о взыскании задолженности по договору нецелевого потребительского займа (микрозайма)</w:t>
      </w:r>
      <w:r w:rsidRPr="008852B6" w:rsidR="000C7E69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833727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Pr="008852B6">
        <w:rPr>
          <w:rFonts w:ascii="Times New Roman" w:hAnsi="Times New Roman"/>
          <w:sz w:val="28"/>
          <w:szCs w:val="28"/>
          <w:lang w:eastAsia="ru-RU"/>
        </w:rPr>
        <w:t>удовлетворить</w:t>
      </w:r>
      <w:r w:rsidR="00DD1F49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8852B6">
        <w:rPr>
          <w:rFonts w:ascii="Times New Roman" w:hAnsi="Times New Roman"/>
          <w:sz w:val="28"/>
          <w:szCs w:val="28"/>
          <w:lang w:eastAsia="ru-RU"/>
        </w:rPr>
        <w:t>.</w:t>
      </w:r>
    </w:p>
    <w:p w:rsidR="00DB2E9C" w:rsidP="00DD1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sz w:val="28"/>
          <w:szCs w:val="28"/>
          <w:lang w:eastAsia="ru-RU"/>
        </w:rPr>
        <w:t xml:space="preserve"> Взыскать с </w:t>
      </w:r>
      <w:r>
        <w:rPr>
          <w:rFonts w:ascii="Times New Roman" w:hAnsi="Times New Roman"/>
          <w:b/>
          <w:sz w:val="28"/>
          <w:szCs w:val="28"/>
          <w:lang w:eastAsia="ru-RU"/>
        </w:rPr>
        <w:t>Новиковой К</w:t>
      </w:r>
      <w:r w:rsidR="00432D24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432D24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D92F8A">
        <w:rPr>
          <w:rFonts w:ascii="Times New Roman" w:hAnsi="Times New Roman"/>
          <w:b/>
          <w:sz w:val="28"/>
          <w:szCs w:val="28"/>
        </w:rPr>
        <w:t xml:space="preserve">, </w:t>
      </w:r>
      <w:r w:rsidR="00432D24">
        <w:rPr>
          <w:rFonts w:ascii="Times New Roman" w:hAnsi="Times New Roman"/>
          <w:sz w:val="28"/>
          <w:szCs w:val="28"/>
        </w:rPr>
        <w:t>ПЕРСОНАЛЬНАЯ ИНФОРМАЦИЯ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AA3723" w:rsidP="008852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52B6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852B6" w:rsidR="000C7E69">
        <w:rPr>
          <w:rFonts w:ascii="Times New Roman" w:hAnsi="Times New Roman"/>
          <w:b/>
          <w:noProof/>
          <w:sz w:val="28"/>
          <w:szCs w:val="28"/>
          <w:lang w:eastAsia="ru-RU"/>
        </w:rPr>
        <w:t>Общества с ограниченной ответственностью «</w:t>
      </w:r>
      <w:r w:rsidRPr="00DD1F49" w:rsidR="00DD1F49">
        <w:rPr>
          <w:rFonts w:ascii="Times New Roman" w:hAnsi="Times New Roman"/>
          <w:b/>
          <w:noProof/>
          <w:sz w:val="28"/>
          <w:szCs w:val="28"/>
          <w:lang w:eastAsia="ru-RU"/>
        </w:rPr>
        <w:t>Профессиональная коллекторская организация «М.Б.А. Финансы</w:t>
      </w:r>
      <w:r w:rsidRPr="008852B6" w:rsidR="000C7E69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» </w:t>
      </w:r>
      <w:r w:rsidRPr="008852B6">
        <w:rPr>
          <w:rFonts w:ascii="Times New Roman" w:hAnsi="Times New Roman"/>
          <w:b/>
          <w:sz w:val="28"/>
          <w:szCs w:val="28"/>
          <w:lang w:eastAsia="ru-RU"/>
        </w:rPr>
        <w:t>(</w:t>
      </w:r>
      <w:r w:rsidRPr="00510372" w:rsidR="00DD1F49">
        <w:rPr>
          <w:rFonts w:ascii="Times New Roman" w:hAnsi="Times New Roman"/>
          <w:b/>
          <w:noProof/>
          <w:sz w:val="28"/>
          <w:szCs w:val="28"/>
          <w:lang w:eastAsia="ru-RU"/>
        </w:rPr>
        <w:t>ОГРН:</w:t>
      </w:r>
      <w:r w:rsidR="00DD1F49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1097746177693, ИНН: 7726626680</w:t>
      </w:r>
      <w:r w:rsidRPr="008852B6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8852B6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80FDB" w:rsidP="008852B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00520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F02AC5">
        <w:rPr>
          <w:rFonts w:ascii="Times New Roman" w:hAnsi="Times New Roman"/>
          <w:sz w:val="28"/>
          <w:szCs w:val="28"/>
        </w:rPr>
        <w:t xml:space="preserve">по договору </w:t>
      </w:r>
      <w:r w:rsidRPr="00DD1F49">
        <w:rPr>
          <w:rFonts w:ascii="Times New Roman" w:hAnsi="Times New Roman"/>
          <w:noProof/>
          <w:sz w:val="28"/>
          <w:szCs w:val="28"/>
          <w:lang w:eastAsia="ru-RU"/>
        </w:rPr>
        <w:t>нецелевого потребительского займа (микрозайма)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DB2E9C">
        <w:rPr>
          <w:rFonts w:ascii="Times New Roman" w:hAnsi="Times New Roman"/>
          <w:sz w:val="28"/>
          <w:szCs w:val="28"/>
        </w:rPr>
        <w:t>1006359496/1</w:t>
      </w:r>
      <w:r w:rsidRPr="0071718E">
        <w:rPr>
          <w:rFonts w:ascii="Times New Roman" w:hAnsi="Times New Roman"/>
          <w:sz w:val="28"/>
          <w:szCs w:val="28"/>
        </w:rPr>
        <w:t xml:space="preserve"> от </w:t>
      </w:r>
      <w:r w:rsidR="00DB2E9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</w:t>
      </w:r>
      <w:r w:rsidR="00DB2E9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1.202</w:t>
      </w:r>
      <w:r w:rsidR="00DB2E9C">
        <w:rPr>
          <w:rFonts w:ascii="Times New Roman" w:hAnsi="Times New Roman"/>
          <w:sz w:val="28"/>
          <w:szCs w:val="28"/>
        </w:rPr>
        <w:t>5</w:t>
      </w:r>
      <w:r w:rsidRPr="0071718E">
        <w:rPr>
          <w:rFonts w:ascii="Times New Roman" w:hAnsi="Times New Roman"/>
          <w:sz w:val="28"/>
          <w:szCs w:val="28"/>
        </w:rPr>
        <w:t xml:space="preserve"> </w:t>
      </w:r>
      <w:r w:rsidRPr="002B3F09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>заключенному между ООО МФК «</w:t>
      </w:r>
      <w:r>
        <w:rPr>
          <w:rFonts w:ascii="Times New Roman" w:hAnsi="Times New Roman"/>
          <w:sz w:val="28"/>
          <w:szCs w:val="28"/>
        </w:rPr>
        <w:t>ВЭББАНКИР</w:t>
      </w:r>
      <w:r>
        <w:rPr>
          <w:rFonts w:ascii="Times New Roman" w:hAnsi="Times New Roman"/>
          <w:sz w:val="28"/>
          <w:szCs w:val="28"/>
        </w:rPr>
        <w:t xml:space="preserve">» и </w:t>
      </w:r>
      <w:r w:rsidR="00DB2E9C">
        <w:rPr>
          <w:rFonts w:ascii="Times New Roman" w:hAnsi="Times New Roman"/>
          <w:sz w:val="28"/>
          <w:szCs w:val="28"/>
        </w:rPr>
        <w:t>Новиковой К.С</w:t>
      </w:r>
      <w:r>
        <w:rPr>
          <w:rFonts w:ascii="Times New Roman" w:hAnsi="Times New Roman"/>
          <w:sz w:val="28"/>
          <w:szCs w:val="28"/>
        </w:rPr>
        <w:t xml:space="preserve">., на основании договора уступки прав требования № </w:t>
      </w:r>
      <w:r w:rsidR="00DB2E9C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/0</w:t>
      </w:r>
      <w:r w:rsidR="00DB2E9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B2E9C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DB2E9C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заключенного между ООО МФК «</w:t>
      </w:r>
      <w:r>
        <w:rPr>
          <w:rFonts w:ascii="Times New Roman" w:hAnsi="Times New Roman"/>
          <w:sz w:val="28"/>
          <w:szCs w:val="28"/>
        </w:rPr>
        <w:t>ВЭББАНКИР</w:t>
      </w:r>
      <w:r>
        <w:rPr>
          <w:rFonts w:ascii="Times New Roman" w:hAnsi="Times New Roman"/>
          <w:sz w:val="28"/>
          <w:szCs w:val="28"/>
        </w:rPr>
        <w:t xml:space="preserve">» и </w:t>
      </w:r>
      <w:r>
        <w:rPr>
          <w:rFonts w:ascii="Times New Roman" w:hAnsi="Times New Roman"/>
          <w:noProof/>
          <w:sz w:val="28"/>
          <w:szCs w:val="28"/>
          <w:lang w:eastAsia="ru-RU"/>
        </w:rPr>
        <w:t>ООО</w:t>
      </w:r>
      <w:r w:rsidRPr="002B3F09">
        <w:rPr>
          <w:rFonts w:ascii="Times New Roman" w:hAnsi="Times New Roman"/>
          <w:noProof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noProof/>
          <w:sz w:val="28"/>
          <w:szCs w:val="28"/>
          <w:lang w:eastAsia="ru-RU"/>
        </w:rPr>
        <w:t>ПКО «</w:t>
      </w:r>
      <w:r w:rsidRPr="00CE7AAF">
        <w:rPr>
          <w:rFonts w:ascii="Times New Roman" w:hAnsi="Times New Roman"/>
          <w:sz w:val="28"/>
          <w:szCs w:val="28"/>
        </w:rPr>
        <w:t>М.Б.А. Финансы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 w:rsidR="00EF7BEB">
        <w:rPr>
          <w:rFonts w:ascii="Times New Roman" w:hAnsi="Times New Roman"/>
          <w:sz w:val="28"/>
          <w:szCs w:val="28"/>
        </w:rPr>
        <w:t>за период с 19.02.2025 года по 24.07.2025 года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56348E">
        <w:rPr>
          <w:rFonts w:ascii="Times New Roman" w:eastAsia="Times New Roman" w:hAnsi="Times New Roman"/>
          <w:sz w:val="28"/>
          <w:szCs w:val="28"/>
          <w:lang w:eastAsia="ru-RU"/>
        </w:rPr>
        <w:t>380</w:t>
      </w:r>
      <w:r w:rsidRPr="00C35B16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,00 рублей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из них: </w:t>
      </w:r>
    </w:p>
    <w:p w:rsidR="00980FDB" w:rsidP="008852B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DD1F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сумма задолженности по основному долгу в размере </w:t>
      </w:r>
      <w:r w:rsidR="00DB2E9C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8F425F" w:rsidR="00DD1F49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DD1F49">
        <w:rPr>
          <w:rFonts w:ascii="Times New Roman" w:hAnsi="Times New Roman"/>
          <w:color w:val="000000"/>
          <w:sz w:val="28"/>
          <w:szCs w:val="28"/>
          <w:lang w:eastAsia="ru-RU"/>
        </w:rPr>
        <w:t>0,00 рублей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980FDB" w:rsidP="008852B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DD1F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сумма задолженности по процентам в размере </w:t>
      </w:r>
      <w:r w:rsidR="00DB2E9C">
        <w:rPr>
          <w:rFonts w:ascii="Times New Roman" w:hAnsi="Times New Roman"/>
          <w:color w:val="000000"/>
          <w:sz w:val="28"/>
          <w:szCs w:val="28"/>
          <w:lang w:eastAsia="ru-RU"/>
        </w:rPr>
        <w:t>7314,56</w:t>
      </w:r>
      <w:r w:rsidR="00DD1F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</w:t>
      </w:r>
      <w:r w:rsidR="00DB2E9C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8852B6" w:rsidRPr="00EA7127" w:rsidP="008852B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DD1F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штрафы в размере </w:t>
      </w:r>
      <w:r w:rsidR="00DB2E9C">
        <w:rPr>
          <w:rFonts w:ascii="Times New Roman" w:hAnsi="Times New Roman"/>
          <w:color w:val="000000"/>
          <w:sz w:val="28"/>
          <w:szCs w:val="28"/>
          <w:lang w:eastAsia="ru-RU"/>
        </w:rPr>
        <w:t>485,44</w:t>
      </w:r>
      <w:r w:rsidR="00DD1F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рублей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8852B6" w:rsidRPr="00EA7127" w:rsidP="008852B6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EA7127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4000,00 рублей, </w:t>
      </w:r>
    </w:p>
    <w:p w:rsidR="008852B6" w:rsidRPr="00EA7127" w:rsidP="008852B6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EA7127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="0056348E">
        <w:rPr>
          <w:rFonts w:ascii="Times New Roman" w:hAnsi="Times New Roman"/>
          <w:b/>
          <w:noProof/>
          <w:sz w:val="28"/>
          <w:szCs w:val="28"/>
          <w:lang w:eastAsia="ru-RU"/>
        </w:rPr>
        <w:t>17800</w:t>
      </w:r>
      <w:r w:rsidRPr="00EA7127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(</w:t>
      </w:r>
      <w:r w:rsidR="0056348E">
        <w:rPr>
          <w:rFonts w:ascii="Times New Roman" w:hAnsi="Times New Roman"/>
          <w:b/>
          <w:noProof/>
          <w:sz w:val="28"/>
          <w:szCs w:val="28"/>
          <w:lang w:eastAsia="ru-RU"/>
        </w:rPr>
        <w:t>семнадцать тысяч восемьсот</w:t>
      </w:r>
      <w:r w:rsidR="00980FDB">
        <w:rPr>
          <w:rFonts w:ascii="Times New Roman" w:hAnsi="Times New Roman"/>
          <w:b/>
          <w:noProof/>
          <w:sz w:val="28"/>
          <w:szCs w:val="28"/>
          <w:lang w:eastAsia="ru-RU"/>
        </w:rPr>
        <w:t>) рублей 00</w:t>
      </w:r>
      <w:r w:rsidRPr="00EA7127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980FDB" w:rsidRPr="004F1ECF" w:rsidP="00980FDB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F1ECF">
        <w:rPr>
          <w:rFonts w:ascii="Times New Roman" w:hAnsi="Times New Roman"/>
          <w:noProof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E82AB6" w:rsidRPr="0057762B" w:rsidP="00E82A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</w:t>
      </w:r>
      <w:r w:rsidRPr="0057762B">
        <w:rPr>
          <w:rFonts w:ascii="Times New Roman" w:hAnsi="Times New Roman"/>
          <w:sz w:val="28"/>
          <w:szCs w:val="28"/>
        </w:rPr>
        <w:t>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E82AB6" w:rsidRPr="0057762B" w:rsidP="00E82AB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E82AB6" w:rsidRPr="00987866" w:rsidP="00E82AB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E82AB6" w:rsidRPr="00987866" w:rsidP="00E82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82AB6" w:rsidRPr="00987866" w:rsidP="00E82A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82AB6" w:rsidRPr="00987866" w:rsidP="00E82AB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82AB6" w:rsidRPr="005E5795" w:rsidP="00432D24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414C52" w:rsidRPr="008852B6">
      <w:pPr>
        <w:rPr>
          <w:sz w:val="28"/>
          <w:szCs w:val="28"/>
        </w:rPr>
      </w:pPr>
    </w:p>
    <w:sectPr w:rsidSect="000B1DF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B1DF3"/>
    <w:rsid w:val="000C1B6E"/>
    <w:rsid w:val="000C7E69"/>
    <w:rsid w:val="002B3F09"/>
    <w:rsid w:val="002D69BC"/>
    <w:rsid w:val="00343360"/>
    <w:rsid w:val="00414C52"/>
    <w:rsid w:val="00432D24"/>
    <w:rsid w:val="004F1ECF"/>
    <w:rsid w:val="004F5F01"/>
    <w:rsid w:val="00510372"/>
    <w:rsid w:val="0056348E"/>
    <w:rsid w:val="0057762B"/>
    <w:rsid w:val="005E5795"/>
    <w:rsid w:val="005F18B6"/>
    <w:rsid w:val="006A199A"/>
    <w:rsid w:val="0071718E"/>
    <w:rsid w:val="00833727"/>
    <w:rsid w:val="008852B6"/>
    <w:rsid w:val="008C05D5"/>
    <w:rsid w:val="008F425F"/>
    <w:rsid w:val="009110A5"/>
    <w:rsid w:val="00911EF0"/>
    <w:rsid w:val="00980FDB"/>
    <w:rsid w:val="00987866"/>
    <w:rsid w:val="009F5F7C"/>
    <w:rsid w:val="00AA3723"/>
    <w:rsid w:val="00AD4798"/>
    <w:rsid w:val="00C00520"/>
    <w:rsid w:val="00C35B16"/>
    <w:rsid w:val="00CE7AAF"/>
    <w:rsid w:val="00D92F8A"/>
    <w:rsid w:val="00DB2E9C"/>
    <w:rsid w:val="00DD1F49"/>
    <w:rsid w:val="00DE2518"/>
    <w:rsid w:val="00E57115"/>
    <w:rsid w:val="00E82AB6"/>
    <w:rsid w:val="00EA7127"/>
    <w:rsid w:val="00EF049B"/>
    <w:rsid w:val="00EF7BEB"/>
    <w:rsid w:val="00F02AC5"/>
    <w:rsid w:val="00FC34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