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438F8" w:rsidRPr="004F7C86" w:rsidP="006370E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Дело № 2-66-152</w:t>
      </w:r>
      <w:r w:rsidRPr="004F7C86">
        <w:rPr>
          <w:rFonts w:ascii="Times New Roman" w:eastAsia="Calibri" w:hAnsi="Times New Roman" w:cs="Times New Roman"/>
          <w:sz w:val="28"/>
          <w:szCs w:val="28"/>
          <w:lang w:eastAsia="ru-RU"/>
        </w:rPr>
        <w:t>/2018</w:t>
      </w:r>
    </w:p>
    <w:p w:rsidR="007438F8" w:rsidRPr="004F7C86" w:rsidP="006370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</w:t>
      </w:r>
      <w:r w:rsidRPr="004F7C8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ешение</w:t>
      </w:r>
    </w:p>
    <w:p w:rsidR="007438F8" w:rsidRPr="004F7C86" w:rsidP="006370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F7C8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Именем Российской Федерации</w:t>
      </w:r>
    </w:p>
    <w:p w:rsidR="007438F8" w:rsidRPr="004F7C86" w:rsidP="006370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F7C8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(резолютивная часть)</w:t>
      </w:r>
    </w:p>
    <w:p w:rsidR="007438F8" w:rsidRPr="004F7C86" w:rsidP="006370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438F8" w:rsidRPr="004F7C86" w:rsidP="006370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25 декабря</w:t>
      </w:r>
      <w:r w:rsidRPr="004F7C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2018 года  </w:t>
      </w:r>
    </w:p>
    <w:p w:rsidR="007438F8" w:rsidRPr="004F7C86" w:rsidP="006370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7C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4F7C86">
        <w:rPr>
          <w:rFonts w:ascii="Times New Roman" w:eastAsia="Calibri" w:hAnsi="Times New Roman" w:cs="Times New Roman"/>
          <w:sz w:val="28"/>
          <w:szCs w:val="28"/>
          <w:lang w:eastAsia="ru-RU"/>
        </w:rPr>
        <w:t>Йова</w:t>
      </w:r>
      <w:r w:rsidRPr="004F7C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Е.В.,  </w:t>
      </w:r>
    </w:p>
    <w:p w:rsidR="007438F8" w:rsidRPr="004F7C86" w:rsidP="006370E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7C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секретаре </w:t>
      </w:r>
      <w:r w:rsidRPr="004F7C86">
        <w:rPr>
          <w:rFonts w:ascii="Times New Roman" w:eastAsia="Calibri" w:hAnsi="Times New Roman" w:cs="Times New Roman"/>
          <w:sz w:val="28"/>
          <w:szCs w:val="28"/>
          <w:lang w:eastAsia="ru-RU"/>
        </w:rPr>
        <w:t>Белоущенко</w:t>
      </w:r>
      <w:r w:rsidRPr="004F7C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В.С., </w:t>
      </w:r>
    </w:p>
    <w:p w:rsidR="007438F8" w:rsidRPr="004F7C86" w:rsidP="006370E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7C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участием истца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Головачевой Г.А.</w:t>
      </w:r>
      <w:r w:rsidRPr="004F7C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</w:p>
    <w:p w:rsidR="007438F8" w:rsidRPr="004F7C86" w:rsidP="006370E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C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в зале </w:t>
      </w:r>
      <w:r w:rsidR="00CE43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судебного заседания </w:t>
      </w:r>
      <w:r w:rsidRPr="004F7C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судебного участка № 66 по адресу: Республика Крым, Первомайский район, </w:t>
      </w:r>
      <w:r w:rsidRPr="004F7C86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r w:rsidRPr="004F7C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Первомайское, ул. Кооперативная, 6, гражданское дело по иску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Головачевой </w:t>
      </w:r>
      <w:r w:rsidR="005A4643">
        <w:rPr>
          <w:rFonts w:ascii="Times New Roman" w:eastAsia="Calibri" w:hAnsi="Times New Roman" w:cs="Times New Roman"/>
          <w:sz w:val="28"/>
          <w:szCs w:val="28"/>
        </w:rPr>
        <w:t>Г.А.</w:t>
      </w:r>
      <w:r w:rsidRPr="004F7C86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r w:rsidR="00D37B11">
        <w:rPr>
          <w:rFonts w:ascii="Times New Roman" w:eastAsia="Calibri" w:hAnsi="Times New Roman" w:cs="Times New Roman"/>
          <w:sz w:val="28"/>
          <w:szCs w:val="28"/>
        </w:rPr>
        <w:t xml:space="preserve">индивидуальному предпринимателю Никитенко </w:t>
      </w:r>
      <w:r w:rsidR="005A4643">
        <w:rPr>
          <w:rFonts w:ascii="Times New Roman" w:eastAsia="Calibri" w:hAnsi="Times New Roman" w:cs="Times New Roman"/>
          <w:sz w:val="28"/>
          <w:szCs w:val="28"/>
        </w:rPr>
        <w:t>А.В.</w:t>
      </w:r>
      <w:r w:rsidR="00D37B11">
        <w:rPr>
          <w:rFonts w:ascii="Times New Roman" w:eastAsia="Calibri" w:hAnsi="Times New Roman" w:cs="Times New Roman"/>
          <w:sz w:val="28"/>
          <w:szCs w:val="28"/>
        </w:rPr>
        <w:t xml:space="preserve"> о защите прав потребителей, третье лицо</w:t>
      </w:r>
      <w:r w:rsidR="00C30439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D37B11">
        <w:rPr>
          <w:rFonts w:ascii="Times New Roman" w:eastAsia="Calibri" w:hAnsi="Times New Roman" w:cs="Times New Roman"/>
          <w:sz w:val="28"/>
          <w:szCs w:val="28"/>
        </w:rPr>
        <w:t xml:space="preserve"> транспортная компания СДЭК,</w:t>
      </w:r>
    </w:p>
    <w:p w:rsidR="007438F8" w:rsidRPr="004F7C86" w:rsidP="006370E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CE4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руководствуясь </w:t>
      </w:r>
      <w:r w:rsidR="006141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ст. ст. 3, 12, 55, </w:t>
      </w:r>
      <w:r w:rsidR="00637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56, 103</w:t>
      </w:r>
      <w:r w:rsidRPr="00CE4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637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ч. 5 ст. </w:t>
      </w:r>
      <w:r w:rsidRPr="00CE4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167, </w:t>
      </w:r>
      <w:r w:rsidRPr="00CE434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194</w:t>
      </w:r>
      <w:r w:rsidRPr="00CE434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CE434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199</w:t>
      </w:r>
      <w:r>
        <w:fldChar w:fldCharType="end"/>
      </w:r>
      <w:r w:rsidRPr="00CE434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</w:t>
      </w:r>
      <w:r>
        <w:fldChar w:fldCharType="begin"/>
      </w:r>
      <w:r>
        <w:instrText xml:space="preserve"> HYPERLINK "http://sudact.ru/law/gpk-rf/razdel-ii/podrazdel-ii/glava-22/statia-235/?marker=fdoctlaw" \o "ГПК РФ &gt;  Раздел II. Производство в суде первой инстанции &gt; Подраздел II. Исковое производство &gt; Глава 22. Заочное производство &gt; Статья 235. Содержание заочного решения суда" \t "_blank" </w:instrText>
      </w:r>
      <w:r>
        <w:fldChar w:fldCharType="separate"/>
      </w:r>
      <w:r>
        <w:fldChar w:fldCharType="end"/>
      </w:r>
      <w:r w:rsidRPr="00CE434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</w:t>
      </w:r>
      <w:r>
        <w:fldChar w:fldCharType="begin"/>
      </w:r>
      <w:r>
        <w:instrText xml:space="preserve"> HYPERLINK "http://sudact.ru/law/gpk-rf/razdel-i/glava-7/statia-98/?marker=fdoctlaw" \o "ГПК РФ &gt;  Раздел I. Общие положения &gt; Глава 7. Судебные расходы &gt; Статья 98. Распределение судебных расходов между сторонами" \t "_blank" </w:instrText>
      </w:r>
      <w:r>
        <w:fldChar w:fldCharType="separate"/>
      </w:r>
      <w:r w:rsidRPr="00CE434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Гражданского процессуального кодекса РФ</w:t>
      </w:r>
      <w:r>
        <w:fldChar w:fldCharType="end"/>
      </w:r>
      <w:r w:rsidRPr="00CE434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,  </w:t>
      </w:r>
      <w:r w:rsidRPr="00CE43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суд</w:t>
      </w:r>
    </w:p>
    <w:p w:rsidR="007438F8" w:rsidRPr="004F7C86" w:rsidP="006370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7C86">
        <w:rPr>
          <w:rFonts w:ascii="Times New Roman" w:eastAsia="Calibri" w:hAnsi="Times New Roman" w:cs="Times New Roman"/>
          <w:sz w:val="28"/>
          <w:szCs w:val="28"/>
          <w:lang w:eastAsia="ru-RU"/>
        </w:rPr>
        <w:t>решил:</w:t>
      </w:r>
    </w:p>
    <w:p w:rsidR="007438F8" w:rsidP="006370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7C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Иск </w:t>
      </w:r>
      <w:r w:rsidR="00C30439">
        <w:rPr>
          <w:rFonts w:ascii="Times New Roman" w:eastAsia="Calibri" w:hAnsi="Times New Roman" w:cs="Times New Roman"/>
          <w:sz w:val="28"/>
          <w:szCs w:val="28"/>
        </w:rPr>
        <w:t xml:space="preserve">Головачевой </w:t>
      </w:r>
      <w:r w:rsidR="005A4643">
        <w:rPr>
          <w:rFonts w:ascii="Times New Roman" w:eastAsia="Calibri" w:hAnsi="Times New Roman" w:cs="Times New Roman"/>
          <w:sz w:val="28"/>
          <w:szCs w:val="28"/>
        </w:rPr>
        <w:t>Г.А.</w:t>
      </w:r>
      <w:r w:rsidRPr="004F7C86" w:rsidR="00C30439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r w:rsidR="00C30439">
        <w:rPr>
          <w:rFonts w:ascii="Times New Roman" w:eastAsia="Calibri" w:hAnsi="Times New Roman" w:cs="Times New Roman"/>
          <w:sz w:val="28"/>
          <w:szCs w:val="28"/>
        </w:rPr>
        <w:t xml:space="preserve">индивидуальному предпринимателю Никитенко </w:t>
      </w:r>
      <w:r w:rsidR="005A4643">
        <w:rPr>
          <w:rFonts w:ascii="Times New Roman" w:eastAsia="Calibri" w:hAnsi="Times New Roman" w:cs="Times New Roman"/>
          <w:sz w:val="28"/>
          <w:szCs w:val="28"/>
        </w:rPr>
        <w:t>А.В.</w:t>
      </w:r>
      <w:r w:rsidR="00C30439">
        <w:rPr>
          <w:rFonts w:ascii="Times New Roman" w:eastAsia="Calibri" w:hAnsi="Times New Roman" w:cs="Times New Roman"/>
          <w:sz w:val="28"/>
          <w:szCs w:val="28"/>
        </w:rPr>
        <w:t xml:space="preserve"> о защите прав потребителей, третье лицо - транспортная компания СДЭК </w:t>
      </w:r>
      <w:r w:rsidRPr="004F7C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удовлетворить частично.</w:t>
      </w:r>
    </w:p>
    <w:p w:rsidR="00C30439" w:rsidRPr="004F7C86" w:rsidP="006370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Расторгнуть договор № </w:t>
      </w:r>
      <w:r w:rsidR="005A4643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="006370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24.06.2018 года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заключенный между </w:t>
      </w:r>
      <w:r w:rsidR="006370EF">
        <w:rPr>
          <w:rFonts w:ascii="Times New Roman" w:eastAsia="Calibri" w:hAnsi="Times New Roman" w:cs="Times New Roman"/>
          <w:sz w:val="28"/>
          <w:szCs w:val="28"/>
        </w:rPr>
        <w:t xml:space="preserve">Головачевой </w:t>
      </w:r>
      <w:r w:rsidR="005A4643">
        <w:rPr>
          <w:rFonts w:ascii="Times New Roman" w:eastAsia="Calibri" w:hAnsi="Times New Roman" w:cs="Times New Roman"/>
          <w:sz w:val="28"/>
          <w:szCs w:val="28"/>
        </w:rPr>
        <w:t>Г.А.</w:t>
      </w:r>
      <w:r w:rsidR="006370E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881435">
        <w:rPr>
          <w:rFonts w:ascii="Times New Roman" w:eastAsia="Calibri" w:hAnsi="Times New Roman" w:cs="Times New Roman"/>
          <w:sz w:val="28"/>
          <w:szCs w:val="28"/>
        </w:rPr>
        <w:t>индивидуальным предпринимателем Ни</w:t>
      </w:r>
      <w:r w:rsidR="006370EF">
        <w:rPr>
          <w:rFonts w:ascii="Times New Roman" w:eastAsia="Calibri" w:hAnsi="Times New Roman" w:cs="Times New Roman"/>
          <w:sz w:val="28"/>
          <w:szCs w:val="28"/>
        </w:rPr>
        <w:t xml:space="preserve">китенко </w:t>
      </w:r>
      <w:r w:rsidR="005A4643">
        <w:rPr>
          <w:rFonts w:ascii="Times New Roman" w:eastAsia="Calibri" w:hAnsi="Times New Roman" w:cs="Times New Roman"/>
          <w:sz w:val="28"/>
          <w:szCs w:val="28"/>
        </w:rPr>
        <w:t>А.В</w:t>
      </w:r>
      <w:r w:rsidR="008814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438F8" w:rsidRPr="004F7C86" w:rsidP="006370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4F7C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Взыскать </w:t>
      </w:r>
      <w:r w:rsidR="00C304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индивидуального предпринимателя </w:t>
      </w:r>
      <w:r w:rsidR="00C30439">
        <w:rPr>
          <w:rFonts w:ascii="Times New Roman" w:eastAsia="Calibri" w:hAnsi="Times New Roman" w:cs="Times New Roman"/>
          <w:sz w:val="28"/>
          <w:szCs w:val="28"/>
        </w:rPr>
        <w:t xml:space="preserve">Никитенко </w:t>
      </w:r>
      <w:r w:rsidR="005A4643">
        <w:rPr>
          <w:rFonts w:ascii="Times New Roman" w:eastAsia="Calibri" w:hAnsi="Times New Roman" w:cs="Times New Roman"/>
          <w:sz w:val="28"/>
          <w:szCs w:val="28"/>
        </w:rPr>
        <w:t>А.В.</w:t>
      </w:r>
      <w:r w:rsidR="00C3043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30439" w:rsidR="00C30439">
        <w:rPr>
          <w:rFonts w:ascii="Times New Roman" w:eastAsia="Calibri" w:hAnsi="Times New Roman" w:cs="Times New Roman"/>
          <w:sz w:val="28"/>
          <w:szCs w:val="28"/>
        </w:rPr>
        <w:t>ИНН</w:t>
      </w:r>
      <w:r w:rsidR="00C304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420555765473,</w:t>
      </w:r>
      <w:r w:rsidRPr="004F7C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пользу </w:t>
      </w:r>
      <w:r w:rsidR="00C30439">
        <w:rPr>
          <w:rFonts w:ascii="Times New Roman" w:eastAsia="Calibri" w:hAnsi="Times New Roman" w:cs="Times New Roman"/>
          <w:sz w:val="28"/>
          <w:szCs w:val="28"/>
        </w:rPr>
        <w:t xml:space="preserve">Головачевой </w:t>
      </w:r>
      <w:r w:rsidR="005A4643">
        <w:rPr>
          <w:rFonts w:ascii="Times New Roman" w:eastAsia="Calibri" w:hAnsi="Times New Roman" w:cs="Times New Roman"/>
          <w:sz w:val="28"/>
          <w:szCs w:val="28"/>
        </w:rPr>
        <w:t>Г.А.</w:t>
      </w:r>
      <w:r w:rsidR="00C3043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A4643">
        <w:rPr>
          <w:rFonts w:ascii="Times New Roman" w:eastAsia="Calibri" w:hAnsi="Times New Roman" w:cs="Times New Roman"/>
          <w:sz w:val="28"/>
          <w:szCs w:val="28"/>
        </w:rPr>
        <w:t>ДАТА</w:t>
      </w:r>
      <w:r w:rsidR="00C30439">
        <w:rPr>
          <w:rFonts w:ascii="Times New Roman" w:eastAsia="Calibri" w:hAnsi="Times New Roman" w:cs="Times New Roman"/>
          <w:sz w:val="28"/>
          <w:szCs w:val="28"/>
        </w:rPr>
        <w:t xml:space="preserve"> года рождения</w:t>
      </w:r>
      <w:r w:rsidRPr="004F7C8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438F8" w:rsidRPr="004F7C86" w:rsidP="006370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- </w:t>
      </w:r>
      <w:r w:rsidR="00881435">
        <w:rPr>
          <w:rFonts w:ascii="Times New Roman" w:eastAsia="Calibri" w:hAnsi="Times New Roman" w:cs="Times New Roman"/>
          <w:sz w:val="28"/>
          <w:szCs w:val="28"/>
        </w:rPr>
        <w:t xml:space="preserve">денежную сумму </w:t>
      </w:r>
      <w:r w:rsidR="00B954C1">
        <w:rPr>
          <w:rFonts w:ascii="Times New Roman" w:eastAsia="Calibri" w:hAnsi="Times New Roman" w:cs="Times New Roman"/>
          <w:sz w:val="28"/>
          <w:szCs w:val="28"/>
        </w:rPr>
        <w:t>предварительной</w:t>
      </w:r>
      <w:r w:rsidR="00881435">
        <w:rPr>
          <w:rFonts w:ascii="Times New Roman" w:eastAsia="Calibri" w:hAnsi="Times New Roman" w:cs="Times New Roman"/>
          <w:sz w:val="28"/>
          <w:szCs w:val="28"/>
        </w:rPr>
        <w:t xml:space="preserve"> оплаты за товар</w:t>
      </w:r>
      <w:r w:rsidRPr="004F7C86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881435">
        <w:rPr>
          <w:rFonts w:ascii="Times New Roman" w:eastAsia="Calibri" w:hAnsi="Times New Roman" w:cs="Times New Roman"/>
          <w:sz w:val="28"/>
          <w:szCs w:val="28"/>
        </w:rPr>
        <w:t>размере 17600</w:t>
      </w:r>
      <w:r w:rsidRPr="004F7C86">
        <w:rPr>
          <w:rFonts w:ascii="Times New Roman" w:eastAsia="Calibri" w:hAnsi="Times New Roman" w:cs="Times New Roman"/>
          <w:sz w:val="28"/>
          <w:szCs w:val="28"/>
        </w:rPr>
        <w:t xml:space="preserve"> рублей;</w:t>
      </w:r>
    </w:p>
    <w:p w:rsidR="00881435" w:rsidP="006370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- </w:t>
      </w:r>
      <w:r>
        <w:rPr>
          <w:rFonts w:ascii="Times New Roman" w:eastAsia="Calibri" w:hAnsi="Times New Roman" w:cs="Times New Roman"/>
          <w:sz w:val="28"/>
          <w:szCs w:val="28"/>
        </w:rPr>
        <w:t>комиссию за перевод денежных сре</w:t>
      </w:r>
      <w:r>
        <w:rPr>
          <w:rFonts w:ascii="Times New Roman" w:eastAsia="Calibri" w:hAnsi="Times New Roman" w:cs="Times New Roman"/>
          <w:sz w:val="28"/>
          <w:szCs w:val="28"/>
        </w:rPr>
        <w:t>дств в р</w:t>
      </w:r>
      <w:r>
        <w:rPr>
          <w:rFonts w:ascii="Times New Roman" w:eastAsia="Calibri" w:hAnsi="Times New Roman" w:cs="Times New Roman"/>
          <w:sz w:val="28"/>
          <w:szCs w:val="28"/>
        </w:rPr>
        <w:t>азмере 176 рублей;</w:t>
      </w:r>
    </w:p>
    <w:p w:rsidR="00B954C1" w:rsidP="00637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-</w:t>
      </w:r>
      <w:r w:rsidR="008814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7C86" w:rsidR="007438F8">
        <w:rPr>
          <w:rFonts w:ascii="Times New Roman" w:eastAsia="Calibri" w:hAnsi="Times New Roman" w:cs="Times New Roman"/>
          <w:sz w:val="28"/>
          <w:szCs w:val="28"/>
        </w:rPr>
        <w:t xml:space="preserve">неустойку </w:t>
      </w:r>
      <w:r w:rsidR="00083ECB">
        <w:rPr>
          <w:rFonts w:ascii="Times New Roman" w:hAnsi="Times New Roman" w:cs="Times New Roman"/>
          <w:sz w:val="28"/>
          <w:szCs w:val="28"/>
        </w:rPr>
        <w:t xml:space="preserve">за нарушение продавцом установленного договором  срока передачи потребителю предварительно оплаченного товара </w:t>
      </w:r>
      <w:r w:rsidRPr="004F7C86" w:rsidR="007438F8">
        <w:rPr>
          <w:rFonts w:ascii="Times New Roman" w:eastAsia="Calibri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Calibri" w:hAnsi="Times New Roman" w:cs="Times New Roman"/>
          <w:sz w:val="28"/>
          <w:szCs w:val="28"/>
        </w:rPr>
        <w:t>7392 рубля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B954C1" w:rsidP="00637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всего 25168 (двадцать пять тысяч сто шестьдесят восемь)  рублей. </w:t>
      </w:r>
    </w:p>
    <w:p w:rsidR="00862750" w:rsidRPr="00B954C1" w:rsidP="00B95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Взыскать 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индивидуального предпринимателя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Никитенко </w:t>
      </w:r>
      <w:r w:rsidR="005A4643">
        <w:rPr>
          <w:rFonts w:ascii="Times New Roman" w:eastAsia="Calibri" w:hAnsi="Times New Roman" w:cs="Times New Roman"/>
          <w:sz w:val="28"/>
          <w:szCs w:val="28"/>
        </w:rPr>
        <w:t>А.В.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7C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пользу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Головачевой </w:t>
      </w:r>
      <w:r w:rsidR="005A4643">
        <w:rPr>
          <w:rFonts w:ascii="Times New Roman" w:eastAsia="Calibri" w:hAnsi="Times New Roman" w:cs="Times New Roman"/>
          <w:sz w:val="28"/>
          <w:szCs w:val="28"/>
        </w:rPr>
        <w:t>Г.А.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7C86">
        <w:rPr>
          <w:rFonts w:ascii="Times New Roman" w:eastAsia="Calibri" w:hAnsi="Times New Roman" w:cs="Times New Roman"/>
          <w:sz w:val="28"/>
          <w:szCs w:val="28"/>
        </w:rPr>
        <w:t>компенс</w:t>
      </w:r>
      <w:r>
        <w:rPr>
          <w:rFonts w:ascii="Times New Roman" w:eastAsia="Calibri" w:hAnsi="Times New Roman" w:cs="Times New Roman"/>
          <w:sz w:val="28"/>
          <w:szCs w:val="28"/>
        </w:rPr>
        <w:t>ацию морального вреда в сумме 15</w:t>
      </w:r>
      <w:r w:rsidR="006370EF">
        <w:rPr>
          <w:rFonts w:ascii="Times New Roman" w:eastAsia="Calibri" w:hAnsi="Times New Roman" w:cs="Times New Roman"/>
          <w:sz w:val="28"/>
          <w:szCs w:val="28"/>
        </w:rPr>
        <w:t>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(одна тысяча пятьсот) рублей.</w:t>
      </w:r>
    </w:p>
    <w:p w:rsidR="007438F8" w:rsidRPr="004F7C86" w:rsidP="006370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>Взыскать 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индивидуального предпринимателя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Никитенко </w:t>
      </w:r>
      <w:r w:rsidR="005A4643">
        <w:rPr>
          <w:rFonts w:ascii="Times New Roman" w:eastAsia="Calibri" w:hAnsi="Times New Roman" w:cs="Times New Roman"/>
          <w:sz w:val="28"/>
          <w:szCs w:val="28"/>
        </w:rPr>
        <w:t>А.В.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7C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пользу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Головачевой </w:t>
      </w:r>
      <w:r w:rsidR="005A4643">
        <w:rPr>
          <w:rFonts w:ascii="Times New Roman" w:eastAsia="Calibri" w:hAnsi="Times New Roman" w:cs="Times New Roman"/>
          <w:sz w:val="28"/>
          <w:szCs w:val="28"/>
        </w:rPr>
        <w:t>Г.А.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70EF">
        <w:rPr>
          <w:rFonts w:ascii="Times New Roman" w:eastAsia="Calibri" w:hAnsi="Times New Roman" w:cs="Times New Roman"/>
          <w:sz w:val="28"/>
          <w:szCs w:val="28"/>
        </w:rPr>
        <w:t>штраф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размере 13334 (тринадцать тысяч триста тридцать четыре) рубля.</w:t>
      </w:r>
    </w:p>
    <w:p w:rsidR="007438F8" w:rsidRPr="004F7C86" w:rsidP="000234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4F7C86">
        <w:rPr>
          <w:rFonts w:ascii="Times New Roman" w:eastAsia="Calibri" w:hAnsi="Times New Roman" w:cs="Times New Roman"/>
          <w:sz w:val="28"/>
          <w:szCs w:val="28"/>
          <w:lang w:eastAsia="ru-RU"/>
        </w:rPr>
        <w:t>В остальной части исковых требований отказать.</w:t>
      </w:r>
    </w:p>
    <w:p w:rsidR="007438F8" w:rsidRPr="004F7C86" w:rsidP="006370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C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Взыскать </w:t>
      </w:r>
      <w:r w:rsidR="008814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индивидуального предпринимателя </w:t>
      </w:r>
      <w:r w:rsidR="00881435">
        <w:rPr>
          <w:rFonts w:ascii="Times New Roman" w:eastAsia="Calibri" w:hAnsi="Times New Roman" w:cs="Times New Roman"/>
          <w:sz w:val="28"/>
          <w:szCs w:val="28"/>
        </w:rPr>
        <w:t xml:space="preserve">Никитенко </w:t>
      </w:r>
      <w:r w:rsidR="005A4643">
        <w:rPr>
          <w:rFonts w:ascii="Times New Roman" w:eastAsia="Calibri" w:hAnsi="Times New Roman" w:cs="Times New Roman"/>
          <w:sz w:val="28"/>
          <w:szCs w:val="28"/>
        </w:rPr>
        <w:t>А.В.</w:t>
      </w:r>
      <w:r w:rsidRPr="004F7C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7C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государственную пошлину </w:t>
      </w:r>
      <w:r w:rsidRPr="004F7C86">
        <w:rPr>
          <w:rFonts w:ascii="Times New Roman" w:eastAsia="Calibri" w:hAnsi="Times New Roman" w:cs="Times New Roman"/>
          <w:sz w:val="28"/>
          <w:szCs w:val="28"/>
        </w:rPr>
        <w:t xml:space="preserve">в доход местного бюджета в размере </w:t>
      </w:r>
      <w:r w:rsidR="006141F1">
        <w:rPr>
          <w:rFonts w:ascii="Times New Roman" w:eastAsia="Calibri" w:hAnsi="Times New Roman" w:cs="Times New Roman"/>
          <w:sz w:val="28"/>
          <w:szCs w:val="28"/>
        </w:rPr>
        <w:t>1255</w:t>
      </w:r>
      <w:r w:rsidRPr="004E5CA5">
        <w:rPr>
          <w:rFonts w:ascii="Times New Roman" w:eastAsia="Calibri" w:hAnsi="Times New Roman" w:cs="Times New Roman"/>
          <w:sz w:val="28"/>
          <w:szCs w:val="28"/>
        </w:rPr>
        <w:t xml:space="preserve"> (одна тысяча </w:t>
      </w:r>
      <w:r w:rsidR="006141F1">
        <w:rPr>
          <w:rFonts w:ascii="Times New Roman" w:eastAsia="Calibri" w:hAnsi="Times New Roman" w:cs="Times New Roman"/>
          <w:sz w:val="28"/>
          <w:szCs w:val="28"/>
        </w:rPr>
        <w:t>двести пятьдесят пять</w:t>
      </w:r>
      <w:r w:rsidRPr="004E5CA5" w:rsidR="004E5CA5">
        <w:rPr>
          <w:rFonts w:ascii="Times New Roman" w:eastAsia="Calibri" w:hAnsi="Times New Roman" w:cs="Times New Roman"/>
          <w:sz w:val="28"/>
          <w:szCs w:val="28"/>
        </w:rPr>
        <w:t>) рублей</w:t>
      </w:r>
      <w:r w:rsidRPr="004E5CA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438F8" w:rsidRPr="004F7C86" w:rsidP="006370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7C86">
        <w:rPr>
          <w:rFonts w:ascii="Times New Roman" w:eastAsia="Calibri" w:hAnsi="Times New Roman" w:cs="Times New Roman"/>
          <w:sz w:val="28"/>
          <w:szCs w:val="28"/>
        </w:rPr>
        <w:t xml:space="preserve">Разъяснить сторонам, что </w:t>
      </w:r>
      <w:r w:rsidRPr="004F7C8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7438F8" w:rsidRPr="004F7C86" w:rsidP="006370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7C8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Заявление о составлении мотивированного решения суда может быть подано:</w:t>
      </w:r>
    </w:p>
    <w:p w:rsidR="007438F8" w:rsidRPr="004F7C86" w:rsidP="006370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7C8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7438F8" w:rsidRPr="004F7C86" w:rsidP="006370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7C8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438F8" w:rsidRPr="004F7C86" w:rsidP="006370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7C8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88143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F7C8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Мировой судья составляет мотивированное решение суда в течение пяти дней со дня поступления указанного выше заявления.</w:t>
      </w:r>
    </w:p>
    <w:p w:rsidR="00881435" w:rsidRPr="00881435" w:rsidP="006370E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881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Решение может быть обжаловано в апелляционном порядке в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месяца со дня принятия решения в окончательной форме.</w:t>
      </w:r>
    </w:p>
    <w:p w:rsidR="007438F8" w:rsidRPr="00881435" w:rsidP="006370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438F8" w:rsidRPr="004F7C86" w:rsidP="008F10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C86">
        <w:rPr>
          <w:rFonts w:ascii="Times New Roman" w:eastAsia="Calibri" w:hAnsi="Times New Roman" w:cs="Times New Roman"/>
          <w:sz w:val="28"/>
          <w:szCs w:val="28"/>
        </w:rPr>
        <w:t xml:space="preserve">         Председательствующий</w:t>
      </w:r>
    </w:p>
    <w:p w:rsidR="007438F8" w:rsidRPr="004F7C86" w:rsidP="006370E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38F8" w:rsidRPr="004F7C86" w:rsidP="008814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1435"/>
    <w:sectPr w:rsidSect="00C2664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8F8"/>
    <w:rsid w:val="00023401"/>
    <w:rsid w:val="00083ECB"/>
    <w:rsid w:val="000F3E67"/>
    <w:rsid w:val="00181371"/>
    <w:rsid w:val="002859C1"/>
    <w:rsid w:val="002E0CB0"/>
    <w:rsid w:val="00355A04"/>
    <w:rsid w:val="004E5CA5"/>
    <w:rsid w:val="004F7C86"/>
    <w:rsid w:val="005A4643"/>
    <w:rsid w:val="006141F1"/>
    <w:rsid w:val="006370EF"/>
    <w:rsid w:val="006C1D47"/>
    <w:rsid w:val="007048CA"/>
    <w:rsid w:val="007438F8"/>
    <w:rsid w:val="00767FD4"/>
    <w:rsid w:val="00862750"/>
    <w:rsid w:val="00865844"/>
    <w:rsid w:val="00881435"/>
    <w:rsid w:val="008F10A5"/>
    <w:rsid w:val="00B954C1"/>
    <w:rsid w:val="00C2664F"/>
    <w:rsid w:val="00C30439"/>
    <w:rsid w:val="00CA6555"/>
    <w:rsid w:val="00CE4344"/>
    <w:rsid w:val="00D37B11"/>
    <w:rsid w:val="00E15AEF"/>
    <w:rsid w:val="00EB76FF"/>
    <w:rsid w:val="00EE68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8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E5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E5C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4E011-0985-4FB5-A8E8-1128FBEFB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