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BCC" w:rsidRPr="00FD2BCC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D2BCC">
        <w:rPr>
          <w:rFonts w:ascii="Times New Roman" w:hAnsi="Times New Roman"/>
          <w:sz w:val="28"/>
          <w:szCs w:val="28"/>
          <w:lang w:eastAsia="ru-RU"/>
        </w:rPr>
        <w:t>Дело № 2-66-196/2025</w:t>
      </w:r>
    </w:p>
    <w:p w:rsidR="005F0571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D2BCC">
        <w:rPr>
          <w:rFonts w:ascii="Times New Roman" w:hAnsi="Times New Roman"/>
          <w:sz w:val="28"/>
          <w:szCs w:val="28"/>
          <w:lang w:eastAsia="ru-RU"/>
        </w:rPr>
        <w:t>УИД: 91MS0066-01-2025-000327-62</w:t>
      </w:r>
    </w:p>
    <w:p w:rsidR="00FD2BCC" w:rsidRPr="00C00520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0571" w:rsidRPr="00080A73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F0571" w:rsidRPr="00080A73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F0571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F0571" w:rsidRPr="00C00520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571" w:rsidRPr="00C00520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="00FD2BCC">
        <w:rPr>
          <w:rFonts w:ascii="Times New Roman" w:hAnsi="Times New Roman"/>
          <w:sz w:val="28"/>
          <w:szCs w:val="28"/>
          <w:lang w:eastAsia="ru-RU"/>
        </w:rPr>
        <w:t>10 апреля 2025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>пгт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5F0571" w:rsidRPr="00C00520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5F0571" w:rsidRPr="00C00520" w:rsidP="005F0571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FD2BCC">
        <w:rPr>
          <w:rFonts w:ascii="Times New Roman" w:hAnsi="Times New Roman"/>
          <w:sz w:val="28"/>
          <w:szCs w:val="28"/>
          <w:lang w:eastAsia="ru-RU"/>
        </w:rPr>
        <w:t>Керимове Р.М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5F0571" w:rsidRPr="00C00520" w:rsidP="005F05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D206E6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6D72C8">
        <w:rPr>
          <w:rFonts w:ascii="Times New Roman" w:hAnsi="Times New Roman"/>
          <w:sz w:val="28"/>
          <w:szCs w:val="28"/>
          <w:lang w:eastAsia="ru-RU"/>
        </w:rPr>
        <w:t>«</w:t>
      </w:r>
      <w:r w:rsidRP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6D72C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FD2BCC" w:rsidR="00FD2BCC">
        <w:rPr>
          <w:rFonts w:ascii="Times New Roman" w:hAnsi="Times New Roman"/>
          <w:sz w:val="28"/>
          <w:szCs w:val="28"/>
          <w:lang w:eastAsia="ru-RU"/>
        </w:rPr>
        <w:t>Питалеву</w:t>
      </w:r>
      <w:r w:rsidRPr="00FD2BCC" w:rsidR="00FD2BCC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746FE8">
        <w:rPr>
          <w:rFonts w:ascii="Times New Roman" w:hAnsi="Times New Roman"/>
          <w:sz w:val="28"/>
          <w:szCs w:val="28"/>
          <w:lang w:eastAsia="ru-RU"/>
        </w:rPr>
        <w:t>.</w:t>
      </w:r>
      <w:r w:rsidRPr="00FD2BCC" w:rsidR="00FD2BCC">
        <w:rPr>
          <w:rFonts w:ascii="Times New Roman" w:hAnsi="Times New Roman"/>
          <w:sz w:val="28"/>
          <w:szCs w:val="28"/>
          <w:lang w:eastAsia="ru-RU"/>
        </w:rPr>
        <w:t>В</w:t>
      </w:r>
      <w:r w:rsidR="00746FE8">
        <w:rPr>
          <w:rFonts w:ascii="Times New Roman" w:hAnsi="Times New Roman"/>
          <w:sz w:val="28"/>
          <w:szCs w:val="28"/>
          <w:lang w:eastAsia="ru-RU"/>
        </w:rPr>
        <w:t>.</w:t>
      </w:r>
      <w:r w:rsidRPr="006F573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</w:t>
      </w:r>
      <w:r w:rsidRPr="00FD2BCC" w:rsidR="00FD2BCC">
        <w:rPr>
          <w:rFonts w:ascii="Times New Roman" w:hAnsi="Times New Roman"/>
          <w:sz w:val="28"/>
          <w:szCs w:val="28"/>
          <w:lang w:eastAsia="ru-RU"/>
        </w:rPr>
        <w:t>и судебных расходов</w:t>
      </w:r>
      <w:r w:rsidRPr="00C20278">
        <w:rPr>
          <w:rFonts w:ascii="Times New Roman" w:hAnsi="Times New Roman"/>
          <w:sz w:val="28"/>
          <w:szCs w:val="28"/>
          <w:lang w:eastAsia="ru-RU"/>
        </w:rPr>
        <w:t>,</w:t>
      </w:r>
    </w:p>
    <w:p w:rsidR="005F0571" w:rsidRPr="00C00520" w:rsidP="005F05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5F0571" w:rsidRPr="00C00520" w:rsidP="005F05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F0571" w:rsidRPr="006D72C8" w:rsidP="005F05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D206E6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6D72C8">
        <w:rPr>
          <w:rFonts w:ascii="Times New Roman" w:hAnsi="Times New Roman"/>
          <w:sz w:val="28"/>
          <w:szCs w:val="28"/>
          <w:lang w:eastAsia="ru-RU"/>
        </w:rPr>
        <w:t>«</w:t>
      </w:r>
      <w:r w:rsidRP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6D72C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FD2BCC" w:rsidR="00FD2BCC">
        <w:rPr>
          <w:rFonts w:ascii="Times New Roman" w:hAnsi="Times New Roman"/>
          <w:sz w:val="28"/>
          <w:szCs w:val="28"/>
          <w:lang w:eastAsia="ru-RU"/>
        </w:rPr>
        <w:t>Питалеву</w:t>
      </w:r>
      <w:r w:rsidRPr="00FD2BCC" w:rsidR="00FD2BCC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746FE8">
        <w:rPr>
          <w:rFonts w:ascii="Times New Roman" w:hAnsi="Times New Roman"/>
          <w:sz w:val="28"/>
          <w:szCs w:val="28"/>
          <w:lang w:eastAsia="ru-RU"/>
        </w:rPr>
        <w:t>.</w:t>
      </w:r>
      <w:r w:rsidRPr="00FD2BCC" w:rsidR="00FD2BCC">
        <w:rPr>
          <w:rFonts w:ascii="Times New Roman" w:hAnsi="Times New Roman"/>
          <w:sz w:val="28"/>
          <w:szCs w:val="28"/>
          <w:lang w:eastAsia="ru-RU"/>
        </w:rPr>
        <w:t>В</w:t>
      </w:r>
      <w:r w:rsidR="00746FE8">
        <w:rPr>
          <w:rFonts w:ascii="Times New Roman" w:hAnsi="Times New Roman"/>
          <w:sz w:val="28"/>
          <w:szCs w:val="28"/>
          <w:lang w:eastAsia="ru-RU"/>
        </w:rPr>
        <w:t>.</w:t>
      </w:r>
      <w:r w:rsidRPr="006F573E" w:rsidR="00FD2BCC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</w:t>
      </w:r>
      <w:r w:rsidRPr="00FD2BCC" w:rsidR="00FD2BCC">
        <w:rPr>
          <w:rFonts w:ascii="Times New Roman" w:hAnsi="Times New Roman"/>
          <w:sz w:val="28"/>
          <w:szCs w:val="28"/>
          <w:lang w:eastAsia="ru-RU"/>
        </w:rPr>
        <w:t>и судебных расходов</w:t>
      </w:r>
      <w:r w:rsidR="00FD2B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D72C8" w:rsidR="00FD2BCC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FD2BCC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6D72C8">
        <w:rPr>
          <w:rFonts w:ascii="Times New Roman" w:hAnsi="Times New Roman"/>
          <w:sz w:val="28"/>
          <w:szCs w:val="28"/>
          <w:lang w:eastAsia="ru-RU"/>
        </w:rPr>
        <w:t>.</w:t>
      </w:r>
    </w:p>
    <w:p w:rsidR="005F0571" w:rsidRPr="00C00520" w:rsidP="005F05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>
        <w:rPr>
          <w:rFonts w:ascii="Times New Roman" w:hAnsi="Times New Roman"/>
          <w:sz w:val="28"/>
          <w:szCs w:val="28"/>
          <w:lang w:eastAsia="ru-RU"/>
        </w:rPr>
        <w:tab/>
        <w:t xml:space="preserve">Взыскать с </w:t>
      </w:r>
      <w:r w:rsidRPr="00FD2BCC" w:rsidR="00FD2BCC">
        <w:rPr>
          <w:rFonts w:ascii="Times New Roman" w:hAnsi="Times New Roman"/>
          <w:b/>
          <w:sz w:val="28"/>
          <w:szCs w:val="28"/>
          <w:lang w:eastAsia="ru-RU"/>
        </w:rPr>
        <w:t>Питалев</w:t>
      </w:r>
      <w:r w:rsidR="00FD2BC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FD2BCC" w:rsidR="00FD2BCC">
        <w:rPr>
          <w:rFonts w:ascii="Times New Roman" w:hAnsi="Times New Roman"/>
          <w:b/>
          <w:sz w:val="28"/>
          <w:szCs w:val="28"/>
          <w:lang w:eastAsia="ru-RU"/>
        </w:rPr>
        <w:t xml:space="preserve"> Н</w:t>
      </w:r>
      <w:r w:rsidR="00746FE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2BCC" w:rsidR="00FD2BCC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746FE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856B5">
        <w:rPr>
          <w:rFonts w:ascii="Times New Roman" w:hAnsi="Times New Roman"/>
          <w:b/>
          <w:sz w:val="28"/>
          <w:szCs w:val="28"/>
        </w:rPr>
        <w:t>,</w:t>
      </w:r>
      <w:r w:rsidRPr="006D72C8">
        <w:rPr>
          <w:rFonts w:ascii="Times New Roman" w:hAnsi="Times New Roman"/>
          <w:sz w:val="28"/>
          <w:szCs w:val="28"/>
        </w:rPr>
        <w:t xml:space="preserve"> </w:t>
      </w:r>
      <w:r w:rsidR="00746FE8">
        <w:rPr>
          <w:rFonts w:ascii="Times New Roman" w:hAnsi="Times New Roman"/>
          <w:sz w:val="28"/>
          <w:szCs w:val="28"/>
        </w:rPr>
        <w:t>ПЕРСОНАЛЬНАЯ ИНФОРМАЦИЯ</w:t>
      </w:r>
      <w:r w:rsidRPr="006D72C8">
        <w:rPr>
          <w:rFonts w:ascii="Times New Roman" w:hAnsi="Times New Roman"/>
          <w:sz w:val="28"/>
          <w:szCs w:val="28"/>
        </w:rPr>
        <w:t xml:space="preserve">, </w:t>
      </w:r>
      <w:r w:rsidRPr="009418F3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</w:t>
      </w:r>
      <w:r w:rsidRPr="00D206E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>«АйДи Коллект»</w:t>
      </w:r>
      <w:r w:rsidRP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1177746355225, ИНН: 7730233723)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944076" w:rsidP="005F05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- задолженность </w:t>
      </w:r>
      <w:r w:rsidRPr="00F02AC5">
        <w:rPr>
          <w:rFonts w:ascii="Times New Roman" w:hAnsi="Times New Roman"/>
          <w:sz w:val="28"/>
          <w:szCs w:val="28"/>
        </w:rPr>
        <w:t xml:space="preserve">по договору </w:t>
      </w:r>
      <w:r w:rsidRPr="0071718E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</w:rPr>
        <w:t>2111226457</w:t>
      </w:r>
      <w:r w:rsidRPr="0071718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6856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21</w:t>
      </w:r>
      <w:r w:rsidRPr="0071718E">
        <w:rPr>
          <w:rFonts w:ascii="Times New Roman" w:hAnsi="Times New Roman"/>
          <w:sz w:val="28"/>
          <w:szCs w:val="28"/>
        </w:rPr>
        <w:t xml:space="preserve"> 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277AD1">
        <w:rPr>
          <w:rFonts w:ascii="Times New Roman" w:hAnsi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 с 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6856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6856B5">
        <w:rPr>
          <w:rFonts w:ascii="Times New Roman" w:hAnsi="Times New Roman"/>
          <w:sz w:val="28"/>
          <w:szCs w:val="28"/>
        </w:rPr>
        <w:t xml:space="preserve"> года по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856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6856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48522,50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</w:t>
      </w:r>
    </w:p>
    <w:p w:rsidR="00944076" w:rsidP="005F05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F0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задолженности по основному долгу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19409,00</w:t>
      </w:r>
      <w:r w:rsidR="005F0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F0571" w:rsidP="005F05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сумма задолженности по процентам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штрафам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29113,50</w:t>
      </w:r>
      <w:r w:rsidR="00D100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</w:p>
    <w:p w:rsidR="00944076" w:rsidRPr="00277AD1" w:rsidP="00277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C00520" w:rsidR="005F0571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4000,00</w:t>
      </w:r>
      <w:r w:rsidRPr="00C00520" w:rsidR="005F0571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5F0571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почтовые расходы в размере 229,8</w:t>
      </w:r>
      <w:r w:rsidR="00D100E1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</w:p>
    <w:p w:rsidR="005F0571" w:rsidP="005F05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D100E1">
        <w:rPr>
          <w:rFonts w:ascii="Times New Roman" w:hAnsi="Times New Roman"/>
          <w:b/>
          <w:sz w:val="28"/>
          <w:szCs w:val="28"/>
          <w:lang w:eastAsia="ru-RU"/>
        </w:rPr>
        <w:t>52752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944076">
        <w:rPr>
          <w:rFonts w:ascii="Times New Roman" w:hAnsi="Times New Roman"/>
          <w:b/>
          <w:sz w:val="28"/>
          <w:szCs w:val="28"/>
          <w:lang w:eastAsia="ru-RU"/>
        </w:rPr>
        <w:t xml:space="preserve">пятьдесят две тысячи </w:t>
      </w:r>
      <w:r w:rsidR="00D100E1">
        <w:rPr>
          <w:rFonts w:ascii="Times New Roman" w:hAnsi="Times New Roman"/>
          <w:b/>
          <w:sz w:val="28"/>
          <w:szCs w:val="28"/>
          <w:lang w:eastAsia="ru-RU"/>
        </w:rPr>
        <w:t>семьсот пятьдесят два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D100E1">
        <w:rPr>
          <w:rFonts w:ascii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100E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44076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44076" w:rsidRPr="000635ED" w:rsidP="000635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6E6">
        <w:rPr>
          <w:rFonts w:ascii="Times New Roman" w:hAnsi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5F0571" w:rsidRPr="00C00520" w:rsidP="005F05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5F0571" w:rsidRPr="00C00520" w:rsidP="005F05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F0571" w:rsidRPr="00C00520" w:rsidP="005F0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71" w:rsidRPr="00C00520" w:rsidP="00746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5F0571" w:rsidRPr="00C00520" w:rsidP="005F057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D56983"/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0635ED"/>
    <w:rsid w:val="00080A73"/>
    <w:rsid w:val="00277AD1"/>
    <w:rsid w:val="002B3F09"/>
    <w:rsid w:val="00510372"/>
    <w:rsid w:val="00577D25"/>
    <w:rsid w:val="005F0571"/>
    <w:rsid w:val="00614671"/>
    <w:rsid w:val="006856B5"/>
    <w:rsid w:val="006D72C8"/>
    <w:rsid w:val="006F573E"/>
    <w:rsid w:val="0071718E"/>
    <w:rsid w:val="00746FE8"/>
    <w:rsid w:val="009418F3"/>
    <w:rsid w:val="00944076"/>
    <w:rsid w:val="009E0E79"/>
    <w:rsid w:val="00B02033"/>
    <w:rsid w:val="00B06950"/>
    <w:rsid w:val="00C00520"/>
    <w:rsid w:val="00C20278"/>
    <w:rsid w:val="00D100E1"/>
    <w:rsid w:val="00D206E6"/>
    <w:rsid w:val="00D56983"/>
    <w:rsid w:val="00EB153D"/>
    <w:rsid w:val="00F02AC5"/>
    <w:rsid w:val="00FD2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