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7E69" w:rsidRPr="00ED4C45" w:rsidP="000C7E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D4C45">
        <w:rPr>
          <w:rFonts w:ascii="Times New Roman" w:hAnsi="Times New Roman"/>
          <w:sz w:val="28"/>
          <w:szCs w:val="28"/>
          <w:lang w:eastAsia="ru-RU"/>
        </w:rPr>
        <w:t>Дело № 2-66-57</w:t>
      </w:r>
      <w:r w:rsidRPr="00ED4C45" w:rsidR="005F18B6">
        <w:rPr>
          <w:rFonts w:ascii="Times New Roman" w:hAnsi="Times New Roman"/>
          <w:sz w:val="28"/>
          <w:szCs w:val="28"/>
          <w:lang w:eastAsia="ru-RU"/>
        </w:rPr>
        <w:t>4</w:t>
      </w:r>
      <w:r w:rsidRPr="00ED4C45">
        <w:rPr>
          <w:rFonts w:ascii="Times New Roman" w:hAnsi="Times New Roman"/>
          <w:sz w:val="28"/>
          <w:szCs w:val="28"/>
          <w:lang w:eastAsia="ru-RU"/>
        </w:rPr>
        <w:t>/2025</w:t>
      </w:r>
    </w:p>
    <w:p w:rsidR="00AD4798" w:rsidRPr="00ED4C45" w:rsidP="000C7E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D4C45">
        <w:rPr>
          <w:rFonts w:ascii="Times New Roman" w:hAnsi="Times New Roman"/>
          <w:sz w:val="28"/>
          <w:szCs w:val="28"/>
          <w:lang w:eastAsia="ru-RU"/>
        </w:rPr>
        <w:t>УИД: 91MS0066-01-2025-00104</w:t>
      </w:r>
      <w:r w:rsidRPr="00ED4C45" w:rsidR="005F18B6">
        <w:rPr>
          <w:rFonts w:ascii="Times New Roman" w:hAnsi="Times New Roman"/>
          <w:sz w:val="28"/>
          <w:szCs w:val="28"/>
          <w:lang w:eastAsia="ru-RU"/>
        </w:rPr>
        <w:t>7</w:t>
      </w:r>
      <w:r w:rsidRPr="00ED4C45">
        <w:rPr>
          <w:rFonts w:ascii="Times New Roman" w:hAnsi="Times New Roman"/>
          <w:sz w:val="28"/>
          <w:szCs w:val="28"/>
          <w:lang w:eastAsia="ru-RU"/>
        </w:rPr>
        <w:t>-3</w:t>
      </w:r>
      <w:r w:rsidRPr="00ED4C45" w:rsidR="005F18B6">
        <w:rPr>
          <w:rFonts w:ascii="Times New Roman" w:hAnsi="Times New Roman"/>
          <w:sz w:val="28"/>
          <w:szCs w:val="28"/>
          <w:lang w:eastAsia="ru-RU"/>
        </w:rPr>
        <w:t>6</w:t>
      </w:r>
    </w:p>
    <w:p w:rsidR="000C7E69" w:rsidRPr="00ED4C45" w:rsidP="000C7E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43360" w:rsidRPr="00ED4C45" w:rsidP="003433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D4C45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343360" w:rsidRPr="00ED4C45" w:rsidP="003433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D4C4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43360" w:rsidRPr="00ED4C45" w:rsidP="003433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D4C4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43360" w:rsidRPr="00ED4C45" w:rsidP="003433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43360" w:rsidRPr="00ED4C45" w:rsidP="003433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4C4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ED4C45">
        <w:rPr>
          <w:rFonts w:ascii="Times New Roman" w:hAnsi="Times New Roman"/>
          <w:sz w:val="28"/>
          <w:szCs w:val="28"/>
          <w:lang w:eastAsia="ru-RU"/>
        </w:rPr>
        <w:tab/>
      </w:r>
      <w:r w:rsidRPr="00ED4C45" w:rsidR="000C7E69">
        <w:rPr>
          <w:rFonts w:ascii="Times New Roman" w:hAnsi="Times New Roman"/>
          <w:sz w:val="28"/>
          <w:szCs w:val="28"/>
          <w:lang w:eastAsia="ru-RU"/>
        </w:rPr>
        <w:t>21 августа</w:t>
      </w:r>
      <w:r w:rsidRPr="00ED4C45" w:rsidR="00DE2518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ED4C45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ED4C45">
        <w:rPr>
          <w:rFonts w:ascii="Times New Roman" w:hAnsi="Times New Roman"/>
          <w:sz w:val="28"/>
          <w:szCs w:val="28"/>
          <w:lang w:eastAsia="ru-RU"/>
        </w:rPr>
        <w:t>пгт</w:t>
      </w:r>
      <w:r w:rsidRPr="00ED4C45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343360" w:rsidRPr="00ED4C45" w:rsidP="003433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4C4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ED4C45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ED4C45">
        <w:rPr>
          <w:rFonts w:ascii="Times New Roman" w:hAnsi="Times New Roman"/>
          <w:sz w:val="28"/>
          <w:szCs w:val="28"/>
          <w:lang w:eastAsia="ru-RU"/>
        </w:rPr>
        <w:t>Йова</w:t>
      </w:r>
      <w:r w:rsidRPr="00ED4C45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343360" w:rsidRPr="00ED4C45" w:rsidP="0034336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4C45">
        <w:rPr>
          <w:rFonts w:ascii="Times New Roman" w:hAnsi="Times New Roman"/>
          <w:sz w:val="28"/>
          <w:szCs w:val="28"/>
          <w:lang w:eastAsia="ru-RU"/>
        </w:rPr>
        <w:t xml:space="preserve">при секретаре </w:t>
      </w:r>
      <w:r w:rsidRPr="00ED4C45" w:rsidR="000C7E69">
        <w:rPr>
          <w:rFonts w:ascii="Times New Roman" w:hAnsi="Times New Roman"/>
          <w:sz w:val="28"/>
          <w:szCs w:val="28"/>
          <w:lang w:eastAsia="ru-RU"/>
        </w:rPr>
        <w:t xml:space="preserve">– помощнике судьи </w:t>
      </w:r>
      <w:r w:rsidRPr="00ED4C45" w:rsidR="000C7E69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ED4C45" w:rsidR="000C7E69">
        <w:rPr>
          <w:rFonts w:ascii="Times New Roman" w:hAnsi="Times New Roman"/>
          <w:sz w:val="28"/>
          <w:szCs w:val="28"/>
          <w:lang w:eastAsia="ru-RU"/>
        </w:rPr>
        <w:t xml:space="preserve"> Н.В</w:t>
      </w:r>
      <w:r w:rsidRPr="00ED4C45">
        <w:rPr>
          <w:rFonts w:ascii="Times New Roman" w:hAnsi="Times New Roman"/>
          <w:sz w:val="28"/>
          <w:szCs w:val="28"/>
          <w:lang w:eastAsia="ru-RU"/>
        </w:rPr>
        <w:t xml:space="preserve">., </w:t>
      </w:r>
    </w:p>
    <w:p w:rsidR="00343360" w:rsidRPr="00ED4C45" w:rsidP="0034336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4C45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ED4C45" w:rsidR="000C7E69">
        <w:rPr>
          <w:rFonts w:ascii="Times New Roman" w:hAnsi="Times New Roman"/>
          <w:noProof/>
          <w:sz w:val="28"/>
          <w:szCs w:val="28"/>
          <w:lang w:eastAsia="ru-RU"/>
        </w:rPr>
        <w:t xml:space="preserve">Общества с ограниченной ответственностью «Специализированное финансовое </w:t>
      </w:r>
      <w:r w:rsidR="00ED4C45">
        <w:rPr>
          <w:rFonts w:ascii="Times New Roman" w:hAnsi="Times New Roman"/>
          <w:noProof/>
          <w:sz w:val="28"/>
          <w:szCs w:val="28"/>
          <w:lang w:eastAsia="ru-RU"/>
        </w:rPr>
        <w:t>общество Стандарт» к Леоновой Е.</w:t>
      </w:r>
      <w:r w:rsidRPr="00ED4C45" w:rsidR="000C7E69">
        <w:rPr>
          <w:rFonts w:ascii="Times New Roman" w:hAnsi="Times New Roman"/>
          <w:noProof/>
          <w:sz w:val="28"/>
          <w:szCs w:val="28"/>
          <w:lang w:eastAsia="ru-RU"/>
        </w:rPr>
        <w:t>С</w:t>
      </w:r>
      <w:r w:rsidR="00ED4C45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ED4C45" w:rsidR="000C7E69">
        <w:rPr>
          <w:rFonts w:ascii="Times New Roman" w:hAnsi="Times New Roman"/>
          <w:noProof/>
          <w:sz w:val="28"/>
          <w:szCs w:val="28"/>
          <w:lang w:eastAsia="ru-RU"/>
        </w:rPr>
        <w:t xml:space="preserve"> о взыскании задолженности по договору потребительского займа и судебных расходов</w:t>
      </w:r>
      <w:r w:rsidRPr="00ED4C45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343360" w:rsidRPr="00ED4C45" w:rsidP="0034336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D4C45">
        <w:rPr>
          <w:rFonts w:ascii="Times New Roman" w:hAnsi="Times New Roman"/>
          <w:bCs/>
          <w:sz w:val="28"/>
          <w:szCs w:val="28"/>
          <w:lang w:eastAsia="ru-RU"/>
        </w:rPr>
        <w:t xml:space="preserve">           руководствуясь ст. ст. 167, 196-199</w:t>
      </w:r>
      <w:r w:rsidRPr="00ED4C45" w:rsidR="004F5F01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ED4C45">
        <w:rPr>
          <w:rFonts w:ascii="Times New Roman" w:hAnsi="Times New Roman"/>
          <w:bCs/>
          <w:sz w:val="28"/>
          <w:szCs w:val="28"/>
          <w:lang w:eastAsia="ru-RU"/>
        </w:rPr>
        <w:t>ГПК РФ, суд</w:t>
      </w:r>
    </w:p>
    <w:p w:rsidR="00343360" w:rsidRPr="00ED4C45" w:rsidP="0034336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D4C45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343360" w:rsidRPr="00ED4C45" w:rsidP="0034336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4C45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ED4C45">
        <w:rPr>
          <w:rFonts w:ascii="Times New Roman" w:hAnsi="Times New Roman"/>
          <w:sz w:val="28"/>
          <w:szCs w:val="28"/>
          <w:lang w:eastAsia="ru-RU"/>
        </w:rPr>
        <w:tab/>
        <w:t xml:space="preserve">Исковые требования </w:t>
      </w:r>
      <w:r w:rsidRPr="00ED4C45" w:rsidR="000C7E69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«Специализированное финансовое общество Стандарт» к Леоновой Е</w:t>
      </w:r>
      <w:r w:rsidR="00ED4C45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ED4C45" w:rsidR="000C7E69">
        <w:rPr>
          <w:rFonts w:ascii="Times New Roman" w:hAnsi="Times New Roman"/>
          <w:noProof/>
          <w:sz w:val="28"/>
          <w:szCs w:val="28"/>
          <w:lang w:eastAsia="ru-RU"/>
        </w:rPr>
        <w:t>С</w:t>
      </w:r>
      <w:r w:rsidR="00ED4C45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ED4C45" w:rsidR="000C7E69">
        <w:rPr>
          <w:rFonts w:ascii="Times New Roman" w:hAnsi="Times New Roman"/>
          <w:noProof/>
          <w:sz w:val="28"/>
          <w:szCs w:val="28"/>
          <w:lang w:eastAsia="ru-RU"/>
        </w:rPr>
        <w:t xml:space="preserve"> о взыскании задолженности по договору потребительского займа и судебных расходов </w:t>
      </w:r>
      <w:r w:rsidRPr="00ED4C45">
        <w:rPr>
          <w:rFonts w:ascii="Times New Roman" w:hAnsi="Times New Roman"/>
          <w:sz w:val="28"/>
          <w:szCs w:val="28"/>
          <w:lang w:eastAsia="ru-RU"/>
        </w:rPr>
        <w:t>–  удовлетворить.</w:t>
      </w:r>
    </w:p>
    <w:p w:rsidR="000C7E69" w:rsidRPr="00ED4C45" w:rsidP="004F5F01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ED4C45">
        <w:rPr>
          <w:rFonts w:ascii="Times New Roman" w:hAnsi="Times New Roman"/>
          <w:sz w:val="28"/>
          <w:szCs w:val="28"/>
          <w:lang w:eastAsia="ru-RU"/>
        </w:rPr>
        <w:t xml:space="preserve"> Взыскать с </w:t>
      </w:r>
      <w:r w:rsidRPr="00ED4C45">
        <w:rPr>
          <w:rFonts w:ascii="Times New Roman" w:hAnsi="Times New Roman"/>
          <w:b/>
          <w:noProof/>
          <w:sz w:val="28"/>
          <w:szCs w:val="28"/>
          <w:lang w:eastAsia="ru-RU"/>
        </w:rPr>
        <w:t>Леоновой Е</w:t>
      </w:r>
      <w:r w:rsidR="00ED4C45">
        <w:rPr>
          <w:rFonts w:ascii="Times New Roman" w:hAnsi="Times New Roman"/>
          <w:b/>
          <w:noProof/>
          <w:sz w:val="28"/>
          <w:szCs w:val="28"/>
          <w:lang w:eastAsia="ru-RU"/>
        </w:rPr>
        <w:t>.</w:t>
      </w:r>
      <w:r w:rsidRPr="00ED4C45">
        <w:rPr>
          <w:rFonts w:ascii="Times New Roman" w:hAnsi="Times New Roman"/>
          <w:b/>
          <w:noProof/>
          <w:sz w:val="28"/>
          <w:szCs w:val="28"/>
          <w:lang w:eastAsia="ru-RU"/>
        </w:rPr>
        <w:t>С</w:t>
      </w:r>
      <w:r w:rsidR="00ED4C45">
        <w:rPr>
          <w:rFonts w:ascii="Times New Roman" w:hAnsi="Times New Roman"/>
          <w:b/>
          <w:noProof/>
          <w:sz w:val="28"/>
          <w:szCs w:val="28"/>
          <w:lang w:eastAsia="ru-RU"/>
        </w:rPr>
        <w:t>.</w:t>
      </w:r>
      <w:r w:rsidRPr="00ED4C45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="00ED4C45">
        <w:rPr>
          <w:rFonts w:ascii="Times New Roman" w:hAnsi="Times New Roman"/>
          <w:noProof/>
          <w:sz w:val="28"/>
          <w:szCs w:val="28"/>
          <w:lang w:eastAsia="ru-RU"/>
        </w:rPr>
        <w:t>ПЕСРОНАЛЬНАЯ ИНФОРМАЦИЯ</w:t>
      </w:r>
      <w:r w:rsidRPr="00ED4C45"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AD4798" w:rsidRPr="00ED4C45" w:rsidP="00AD479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4C45">
        <w:rPr>
          <w:rFonts w:ascii="Times New Roman" w:hAnsi="Times New Roman"/>
          <w:b/>
          <w:sz w:val="28"/>
          <w:szCs w:val="28"/>
          <w:lang w:eastAsia="ru-RU"/>
        </w:rPr>
        <w:t>в пользу</w:t>
      </w:r>
      <w:r w:rsidRPr="00ED4C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D4C45" w:rsidR="000C7E69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Общества с ограниченной ответственностью «Специализированное финансовое общество Стандарт» </w:t>
      </w:r>
      <w:r w:rsidRPr="00ED4C45">
        <w:rPr>
          <w:rFonts w:ascii="Times New Roman" w:hAnsi="Times New Roman"/>
          <w:b/>
          <w:sz w:val="28"/>
          <w:szCs w:val="28"/>
          <w:lang w:eastAsia="ru-RU"/>
        </w:rPr>
        <w:t>(</w:t>
      </w:r>
      <w:r w:rsidRPr="00ED4C45" w:rsidR="000C7E69">
        <w:rPr>
          <w:rFonts w:ascii="Times New Roman" w:hAnsi="Times New Roman"/>
          <w:b/>
          <w:sz w:val="28"/>
          <w:szCs w:val="28"/>
          <w:lang w:eastAsia="ru-RU"/>
        </w:rPr>
        <w:t>ОГ</w:t>
      </w:r>
      <w:r w:rsidRPr="00ED4C45" w:rsidR="004F5F01">
        <w:rPr>
          <w:rFonts w:ascii="Times New Roman" w:hAnsi="Times New Roman"/>
          <w:b/>
          <w:sz w:val="28"/>
          <w:szCs w:val="28"/>
          <w:lang w:eastAsia="ru-RU"/>
        </w:rPr>
        <w:t>Р</w:t>
      </w:r>
      <w:r w:rsidRPr="00ED4C45" w:rsidR="000C7E69">
        <w:rPr>
          <w:rFonts w:ascii="Times New Roman" w:hAnsi="Times New Roman"/>
          <w:b/>
          <w:sz w:val="28"/>
          <w:szCs w:val="28"/>
          <w:lang w:eastAsia="ru-RU"/>
        </w:rPr>
        <w:t>Н: 1217200018133, ИНН: 7203528656</w:t>
      </w:r>
      <w:r w:rsidRPr="00ED4C45">
        <w:rPr>
          <w:rFonts w:ascii="Times New Roman" w:hAnsi="Times New Roman"/>
          <w:b/>
          <w:sz w:val="28"/>
          <w:szCs w:val="28"/>
          <w:lang w:eastAsia="ru-RU"/>
        </w:rPr>
        <w:t>)</w:t>
      </w:r>
      <w:r w:rsidRPr="00ED4C45">
        <w:rPr>
          <w:rFonts w:ascii="Times New Roman" w:hAnsi="Times New Roman"/>
          <w:sz w:val="28"/>
          <w:szCs w:val="28"/>
          <w:lang w:eastAsia="ru-RU"/>
        </w:rPr>
        <w:t xml:space="preserve"> задолженность </w:t>
      </w:r>
      <w:r w:rsidRPr="00ED4C45">
        <w:rPr>
          <w:rFonts w:ascii="Times New Roman" w:hAnsi="Times New Roman"/>
          <w:noProof/>
          <w:sz w:val="28"/>
          <w:szCs w:val="28"/>
          <w:lang w:eastAsia="ru-RU"/>
        </w:rPr>
        <w:t xml:space="preserve">по </w:t>
      </w:r>
      <w:r w:rsidRPr="00ED4C45">
        <w:rPr>
          <w:rFonts w:ascii="Times New Roman" w:hAnsi="Times New Roman"/>
          <w:sz w:val="28"/>
          <w:szCs w:val="28"/>
        </w:rPr>
        <w:t xml:space="preserve">договору потребительского займа № </w:t>
      </w:r>
      <w:r w:rsidRPr="00ED4C45" w:rsidR="000C7E69">
        <w:rPr>
          <w:rFonts w:ascii="Times New Roman" w:hAnsi="Times New Roman"/>
          <w:sz w:val="28"/>
          <w:szCs w:val="28"/>
        </w:rPr>
        <w:t>23516045-</w:t>
      </w:r>
      <w:r w:rsidRPr="00ED4C45" w:rsidR="005F18B6">
        <w:rPr>
          <w:rFonts w:ascii="Times New Roman" w:hAnsi="Times New Roman"/>
          <w:sz w:val="28"/>
          <w:szCs w:val="28"/>
        </w:rPr>
        <w:t>4</w:t>
      </w:r>
      <w:r w:rsidRPr="00ED4C45" w:rsidR="000C7E69">
        <w:rPr>
          <w:rFonts w:ascii="Times New Roman" w:hAnsi="Times New Roman"/>
          <w:sz w:val="28"/>
          <w:szCs w:val="28"/>
        </w:rPr>
        <w:t xml:space="preserve"> </w:t>
      </w:r>
      <w:r w:rsidRPr="00ED4C45">
        <w:rPr>
          <w:rFonts w:ascii="Times New Roman" w:hAnsi="Times New Roman"/>
          <w:sz w:val="28"/>
          <w:szCs w:val="28"/>
        </w:rPr>
        <w:t>от 24.</w:t>
      </w:r>
      <w:r w:rsidRPr="00ED4C45" w:rsidR="000C7E69">
        <w:rPr>
          <w:rFonts w:ascii="Times New Roman" w:hAnsi="Times New Roman"/>
          <w:sz w:val="28"/>
          <w:szCs w:val="28"/>
        </w:rPr>
        <w:t>1</w:t>
      </w:r>
      <w:r w:rsidRPr="00ED4C45">
        <w:rPr>
          <w:rFonts w:ascii="Times New Roman" w:hAnsi="Times New Roman"/>
          <w:sz w:val="28"/>
          <w:szCs w:val="28"/>
        </w:rPr>
        <w:t>2.202</w:t>
      </w:r>
      <w:r w:rsidRPr="00ED4C45" w:rsidR="000C7E69">
        <w:rPr>
          <w:rFonts w:ascii="Times New Roman" w:hAnsi="Times New Roman"/>
          <w:sz w:val="28"/>
          <w:szCs w:val="28"/>
        </w:rPr>
        <w:t>2</w:t>
      </w:r>
      <w:r w:rsidRPr="00ED4C45">
        <w:rPr>
          <w:rFonts w:ascii="Times New Roman" w:hAnsi="Times New Roman"/>
          <w:sz w:val="28"/>
          <w:szCs w:val="28"/>
        </w:rPr>
        <w:t xml:space="preserve"> года, </w:t>
      </w:r>
      <w:r w:rsidRPr="00ED4C45" w:rsidR="000C7E69">
        <w:rPr>
          <w:rFonts w:ascii="Times New Roman" w:hAnsi="Times New Roman"/>
          <w:sz w:val="28"/>
          <w:szCs w:val="28"/>
        </w:rPr>
        <w:t>за период с 25.12.2022 года по 29</w:t>
      </w:r>
      <w:r w:rsidRPr="00ED4C45">
        <w:rPr>
          <w:rFonts w:ascii="Times New Roman" w:hAnsi="Times New Roman"/>
          <w:sz w:val="28"/>
          <w:szCs w:val="28"/>
        </w:rPr>
        <w:t>.03.202</w:t>
      </w:r>
      <w:r w:rsidRPr="00ED4C45" w:rsidR="000C7E69">
        <w:rPr>
          <w:rFonts w:ascii="Times New Roman" w:hAnsi="Times New Roman"/>
          <w:sz w:val="28"/>
          <w:szCs w:val="28"/>
        </w:rPr>
        <w:t xml:space="preserve">4 года, в размере </w:t>
      </w:r>
      <w:r w:rsidRPr="00ED4C45" w:rsidR="005F18B6">
        <w:rPr>
          <w:rFonts w:ascii="Times New Roman" w:hAnsi="Times New Roman"/>
          <w:sz w:val="28"/>
          <w:szCs w:val="28"/>
        </w:rPr>
        <w:t>23064,44</w:t>
      </w:r>
      <w:r w:rsidRPr="00ED4C45">
        <w:rPr>
          <w:rFonts w:ascii="Times New Roman" w:hAnsi="Times New Roman"/>
          <w:sz w:val="28"/>
          <w:szCs w:val="28"/>
        </w:rPr>
        <w:t xml:space="preserve"> рубл</w:t>
      </w:r>
      <w:r w:rsidRPr="00ED4C45" w:rsidR="005F18B6">
        <w:rPr>
          <w:rFonts w:ascii="Times New Roman" w:hAnsi="Times New Roman"/>
          <w:sz w:val="28"/>
          <w:szCs w:val="28"/>
        </w:rPr>
        <w:t>я</w:t>
      </w:r>
      <w:r w:rsidRPr="00ED4C45">
        <w:rPr>
          <w:rFonts w:ascii="Times New Roman" w:hAnsi="Times New Roman"/>
          <w:sz w:val="28"/>
          <w:szCs w:val="28"/>
        </w:rPr>
        <w:t>,</w:t>
      </w:r>
      <w:r w:rsidRPr="00ED4C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 них:</w:t>
      </w:r>
    </w:p>
    <w:p w:rsidR="00AD4798" w:rsidRPr="00ED4C45" w:rsidP="00AD479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4C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сумма </w:t>
      </w:r>
      <w:r w:rsidRPr="00ED4C45" w:rsidR="000C7E69">
        <w:rPr>
          <w:rFonts w:ascii="Times New Roman" w:hAnsi="Times New Roman"/>
          <w:color w:val="000000"/>
          <w:sz w:val="28"/>
          <w:szCs w:val="28"/>
          <w:lang w:eastAsia="ru-RU"/>
        </w:rPr>
        <w:t>основного долга</w:t>
      </w:r>
      <w:r w:rsidRPr="00ED4C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размере </w:t>
      </w:r>
      <w:r w:rsidRPr="00ED4C45" w:rsidR="005F18B6">
        <w:rPr>
          <w:rFonts w:ascii="Times New Roman" w:hAnsi="Times New Roman"/>
          <w:color w:val="000000"/>
          <w:sz w:val="28"/>
          <w:szCs w:val="28"/>
          <w:lang w:eastAsia="ru-RU"/>
        </w:rPr>
        <w:t>9650,36</w:t>
      </w:r>
      <w:r w:rsidRPr="00ED4C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</w:t>
      </w:r>
      <w:r w:rsidRPr="00ED4C45" w:rsidR="005F18B6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Pr="00ED4C45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AD4798" w:rsidRPr="00ED4C45" w:rsidP="00AD479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4C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проценты за пользование займом в размере </w:t>
      </w:r>
      <w:r w:rsidRPr="00ED4C45" w:rsidR="005F18B6">
        <w:rPr>
          <w:rFonts w:ascii="Times New Roman" w:hAnsi="Times New Roman"/>
          <w:color w:val="000000"/>
          <w:sz w:val="28"/>
          <w:szCs w:val="28"/>
          <w:lang w:eastAsia="ru-RU"/>
        </w:rPr>
        <w:t>13414,08</w:t>
      </w:r>
      <w:r w:rsidRPr="00ED4C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</w:t>
      </w:r>
      <w:r w:rsidRPr="00ED4C45" w:rsidR="005F18B6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Pr="00ED4C45" w:rsidR="000C7E69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343360" w:rsidRPr="00ED4C45" w:rsidP="00AD479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ED4C45">
        <w:rPr>
          <w:rFonts w:ascii="Times New Roman" w:hAnsi="Times New Roman"/>
          <w:noProof/>
          <w:sz w:val="28"/>
          <w:szCs w:val="28"/>
          <w:lang w:eastAsia="ru-RU"/>
        </w:rPr>
        <w:t xml:space="preserve">а также расходы по уплате государственной пошлины в размере </w:t>
      </w:r>
      <w:r w:rsidRPr="00ED4C45" w:rsidR="00DE2518">
        <w:rPr>
          <w:rFonts w:ascii="Times New Roman" w:hAnsi="Times New Roman"/>
          <w:noProof/>
          <w:sz w:val="28"/>
          <w:szCs w:val="28"/>
          <w:lang w:eastAsia="ru-RU"/>
        </w:rPr>
        <w:t>4000</w:t>
      </w:r>
      <w:r w:rsidRPr="00ED4C45">
        <w:rPr>
          <w:rFonts w:ascii="Times New Roman" w:hAnsi="Times New Roman"/>
          <w:noProof/>
          <w:sz w:val="28"/>
          <w:szCs w:val="28"/>
          <w:lang w:eastAsia="ru-RU"/>
        </w:rPr>
        <w:t>,00 рубл</w:t>
      </w:r>
      <w:r w:rsidRPr="00ED4C45" w:rsidR="00E57115">
        <w:rPr>
          <w:rFonts w:ascii="Times New Roman" w:hAnsi="Times New Roman"/>
          <w:noProof/>
          <w:sz w:val="28"/>
          <w:szCs w:val="28"/>
          <w:lang w:eastAsia="ru-RU"/>
        </w:rPr>
        <w:t>ей</w:t>
      </w:r>
      <w:r w:rsidRPr="00ED4C45" w:rsidR="000C7E69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ED4C45" w:rsidR="000C7E69">
        <w:rPr>
          <w:rFonts w:ascii="Times New Roman" w:hAnsi="Times New Roman"/>
          <w:color w:val="000000"/>
          <w:sz w:val="28"/>
          <w:szCs w:val="28"/>
          <w:lang w:eastAsia="ru-RU"/>
        </w:rPr>
        <w:t>почтовые расходы в размере 91,20 рубль</w:t>
      </w:r>
      <w:r w:rsidRPr="00ED4C45"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343360" w:rsidRPr="00ED4C45" w:rsidP="004F5F01">
      <w:pPr>
        <w:spacing w:after="0" w:line="240" w:lineRule="auto"/>
        <w:ind w:firstLine="708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ED4C4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всего </w:t>
      </w:r>
      <w:r w:rsidRPr="00ED4C45" w:rsidR="005F18B6">
        <w:rPr>
          <w:rFonts w:ascii="Times New Roman" w:hAnsi="Times New Roman"/>
          <w:b/>
          <w:noProof/>
          <w:sz w:val="28"/>
          <w:szCs w:val="28"/>
          <w:lang w:eastAsia="ru-RU"/>
        </w:rPr>
        <w:t>27155</w:t>
      </w:r>
      <w:r w:rsidRPr="00ED4C4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(</w:t>
      </w:r>
      <w:r w:rsidRPr="00ED4C45" w:rsidR="005F18B6">
        <w:rPr>
          <w:rFonts w:ascii="Times New Roman" w:hAnsi="Times New Roman"/>
          <w:b/>
          <w:noProof/>
          <w:sz w:val="28"/>
          <w:szCs w:val="28"/>
          <w:lang w:eastAsia="ru-RU"/>
        </w:rPr>
        <w:t>двадцать семь тысяч сто пятьдесят пять</w:t>
      </w:r>
      <w:r w:rsidRPr="00ED4C45">
        <w:rPr>
          <w:rFonts w:ascii="Times New Roman" w:hAnsi="Times New Roman"/>
          <w:b/>
          <w:noProof/>
          <w:sz w:val="28"/>
          <w:szCs w:val="28"/>
          <w:lang w:eastAsia="ru-RU"/>
        </w:rPr>
        <w:t>) рубл</w:t>
      </w:r>
      <w:r w:rsidRPr="00ED4C45" w:rsidR="00E57115">
        <w:rPr>
          <w:rFonts w:ascii="Times New Roman" w:hAnsi="Times New Roman"/>
          <w:b/>
          <w:noProof/>
          <w:sz w:val="28"/>
          <w:szCs w:val="28"/>
          <w:lang w:eastAsia="ru-RU"/>
        </w:rPr>
        <w:t>ей</w:t>
      </w:r>
      <w:r w:rsidRPr="00ED4C4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ED4C45" w:rsidR="005F18B6">
        <w:rPr>
          <w:rFonts w:ascii="Times New Roman" w:hAnsi="Times New Roman"/>
          <w:b/>
          <w:noProof/>
          <w:sz w:val="28"/>
          <w:szCs w:val="28"/>
          <w:lang w:eastAsia="ru-RU"/>
        </w:rPr>
        <w:t>64</w:t>
      </w:r>
      <w:r w:rsidRPr="00ED4C4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коп.</w:t>
      </w:r>
    </w:p>
    <w:p w:rsidR="00343360" w:rsidRPr="00ED4C45" w:rsidP="0034336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D4C45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ED4C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15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343360" w:rsidRPr="00ED4C45" w:rsidP="003433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D4C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Мировой судья составляет мотивированное решение в течение </w:t>
      </w:r>
      <w:r w:rsidRPr="00ED4C45" w:rsidR="008C05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десяти</w:t>
      </w:r>
      <w:r w:rsidRPr="00ED4C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дней со дня поступления указанного выше заявления.</w:t>
      </w:r>
    </w:p>
    <w:p w:rsidR="00343360" w:rsidRPr="00ED4C45" w:rsidP="004F5F0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D4C45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ED4C4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</w:t>
      </w:r>
      <w:r w:rsidRPr="00ED4C4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муниципальный район) Республики Крым в течение месяца со дня принятия решения в окончательной форме.</w:t>
      </w:r>
    </w:p>
    <w:p w:rsidR="00343360" w:rsidRPr="00ED4C45" w:rsidP="00ED4C45">
      <w:pPr>
        <w:spacing w:after="0" w:line="240" w:lineRule="auto"/>
        <w:ind w:firstLine="708"/>
        <w:jc w:val="both"/>
        <w:rPr>
          <w:sz w:val="28"/>
          <w:szCs w:val="28"/>
        </w:rPr>
      </w:pPr>
      <w:r w:rsidRPr="00ED4C45">
        <w:rPr>
          <w:rFonts w:ascii="Times New Roman" w:hAnsi="Times New Roman"/>
          <w:sz w:val="28"/>
          <w:szCs w:val="28"/>
        </w:rPr>
        <w:t>Председательствующий</w:t>
      </w:r>
    </w:p>
    <w:p w:rsidR="00414C52" w:rsidRPr="00ED4C45">
      <w:pPr>
        <w:rPr>
          <w:sz w:val="28"/>
          <w:szCs w:val="28"/>
        </w:rPr>
      </w:pPr>
    </w:p>
    <w:sectPr w:rsidSect="000B1DF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60"/>
    <w:rsid w:val="000B1DF3"/>
    <w:rsid w:val="000C1B6E"/>
    <w:rsid w:val="000C7E69"/>
    <w:rsid w:val="00343360"/>
    <w:rsid w:val="00414C52"/>
    <w:rsid w:val="004F5F01"/>
    <w:rsid w:val="005F18B6"/>
    <w:rsid w:val="006A199A"/>
    <w:rsid w:val="008C05D5"/>
    <w:rsid w:val="009110A5"/>
    <w:rsid w:val="00911EF0"/>
    <w:rsid w:val="00AD4798"/>
    <w:rsid w:val="00DE2518"/>
    <w:rsid w:val="00E57115"/>
    <w:rsid w:val="00ED4C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