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96927" w:rsidRPr="00A00D23" w:rsidP="00E973BE">
      <w:pPr>
        <w:autoSpaceDE w:val="0"/>
        <w:autoSpaceDN w:val="0"/>
        <w:adjustRightInd w:val="0"/>
        <w:jc w:val="right"/>
        <w:rPr>
          <w:rFonts w:ascii="Times New Roman" w:hAnsi="Times New Roman"/>
          <w:sz w:val="23"/>
          <w:szCs w:val="23"/>
          <w:lang w:eastAsia="ru-RU"/>
        </w:rPr>
      </w:pPr>
      <w:r w:rsidRPr="00A00D23">
        <w:rPr>
          <w:rFonts w:ascii="Times New Roman" w:hAnsi="Times New Roman"/>
          <w:sz w:val="23"/>
          <w:szCs w:val="23"/>
          <w:lang w:eastAsia="ru-RU"/>
        </w:rPr>
        <w:t>Дело № 2-67-8/2020</w:t>
      </w:r>
    </w:p>
    <w:p w:rsidR="00896927" w:rsidRPr="00A00D23" w:rsidP="00E973BE">
      <w:pPr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 w:rsidRPr="00A00D23">
        <w:rPr>
          <w:rFonts w:ascii="Times New Roman" w:hAnsi="Times New Roman"/>
          <w:b/>
          <w:sz w:val="23"/>
          <w:szCs w:val="23"/>
          <w:lang w:eastAsia="ru-RU"/>
        </w:rPr>
        <w:t>Заочное решение</w:t>
      </w:r>
    </w:p>
    <w:p w:rsidR="00896927" w:rsidRPr="00A00D23" w:rsidP="00E973BE">
      <w:pPr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 w:rsidRPr="00A00D23">
        <w:rPr>
          <w:rFonts w:ascii="Times New Roman" w:hAnsi="Times New Roman"/>
          <w:b/>
          <w:sz w:val="23"/>
          <w:szCs w:val="23"/>
          <w:lang w:eastAsia="ru-RU"/>
        </w:rPr>
        <w:t>Именем Российской Федерации</w:t>
      </w:r>
    </w:p>
    <w:p w:rsidR="00896927" w:rsidRPr="00A00D23" w:rsidP="00E973BE">
      <w:pPr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 w:rsidRPr="00A00D23">
        <w:rPr>
          <w:rFonts w:ascii="Times New Roman" w:hAnsi="Times New Roman"/>
          <w:b/>
          <w:sz w:val="23"/>
          <w:szCs w:val="23"/>
          <w:lang w:eastAsia="ru-RU"/>
        </w:rPr>
        <w:t xml:space="preserve"> (резолютивная часть)</w:t>
      </w:r>
    </w:p>
    <w:p w:rsidR="00896927" w:rsidRPr="00A00D23" w:rsidP="00E973BE">
      <w:pPr>
        <w:jc w:val="both"/>
        <w:rPr>
          <w:rFonts w:ascii="Times New Roman" w:hAnsi="Times New Roman"/>
          <w:sz w:val="23"/>
          <w:szCs w:val="23"/>
          <w:lang w:eastAsia="ru-RU"/>
        </w:rPr>
      </w:pPr>
      <w:r w:rsidRPr="00A00D23">
        <w:rPr>
          <w:rFonts w:ascii="Times New Roman" w:hAnsi="Times New Roman"/>
          <w:sz w:val="23"/>
          <w:szCs w:val="23"/>
          <w:lang w:eastAsia="ru-RU"/>
        </w:rPr>
        <w:t xml:space="preserve">       12 марта 2020 года                                                 </w:t>
      </w:r>
      <w:r w:rsidRPr="00A00D23">
        <w:rPr>
          <w:rFonts w:ascii="Times New Roman" w:hAnsi="Times New Roman"/>
          <w:sz w:val="23"/>
          <w:szCs w:val="23"/>
          <w:lang w:eastAsia="ru-RU"/>
        </w:rPr>
        <w:t>пгт</w:t>
      </w:r>
      <w:r w:rsidRPr="00A00D23">
        <w:rPr>
          <w:rFonts w:ascii="Times New Roman" w:hAnsi="Times New Roman"/>
          <w:sz w:val="23"/>
          <w:szCs w:val="23"/>
          <w:lang w:eastAsia="ru-RU"/>
        </w:rPr>
        <w:t>. Первомайское</w:t>
      </w:r>
    </w:p>
    <w:p w:rsidR="00896927" w:rsidRPr="00A00D23" w:rsidP="00E973BE">
      <w:pPr>
        <w:jc w:val="both"/>
        <w:rPr>
          <w:rFonts w:ascii="Times New Roman" w:hAnsi="Times New Roman"/>
          <w:sz w:val="23"/>
          <w:szCs w:val="23"/>
          <w:lang w:eastAsia="ru-RU"/>
        </w:rPr>
      </w:pPr>
      <w:r w:rsidRPr="00A00D23">
        <w:rPr>
          <w:rFonts w:ascii="Times New Roman" w:hAnsi="Times New Roman"/>
          <w:sz w:val="23"/>
          <w:szCs w:val="23"/>
          <w:lang w:eastAsia="ru-RU"/>
        </w:rPr>
        <w:t xml:space="preserve">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A00D23">
        <w:rPr>
          <w:rFonts w:ascii="Times New Roman" w:hAnsi="Times New Roman"/>
          <w:sz w:val="23"/>
          <w:szCs w:val="23"/>
          <w:lang w:eastAsia="ru-RU"/>
        </w:rPr>
        <w:t>Джиджора</w:t>
      </w:r>
      <w:r w:rsidRPr="00A00D23">
        <w:rPr>
          <w:rFonts w:ascii="Times New Roman" w:hAnsi="Times New Roman"/>
          <w:sz w:val="23"/>
          <w:szCs w:val="23"/>
          <w:lang w:eastAsia="ru-RU"/>
        </w:rPr>
        <w:t xml:space="preserve"> Н.М.,</w:t>
      </w:r>
    </w:p>
    <w:p w:rsidR="00896927" w:rsidRPr="00A00D23" w:rsidP="00E973BE">
      <w:pPr>
        <w:autoSpaceDE w:val="0"/>
        <w:autoSpaceDN w:val="0"/>
        <w:jc w:val="both"/>
        <w:rPr>
          <w:rFonts w:ascii="Times New Roman" w:hAnsi="Times New Roman"/>
          <w:sz w:val="23"/>
          <w:szCs w:val="23"/>
          <w:lang w:eastAsia="ru-RU"/>
        </w:rPr>
      </w:pPr>
      <w:r w:rsidRPr="00A00D23">
        <w:rPr>
          <w:rFonts w:ascii="Times New Roman" w:hAnsi="Times New Roman"/>
          <w:sz w:val="23"/>
          <w:szCs w:val="23"/>
          <w:lang w:eastAsia="ru-RU"/>
        </w:rPr>
        <w:t>при секретаре Николаевой Н.В.,</w:t>
      </w:r>
    </w:p>
    <w:p w:rsidR="00896927" w:rsidRPr="00A00D23" w:rsidP="00BE513B">
      <w:pPr>
        <w:autoSpaceDE w:val="0"/>
        <w:autoSpaceDN w:val="0"/>
        <w:jc w:val="both"/>
        <w:rPr>
          <w:rFonts w:ascii="Times New Roman" w:hAnsi="Times New Roman"/>
          <w:sz w:val="23"/>
          <w:szCs w:val="23"/>
          <w:lang w:eastAsia="ru-RU"/>
        </w:rPr>
      </w:pPr>
      <w:r w:rsidRPr="00A00D23">
        <w:rPr>
          <w:rFonts w:ascii="Times New Roman" w:hAnsi="Times New Roman"/>
          <w:sz w:val="23"/>
          <w:szCs w:val="23"/>
          <w:lang w:eastAsia="ru-RU"/>
        </w:rPr>
        <w:t xml:space="preserve">рассмотрев в открытом судебном заседании в зале судебного участка по адресу: Республика Крым, Первомайский район, </w:t>
      </w:r>
      <w:r w:rsidRPr="00A00D23">
        <w:rPr>
          <w:rFonts w:ascii="Times New Roman" w:hAnsi="Times New Roman"/>
          <w:sz w:val="23"/>
          <w:szCs w:val="23"/>
          <w:lang w:eastAsia="ru-RU"/>
        </w:rPr>
        <w:t>пгт</w:t>
      </w:r>
      <w:r w:rsidRPr="00A00D23">
        <w:rPr>
          <w:rFonts w:ascii="Times New Roman" w:hAnsi="Times New Roman"/>
          <w:sz w:val="23"/>
          <w:szCs w:val="23"/>
          <w:lang w:eastAsia="ru-RU"/>
        </w:rPr>
        <w:t xml:space="preserve">. Первомайское, ул. </w:t>
      </w:r>
      <w:r w:rsidRPr="00A00D23">
        <w:rPr>
          <w:rFonts w:ascii="Times New Roman" w:hAnsi="Times New Roman"/>
          <w:sz w:val="23"/>
          <w:szCs w:val="23"/>
          <w:lang w:eastAsia="ru-RU"/>
        </w:rPr>
        <w:t>Кооперативная</w:t>
      </w:r>
      <w:r w:rsidRPr="00A00D23">
        <w:rPr>
          <w:rFonts w:ascii="Times New Roman" w:hAnsi="Times New Roman"/>
          <w:sz w:val="23"/>
          <w:szCs w:val="23"/>
          <w:lang w:eastAsia="ru-RU"/>
        </w:rPr>
        <w:t xml:space="preserve">, 6, гражданское дело по иску Общества с ограниченной ответственностью Югорское </w:t>
      </w:r>
      <w:r w:rsidRPr="00A00D23">
        <w:rPr>
          <w:rFonts w:ascii="Times New Roman" w:hAnsi="Times New Roman"/>
          <w:sz w:val="23"/>
          <w:szCs w:val="23"/>
          <w:lang w:eastAsia="ru-RU"/>
        </w:rPr>
        <w:t>коллекторское</w:t>
      </w:r>
      <w:r w:rsidRPr="00A00D23">
        <w:rPr>
          <w:rFonts w:ascii="Times New Roman" w:hAnsi="Times New Roman"/>
          <w:sz w:val="23"/>
          <w:szCs w:val="23"/>
          <w:lang w:eastAsia="ru-RU"/>
        </w:rPr>
        <w:t xml:space="preserve"> агентство к </w:t>
      </w:r>
      <w:r w:rsidRPr="00A00D23">
        <w:rPr>
          <w:rFonts w:ascii="Times New Roman" w:hAnsi="Times New Roman"/>
          <w:sz w:val="23"/>
          <w:szCs w:val="23"/>
          <w:lang w:eastAsia="ru-RU"/>
        </w:rPr>
        <w:t>Велиевой</w:t>
      </w:r>
      <w:r w:rsidRPr="00A00D23">
        <w:rPr>
          <w:rFonts w:ascii="Times New Roman" w:hAnsi="Times New Roman"/>
          <w:sz w:val="23"/>
          <w:szCs w:val="23"/>
          <w:lang w:eastAsia="ru-RU"/>
        </w:rPr>
        <w:t xml:space="preserve"> А</w:t>
      </w:r>
      <w:r w:rsidR="00192807">
        <w:rPr>
          <w:rFonts w:ascii="Times New Roman" w:hAnsi="Times New Roman"/>
          <w:sz w:val="23"/>
          <w:szCs w:val="23"/>
          <w:lang w:eastAsia="ru-RU"/>
        </w:rPr>
        <w:t>.</w:t>
      </w:r>
      <w:r w:rsidRPr="00A00D23">
        <w:rPr>
          <w:rFonts w:ascii="Times New Roman" w:hAnsi="Times New Roman"/>
          <w:sz w:val="23"/>
          <w:szCs w:val="23"/>
          <w:lang w:eastAsia="ru-RU"/>
        </w:rPr>
        <w:t>Т</w:t>
      </w:r>
      <w:r w:rsidR="00192807">
        <w:rPr>
          <w:rFonts w:ascii="Times New Roman" w:hAnsi="Times New Roman"/>
          <w:sz w:val="23"/>
          <w:szCs w:val="23"/>
          <w:lang w:eastAsia="ru-RU"/>
        </w:rPr>
        <w:t>.</w:t>
      </w:r>
      <w:r w:rsidRPr="00A00D23">
        <w:rPr>
          <w:rFonts w:ascii="Times New Roman" w:hAnsi="Times New Roman"/>
          <w:sz w:val="23"/>
          <w:szCs w:val="23"/>
          <w:lang w:eastAsia="ru-RU"/>
        </w:rPr>
        <w:t xml:space="preserve"> о взыскании задолженности по договору потребительского займа, </w:t>
      </w:r>
    </w:p>
    <w:p w:rsidR="00896927" w:rsidRPr="00A00D23" w:rsidP="00E973BE">
      <w:pPr>
        <w:spacing w:after="240"/>
        <w:ind w:firstLine="709"/>
        <w:contextualSpacing/>
        <w:jc w:val="both"/>
        <w:rPr>
          <w:rFonts w:ascii="Times New Roman" w:hAnsi="Times New Roman"/>
          <w:sz w:val="23"/>
          <w:szCs w:val="23"/>
          <w:lang w:eastAsia="ru-RU"/>
        </w:rPr>
      </w:pPr>
      <w:r w:rsidRPr="00A00D23">
        <w:rPr>
          <w:rFonts w:ascii="Times New Roman" w:hAnsi="Times New Roman"/>
          <w:sz w:val="23"/>
          <w:szCs w:val="23"/>
          <w:lang w:eastAsia="ru-RU"/>
        </w:rPr>
        <w:t>руководствуясь ст.ст. 309, 310,  807-811   ГК РФ,  ст.ст. 98, 197-199, 233--237 ГПК РФ,  суд</w:t>
      </w:r>
    </w:p>
    <w:p w:rsidR="00896927" w:rsidRPr="00A00D23" w:rsidP="00E973BE">
      <w:pPr>
        <w:contextualSpacing/>
        <w:jc w:val="center"/>
        <w:rPr>
          <w:rFonts w:ascii="Times New Roman" w:hAnsi="Times New Roman"/>
          <w:sz w:val="23"/>
          <w:szCs w:val="23"/>
          <w:lang w:eastAsia="ru-RU"/>
        </w:rPr>
      </w:pPr>
      <w:r w:rsidRPr="00A00D23">
        <w:rPr>
          <w:rFonts w:ascii="Times New Roman" w:hAnsi="Times New Roman"/>
          <w:bCs/>
          <w:sz w:val="23"/>
          <w:szCs w:val="23"/>
          <w:lang w:eastAsia="ru-RU"/>
        </w:rPr>
        <w:t>решил:</w:t>
      </w:r>
    </w:p>
    <w:p w:rsidR="00896927" w:rsidRPr="00A00D23" w:rsidP="00E973BE">
      <w:pPr>
        <w:ind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A00D23">
        <w:rPr>
          <w:rFonts w:ascii="Times New Roman" w:hAnsi="Times New Roman"/>
          <w:sz w:val="23"/>
          <w:szCs w:val="23"/>
          <w:lang w:eastAsia="ru-RU"/>
        </w:rPr>
        <w:t xml:space="preserve">Исковые требования Общества с ограниченной ответственностью Югорское </w:t>
      </w:r>
      <w:r w:rsidRPr="00A00D23">
        <w:rPr>
          <w:rFonts w:ascii="Times New Roman" w:hAnsi="Times New Roman"/>
          <w:sz w:val="23"/>
          <w:szCs w:val="23"/>
          <w:lang w:eastAsia="ru-RU"/>
        </w:rPr>
        <w:t>коллекторское</w:t>
      </w:r>
      <w:r w:rsidRPr="00A00D23">
        <w:rPr>
          <w:rFonts w:ascii="Times New Roman" w:hAnsi="Times New Roman"/>
          <w:sz w:val="23"/>
          <w:szCs w:val="23"/>
          <w:lang w:eastAsia="ru-RU"/>
        </w:rPr>
        <w:t xml:space="preserve"> агентство к </w:t>
      </w:r>
      <w:r w:rsidRPr="00A00D23">
        <w:rPr>
          <w:rFonts w:ascii="Times New Roman" w:hAnsi="Times New Roman"/>
          <w:sz w:val="23"/>
          <w:szCs w:val="23"/>
          <w:lang w:eastAsia="ru-RU"/>
        </w:rPr>
        <w:t>Велиевой</w:t>
      </w:r>
      <w:r w:rsidRPr="00A00D23">
        <w:rPr>
          <w:rFonts w:ascii="Times New Roman" w:hAnsi="Times New Roman"/>
          <w:sz w:val="23"/>
          <w:szCs w:val="23"/>
          <w:lang w:eastAsia="ru-RU"/>
        </w:rPr>
        <w:t xml:space="preserve"> А</w:t>
      </w:r>
      <w:r w:rsidR="00192807">
        <w:rPr>
          <w:rFonts w:ascii="Times New Roman" w:hAnsi="Times New Roman"/>
          <w:sz w:val="23"/>
          <w:szCs w:val="23"/>
          <w:lang w:eastAsia="ru-RU"/>
        </w:rPr>
        <w:t>.</w:t>
      </w:r>
      <w:r w:rsidRPr="00A00D23">
        <w:rPr>
          <w:rFonts w:ascii="Times New Roman" w:hAnsi="Times New Roman"/>
          <w:sz w:val="23"/>
          <w:szCs w:val="23"/>
          <w:lang w:eastAsia="ru-RU"/>
        </w:rPr>
        <w:t>Т</w:t>
      </w:r>
      <w:r w:rsidR="00192807">
        <w:rPr>
          <w:rFonts w:ascii="Times New Roman" w:hAnsi="Times New Roman"/>
          <w:sz w:val="23"/>
          <w:szCs w:val="23"/>
          <w:lang w:eastAsia="ru-RU"/>
        </w:rPr>
        <w:t>.</w:t>
      </w:r>
      <w:r w:rsidRPr="00A00D23">
        <w:rPr>
          <w:rFonts w:ascii="Times New Roman" w:hAnsi="Times New Roman"/>
          <w:sz w:val="23"/>
          <w:szCs w:val="23"/>
          <w:lang w:eastAsia="ru-RU"/>
        </w:rPr>
        <w:t xml:space="preserve"> о взыскании задолженности по договору потребительского займа  удовлетворить частично.</w:t>
      </w:r>
    </w:p>
    <w:p w:rsidR="00896927" w:rsidRPr="00A00D23" w:rsidP="00E973BE">
      <w:pPr>
        <w:ind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A00D23">
        <w:rPr>
          <w:rFonts w:ascii="Times New Roman" w:hAnsi="Times New Roman"/>
          <w:sz w:val="23"/>
          <w:szCs w:val="23"/>
          <w:lang w:eastAsia="ru-RU"/>
        </w:rPr>
        <w:t xml:space="preserve">Взыскать с </w:t>
      </w:r>
      <w:r w:rsidRPr="00A00D23">
        <w:rPr>
          <w:rFonts w:ascii="Times New Roman" w:hAnsi="Times New Roman"/>
          <w:b/>
          <w:sz w:val="23"/>
          <w:szCs w:val="23"/>
          <w:lang w:eastAsia="ru-RU"/>
        </w:rPr>
        <w:t>Велиевой</w:t>
      </w:r>
      <w:r w:rsidRPr="00A00D23">
        <w:rPr>
          <w:rFonts w:ascii="Times New Roman" w:hAnsi="Times New Roman"/>
          <w:b/>
          <w:sz w:val="23"/>
          <w:szCs w:val="23"/>
          <w:lang w:eastAsia="ru-RU"/>
        </w:rPr>
        <w:t xml:space="preserve"> А</w:t>
      </w:r>
      <w:r w:rsidR="00192807">
        <w:rPr>
          <w:rFonts w:ascii="Times New Roman" w:hAnsi="Times New Roman"/>
          <w:b/>
          <w:sz w:val="23"/>
          <w:szCs w:val="23"/>
          <w:lang w:eastAsia="ru-RU"/>
        </w:rPr>
        <w:t>.</w:t>
      </w:r>
      <w:r w:rsidRPr="00A00D23">
        <w:rPr>
          <w:rFonts w:ascii="Times New Roman" w:hAnsi="Times New Roman"/>
          <w:b/>
          <w:sz w:val="23"/>
          <w:szCs w:val="23"/>
          <w:lang w:eastAsia="ru-RU"/>
        </w:rPr>
        <w:t>Т</w:t>
      </w:r>
      <w:r w:rsidR="00192807">
        <w:rPr>
          <w:rFonts w:ascii="Times New Roman" w:hAnsi="Times New Roman"/>
          <w:b/>
          <w:sz w:val="23"/>
          <w:szCs w:val="23"/>
          <w:lang w:eastAsia="ru-RU"/>
        </w:rPr>
        <w:t>.</w:t>
      </w:r>
      <w:r w:rsidRPr="00A00D23">
        <w:rPr>
          <w:rFonts w:ascii="Times New Roman" w:hAnsi="Times New Roman"/>
          <w:sz w:val="23"/>
          <w:szCs w:val="23"/>
          <w:lang w:eastAsia="ru-RU"/>
        </w:rPr>
        <w:t xml:space="preserve">, </w:t>
      </w:r>
      <w:r w:rsidR="00192807">
        <w:rPr>
          <w:rFonts w:ascii="Times New Roman" w:hAnsi="Times New Roman"/>
          <w:sz w:val="23"/>
          <w:szCs w:val="23"/>
          <w:lang w:eastAsia="ru-RU"/>
        </w:rPr>
        <w:t>«персональные данные»</w:t>
      </w:r>
      <w:r w:rsidRPr="00A00D23">
        <w:rPr>
          <w:rFonts w:ascii="Times New Roman" w:hAnsi="Times New Roman"/>
          <w:sz w:val="23"/>
          <w:szCs w:val="23"/>
          <w:lang w:eastAsia="ru-RU"/>
        </w:rPr>
        <w:t xml:space="preserve">  в пользу Общества с ограниченной ответственностью Югорское </w:t>
      </w:r>
      <w:r w:rsidRPr="00A00D23">
        <w:rPr>
          <w:rFonts w:ascii="Times New Roman" w:hAnsi="Times New Roman"/>
          <w:sz w:val="23"/>
          <w:szCs w:val="23"/>
          <w:lang w:eastAsia="ru-RU"/>
        </w:rPr>
        <w:t>коллекторское</w:t>
      </w:r>
      <w:r w:rsidRPr="00A00D23">
        <w:rPr>
          <w:rFonts w:ascii="Times New Roman" w:hAnsi="Times New Roman"/>
          <w:sz w:val="23"/>
          <w:szCs w:val="23"/>
          <w:lang w:eastAsia="ru-RU"/>
        </w:rPr>
        <w:t xml:space="preserve"> агентство (ОГРН 1098601001124)  задолженность по договору займа  № </w:t>
      </w:r>
      <w:r w:rsidR="00192807">
        <w:rPr>
          <w:rFonts w:ascii="Times New Roman" w:hAnsi="Times New Roman"/>
          <w:sz w:val="23"/>
          <w:szCs w:val="23"/>
          <w:lang w:eastAsia="ru-RU"/>
        </w:rPr>
        <w:t>«номер»</w:t>
      </w:r>
      <w:r w:rsidRPr="00A00D23">
        <w:rPr>
          <w:rFonts w:ascii="Times New Roman" w:hAnsi="Times New Roman"/>
          <w:sz w:val="23"/>
          <w:szCs w:val="23"/>
          <w:lang w:eastAsia="ru-RU"/>
        </w:rPr>
        <w:t xml:space="preserve"> от 05.09.2016 года по состоянию на 09.12.2019 года в сумме 30239 рублей 56 копеек, из них: сумма основного долга 8991,84 рублей, сумма процентов за пользование займом за период с 05.09.2016 года по 29.04.2017 года – 21247,72 рублей.</w:t>
      </w:r>
    </w:p>
    <w:p w:rsidR="00896927" w:rsidRPr="00A00D23" w:rsidP="00E973BE">
      <w:pPr>
        <w:ind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A00D23">
        <w:rPr>
          <w:rFonts w:ascii="Times New Roman" w:hAnsi="Times New Roman"/>
          <w:sz w:val="23"/>
          <w:szCs w:val="23"/>
          <w:lang w:eastAsia="ru-RU"/>
        </w:rPr>
        <w:t>В остальной части заявленных исковых требований отказать.</w:t>
      </w:r>
    </w:p>
    <w:p w:rsidR="00896927" w:rsidRPr="00A00D23" w:rsidP="00E973BE">
      <w:pPr>
        <w:ind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A00D23">
        <w:rPr>
          <w:rFonts w:ascii="Times New Roman" w:hAnsi="Times New Roman"/>
          <w:sz w:val="23"/>
          <w:szCs w:val="23"/>
          <w:lang w:eastAsia="ru-RU"/>
        </w:rPr>
        <w:t xml:space="preserve">Взыскать с </w:t>
      </w:r>
      <w:r w:rsidRPr="00A00D23">
        <w:rPr>
          <w:rFonts w:ascii="Times New Roman" w:hAnsi="Times New Roman"/>
          <w:b/>
          <w:sz w:val="23"/>
          <w:szCs w:val="23"/>
          <w:lang w:eastAsia="ru-RU"/>
        </w:rPr>
        <w:t>Велиевой</w:t>
      </w:r>
      <w:r w:rsidRPr="00A00D23">
        <w:rPr>
          <w:rFonts w:ascii="Times New Roman" w:hAnsi="Times New Roman"/>
          <w:b/>
          <w:sz w:val="23"/>
          <w:szCs w:val="23"/>
          <w:lang w:eastAsia="ru-RU"/>
        </w:rPr>
        <w:t xml:space="preserve"> А</w:t>
      </w:r>
      <w:r w:rsidR="00192807">
        <w:rPr>
          <w:rFonts w:ascii="Times New Roman" w:hAnsi="Times New Roman"/>
          <w:b/>
          <w:sz w:val="23"/>
          <w:szCs w:val="23"/>
          <w:lang w:eastAsia="ru-RU"/>
        </w:rPr>
        <w:t>.</w:t>
      </w:r>
      <w:r w:rsidRPr="00A00D23">
        <w:rPr>
          <w:rFonts w:ascii="Times New Roman" w:hAnsi="Times New Roman"/>
          <w:b/>
          <w:sz w:val="23"/>
          <w:szCs w:val="23"/>
          <w:lang w:eastAsia="ru-RU"/>
        </w:rPr>
        <w:t>Т</w:t>
      </w:r>
      <w:r w:rsidR="00192807">
        <w:rPr>
          <w:rFonts w:ascii="Times New Roman" w:hAnsi="Times New Roman"/>
          <w:b/>
          <w:sz w:val="23"/>
          <w:szCs w:val="23"/>
          <w:lang w:eastAsia="ru-RU"/>
        </w:rPr>
        <w:t xml:space="preserve">. </w:t>
      </w:r>
      <w:r w:rsidRPr="00A00D23">
        <w:rPr>
          <w:rFonts w:ascii="Times New Roman" w:hAnsi="Times New Roman"/>
          <w:sz w:val="23"/>
          <w:szCs w:val="23"/>
          <w:lang w:eastAsia="ru-RU"/>
        </w:rPr>
        <w:t xml:space="preserve">в пользу Общества с ограниченной ответственностью Югорское </w:t>
      </w:r>
      <w:r w:rsidRPr="00A00D23">
        <w:rPr>
          <w:rFonts w:ascii="Times New Roman" w:hAnsi="Times New Roman"/>
          <w:sz w:val="23"/>
          <w:szCs w:val="23"/>
          <w:lang w:eastAsia="ru-RU"/>
        </w:rPr>
        <w:t>коллекторское</w:t>
      </w:r>
      <w:r w:rsidRPr="00A00D23">
        <w:rPr>
          <w:rFonts w:ascii="Times New Roman" w:hAnsi="Times New Roman"/>
          <w:sz w:val="23"/>
          <w:szCs w:val="23"/>
          <w:lang w:eastAsia="ru-RU"/>
        </w:rPr>
        <w:t xml:space="preserve"> агентство судебные расходы </w:t>
      </w:r>
      <w:r w:rsidRPr="00A00D23">
        <w:rPr>
          <w:rFonts w:ascii="Times New Roman" w:hAnsi="Times New Roman"/>
          <w:b/>
          <w:sz w:val="23"/>
          <w:szCs w:val="23"/>
          <w:lang w:eastAsia="ru-RU"/>
        </w:rPr>
        <w:t>в размере 1105 рублей 09 копеек</w:t>
      </w:r>
      <w:r w:rsidRPr="00A00D23">
        <w:rPr>
          <w:rFonts w:ascii="Times New Roman" w:hAnsi="Times New Roman"/>
          <w:sz w:val="23"/>
          <w:szCs w:val="23"/>
          <w:lang w:eastAsia="ru-RU"/>
        </w:rPr>
        <w:t xml:space="preserve">, в том числе расходы по оплате государственной пошлины в размере 1045 рублей 09 копеек и почтовые расходы, связанные с рассмотрением дела в сумме 60,00 рублей.  </w:t>
      </w:r>
    </w:p>
    <w:p w:rsidR="00896927" w:rsidRPr="00A00D23" w:rsidP="00E973BE">
      <w:pPr>
        <w:ind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A00D23">
        <w:rPr>
          <w:rFonts w:ascii="Times New Roman" w:hAnsi="Times New Roman"/>
          <w:sz w:val="23"/>
          <w:szCs w:val="23"/>
        </w:rPr>
        <w:t xml:space="preserve">Мировой судья может не составлять мотивированное решение суда по рассмотренному им делу. </w:t>
      </w:r>
      <w:r w:rsidRPr="00A00D23">
        <w:rPr>
          <w:rFonts w:ascii="Times New Roman" w:hAnsi="Times New Roman"/>
          <w:sz w:val="23"/>
          <w:szCs w:val="23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96927" w:rsidRPr="00A00D23" w:rsidP="00E973BE">
      <w:pPr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A00D23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           Мировой судья составляет мотивированное решение суда в течение пяти дней со дня поступления указанного выше заявления.</w:t>
      </w:r>
    </w:p>
    <w:p w:rsidR="00896927" w:rsidRPr="00A00D23" w:rsidP="00A00D23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  <w:lang w:eastAsia="ru-RU"/>
        </w:rPr>
      </w:pPr>
      <w:r w:rsidRPr="00A00D23">
        <w:rPr>
          <w:rFonts w:ascii="Times New Roman" w:hAnsi="Times New Roman"/>
          <w:sz w:val="23"/>
          <w:szCs w:val="23"/>
          <w:lang w:eastAsia="ru-RU"/>
        </w:rPr>
        <w:t xml:space="preserve">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96927" w:rsidRPr="00A00D23" w:rsidP="00A00D23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  <w:lang w:eastAsia="ru-RU"/>
        </w:rPr>
      </w:pPr>
      <w:r w:rsidRPr="00A00D23">
        <w:rPr>
          <w:rFonts w:ascii="Times New Roman" w:hAnsi="Times New Roman"/>
          <w:sz w:val="23"/>
          <w:szCs w:val="23"/>
          <w:lang w:eastAsia="ru-RU"/>
        </w:rPr>
        <w:t xml:space="preserve">           Ответчиком заочное решение суда может быть обжаловано </w:t>
      </w:r>
      <w:r w:rsidRPr="00A00D23">
        <w:rPr>
          <w:rFonts w:ascii="Times New Roman" w:hAnsi="Times New Roman"/>
          <w:sz w:val="23"/>
          <w:szCs w:val="23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00D23">
        <w:rPr>
          <w:rFonts w:ascii="Times New Roman" w:hAnsi="Times New Roman"/>
          <w:sz w:val="23"/>
          <w:szCs w:val="23"/>
          <w:lang w:eastAsia="ru-RU"/>
        </w:rPr>
        <w:t xml:space="preserve"> заявления об отмене этого решения суда.</w:t>
      </w:r>
    </w:p>
    <w:p w:rsidR="00896927" w:rsidRPr="00A00D23" w:rsidP="00A00D23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  <w:lang w:eastAsia="ru-RU"/>
        </w:rPr>
      </w:pPr>
      <w:r w:rsidRPr="00A00D23">
        <w:rPr>
          <w:rFonts w:ascii="Times New Roman" w:hAnsi="Times New Roman"/>
          <w:sz w:val="23"/>
          <w:szCs w:val="23"/>
          <w:lang w:eastAsia="ru-RU"/>
        </w:rPr>
        <w:t xml:space="preserve">            </w:t>
      </w:r>
      <w:r w:rsidRPr="00A00D23">
        <w:rPr>
          <w:rFonts w:ascii="Times New Roman" w:hAnsi="Times New Roman"/>
          <w:sz w:val="23"/>
          <w:szCs w:val="23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00D23">
        <w:rPr>
          <w:rFonts w:ascii="Times New Roman" w:hAnsi="Times New Roman"/>
          <w:sz w:val="23"/>
          <w:szCs w:val="23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896927" w:rsidRPr="00A00D23" w:rsidP="00192807">
      <w:pPr>
        <w:jc w:val="both"/>
        <w:rPr>
          <w:rFonts w:ascii="Times New Roman" w:hAnsi="Times New Roman"/>
          <w:sz w:val="23"/>
          <w:szCs w:val="23"/>
        </w:rPr>
      </w:pPr>
      <w:r w:rsidRPr="00A00D23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           </w:t>
      </w:r>
      <w:r w:rsidRPr="00A00D23">
        <w:rPr>
          <w:rFonts w:ascii="Times New Roman" w:hAnsi="Times New Roman"/>
          <w:sz w:val="23"/>
          <w:szCs w:val="23"/>
        </w:rPr>
        <w:t xml:space="preserve">Председательствующий </w:t>
      </w:r>
    </w:p>
    <w:p w:rsidR="00896927"/>
    <w:p w:rsidR="00896927"/>
    <w:p w:rsidR="00896927"/>
    <w:sectPr w:rsidSect="00E973B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3BE"/>
    <w:rsid w:val="00093F2B"/>
    <w:rsid w:val="00192807"/>
    <w:rsid w:val="002F37F9"/>
    <w:rsid w:val="003B7DF0"/>
    <w:rsid w:val="003F1DC0"/>
    <w:rsid w:val="00457B08"/>
    <w:rsid w:val="00535ADD"/>
    <w:rsid w:val="00543D5B"/>
    <w:rsid w:val="005E47C3"/>
    <w:rsid w:val="006B15DA"/>
    <w:rsid w:val="00896927"/>
    <w:rsid w:val="008C0D1F"/>
    <w:rsid w:val="009666B6"/>
    <w:rsid w:val="00980E80"/>
    <w:rsid w:val="00A00D23"/>
    <w:rsid w:val="00AE3885"/>
    <w:rsid w:val="00AF4674"/>
    <w:rsid w:val="00BE513B"/>
    <w:rsid w:val="00C91F27"/>
    <w:rsid w:val="00D77E18"/>
    <w:rsid w:val="00D95D07"/>
    <w:rsid w:val="00DA67F8"/>
    <w:rsid w:val="00E22FF5"/>
    <w:rsid w:val="00E973BE"/>
    <w:rsid w:val="00EA3B7F"/>
    <w:rsid w:val="00EA712D"/>
    <w:rsid w:val="00EB728A"/>
    <w:rsid w:val="00EF6118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B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3F2B"/>
    <w:rPr>
      <w:rFonts w:cs="Times New Roman"/>
      <w:color w:val="0000FF"/>
      <w:u w:val="single"/>
    </w:rPr>
  </w:style>
  <w:style w:type="paragraph" w:customStyle="1" w:styleId="empty">
    <w:name w:val="empty"/>
    <w:basedOn w:val="Normal"/>
    <w:uiPriority w:val="99"/>
    <w:rsid w:val="00093F2B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s1">
    <w:name w:val="s_1"/>
    <w:basedOn w:val="Normal"/>
    <w:uiPriority w:val="99"/>
    <w:rsid w:val="00093F2B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