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BF24F3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24F3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32</w:t>
      </w:r>
      <w:r w:rsidRPr="00BF24F3">
        <w:rPr>
          <w:rFonts w:ascii="Times New Roman" w:hAnsi="Times New Roman"/>
          <w:sz w:val="28"/>
          <w:szCs w:val="28"/>
          <w:lang w:eastAsia="ru-RU"/>
        </w:rPr>
        <w:t>/202</w:t>
      </w:r>
      <w:r w:rsidRPr="00BF24F3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BF24F3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24F3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BF24F3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BF24F3">
        <w:rPr>
          <w:rFonts w:ascii="Times New Roman" w:hAnsi="Times New Roman"/>
          <w:sz w:val="28"/>
          <w:szCs w:val="28"/>
          <w:lang w:eastAsia="ru-RU"/>
        </w:rPr>
        <w:t>MS00</w:t>
      </w:r>
      <w:r w:rsidRPr="00BF24F3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BF24F3">
        <w:rPr>
          <w:rFonts w:ascii="Times New Roman" w:hAnsi="Times New Roman"/>
          <w:sz w:val="28"/>
          <w:szCs w:val="28"/>
          <w:lang w:eastAsia="ru-RU"/>
        </w:rPr>
        <w:t>-01-202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2</w:t>
      </w:r>
      <w:r w:rsidRPr="00BF24F3">
        <w:rPr>
          <w:rFonts w:ascii="Times New Roman" w:hAnsi="Times New Roman"/>
          <w:sz w:val="28"/>
          <w:szCs w:val="28"/>
          <w:lang w:eastAsia="ru-RU"/>
        </w:rPr>
        <w:t>-000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043</w:t>
      </w:r>
      <w:r w:rsidRPr="00BF24F3">
        <w:rPr>
          <w:rFonts w:ascii="Times New Roman" w:hAnsi="Times New Roman"/>
          <w:sz w:val="28"/>
          <w:szCs w:val="28"/>
          <w:lang w:eastAsia="ru-RU"/>
        </w:rPr>
        <w:t>-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37</w:t>
      </w:r>
    </w:p>
    <w:p w:rsidR="003D239C" w:rsidRPr="00BF24F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BF24F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F24F3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BF24F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F24F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BF24F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F24F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BF24F3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4F3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BF24F3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4F3">
        <w:rPr>
          <w:rFonts w:ascii="Times New Roman" w:hAnsi="Times New Roman"/>
          <w:sz w:val="28"/>
          <w:szCs w:val="28"/>
          <w:lang w:eastAsia="ru-RU"/>
        </w:rPr>
        <w:t>12 апреля  202</w:t>
      </w:r>
      <w:r w:rsidRPr="00BF24F3" w:rsidR="00483400">
        <w:rPr>
          <w:rFonts w:ascii="Times New Roman" w:hAnsi="Times New Roman"/>
          <w:sz w:val="28"/>
          <w:szCs w:val="28"/>
          <w:lang w:eastAsia="ru-RU"/>
        </w:rPr>
        <w:t>2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BF24F3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BF24F3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24F3"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  <w:r w:rsidRPr="00BF24F3">
        <w:rPr>
          <w:rFonts w:ascii="Times New Roman" w:hAnsi="Times New Roman"/>
          <w:sz w:val="28"/>
          <w:szCs w:val="28"/>
        </w:rPr>
        <w:t xml:space="preserve"> </w:t>
      </w:r>
    </w:p>
    <w:p w:rsidR="003D239C" w:rsidRPr="00BF24F3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BF24F3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BF24F3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4F3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BF24F3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BF24F3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BF24F3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BF24F3">
        <w:rPr>
          <w:rFonts w:ascii="Times New Roman" w:hAnsi="Times New Roman"/>
          <w:sz w:val="28"/>
          <w:szCs w:val="28"/>
        </w:rPr>
        <w:t xml:space="preserve"> к </w:t>
      </w:r>
      <w:r w:rsidRPr="00BF24F3" w:rsidR="00B80FD3">
        <w:rPr>
          <w:rFonts w:ascii="Times New Roman" w:hAnsi="Times New Roman"/>
          <w:sz w:val="28"/>
          <w:szCs w:val="28"/>
        </w:rPr>
        <w:t>Эстрину Александру Геннадьевичу</w:t>
      </w:r>
      <w:r w:rsidRPr="00BF24F3" w:rsidR="00435788">
        <w:rPr>
          <w:rFonts w:ascii="Times New Roman" w:hAnsi="Times New Roman"/>
          <w:sz w:val="28"/>
          <w:szCs w:val="28"/>
        </w:rPr>
        <w:t xml:space="preserve"> </w:t>
      </w:r>
      <w:r w:rsidRPr="00BF24F3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Pr="00BF24F3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BF24F3">
        <w:rPr>
          <w:rFonts w:ascii="Times New Roman" w:hAnsi="Times New Roman"/>
          <w:sz w:val="28"/>
          <w:szCs w:val="28"/>
        </w:rPr>
        <w:t>,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BF24F3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F24F3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BF24F3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BF24F3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BF24F3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</w:t>
        </w:r>
        <w:r w:rsidRPr="00BF24F3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37</w:t>
        </w:r>
      </w:hyperlink>
      <w:r w:rsidRPr="00BF24F3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BF24F3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3D239C" w:rsidRPr="00BF24F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BF24F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F24F3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D239C" w:rsidRPr="00BF24F3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BF24F3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BF24F3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BF24F3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BF24F3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Pr="00BF24F3" w:rsidR="00B80FD3">
        <w:rPr>
          <w:rFonts w:ascii="Times New Roman" w:hAnsi="Times New Roman"/>
          <w:sz w:val="28"/>
          <w:szCs w:val="28"/>
        </w:rPr>
        <w:t xml:space="preserve">Эстрину Александру Геннадьевичу  </w:t>
      </w:r>
      <w:r w:rsidRPr="00BF24F3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BF24F3">
        <w:rPr>
          <w:rFonts w:ascii="Times New Roman" w:hAnsi="Times New Roman"/>
          <w:sz w:val="28"/>
          <w:szCs w:val="28"/>
          <w:lang w:eastAsia="ru-RU"/>
        </w:rPr>
        <w:t>– удо</w:t>
      </w:r>
      <w:r w:rsidRPr="00BF24F3">
        <w:rPr>
          <w:rFonts w:ascii="Times New Roman" w:hAnsi="Times New Roman"/>
          <w:sz w:val="28"/>
          <w:szCs w:val="28"/>
        </w:rPr>
        <w:t>влетворить.</w:t>
      </w:r>
    </w:p>
    <w:p w:rsidR="003D239C" w:rsidRPr="00BF24F3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4F3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BF24F3" w:rsidR="00B80FD3">
        <w:rPr>
          <w:rFonts w:ascii="Times New Roman" w:hAnsi="Times New Roman"/>
          <w:sz w:val="28"/>
          <w:szCs w:val="28"/>
        </w:rPr>
        <w:t>Эстрина Александра Геннадьевича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532EC" w:rsidR="00E532EC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BF24F3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RPr="00BF24F3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24F3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BF24F3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BF24F3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BF24F3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BF24F3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BF24F3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4F3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BF24F3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BF24F3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BF24F3">
        <w:rPr>
          <w:rFonts w:ascii="Times New Roman" w:hAnsi="Times New Roman"/>
          <w:sz w:val="28"/>
          <w:szCs w:val="28"/>
        </w:rPr>
        <w:t xml:space="preserve"> </w:t>
      </w:r>
      <w:r w:rsidRPr="00BF24F3" w:rsidR="00B80FD3">
        <w:rPr>
          <w:rFonts w:ascii="Times New Roman" w:hAnsi="Times New Roman"/>
          <w:sz w:val="28"/>
          <w:szCs w:val="28"/>
        </w:rPr>
        <w:t>17</w:t>
      </w:r>
      <w:r w:rsidRPr="00BF24F3">
        <w:rPr>
          <w:rFonts w:ascii="Times New Roman" w:hAnsi="Times New Roman"/>
          <w:sz w:val="28"/>
          <w:szCs w:val="28"/>
        </w:rPr>
        <w:t>.</w:t>
      </w:r>
      <w:r w:rsidRPr="00BF24F3" w:rsidR="00B80FD3">
        <w:rPr>
          <w:rFonts w:ascii="Times New Roman" w:hAnsi="Times New Roman"/>
          <w:sz w:val="28"/>
          <w:szCs w:val="28"/>
        </w:rPr>
        <w:t>03</w:t>
      </w:r>
      <w:r w:rsidRPr="00BF24F3">
        <w:rPr>
          <w:rFonts w:ascii="Times New Roman" w:hAnsi="Times New Roman"/>
          <w:sz w:val="28"/>
          <w:szCs w:val="28"/>
        </w:rPr>
        <w:t>.20</w:t>
      </w:r>
      <w:r w:rsidRPr="00BF24F3" w:rsidR="00B80FD3">
        <w:rPr>
          <w:rFonts w:ascii="Times New Roman" w:hAnsi="Times New Roman"/>
          <w:sz w:val="28"/>
          <w:szCs w:val="28"/>
        </w:rPr>
        <w:t>21</w:t>
      </w:r>
      <w:r w:rsidRPr="00BF24F3">
        <w:rPr>
          <w:rFonts w:ascii="Times New Roman" w:hAnsi="Times New Roman"/>
          <w:sz w:val="28"/>
          <w:szCs w:val="28"/>
        </w:rPr>
        <w:t xml:space="preserve"> года № </w:t>
      </w:r>
      <w:r w:rsidRPr="00BF24F3" w:rsidR="008E1152">
        <w:rPr>
          <w:rFonts w:ascii="Times New Roman" w:hAnsi="Times New Roman"/>
          <w:sz w:val="28"/>
          <w:szCs w:val="28"/>
        </w:rPr>
        <w:t>1</w:t>
      </w:r>
      <w:r w:rsidRPr="00BF24F3" w:rsidR="00B80FD3">
        <w:rPr>
          <w:rFonts w:ascii="Times New Roman" w:hAnsi="Times New Roman"/>
          <w:sz w:val="28"/>
          <w:szCs w:val="28"/>
        </w:rPr>
        <w:t>ПМ</w:t>
      </w:r>
      <w:r w:rsidRPr="00BF24F3" w:rsidR="00435788">
        <w:rPr>
          <w:rFonts w:ascii="Times New Roman" w:hAnsi="Times New Roman"/>
          <w:sz w:val="28"/>
          <w:szCs w:val="28"/>
        </w:rPr>
        <w:t>ДН</w:t>
      </w:r>
      <w:r w:rsidRPr="00BF24F3" w:rsidR="008E1152">
        <w:rPr>
          <w:rFonts w:ascii="Times New Roman" w:hAnsi="Times New Roman"/>
          <w:sz w:val="28"/>
          <w:szCs w:val="28"/>
        </w:rPr>
        <w:t>00</w:t>
      </w:r>
      <w:r w:rsidRPr="00BF24F3" w:rsidR="00435788">
        <w:rPr>
          <w:rFonts w:ascii="Times New Roman" w:hAnsi="Times New Roman"/>
          <w:sz w:val="28"/>
          <w:szCs w:val="28"/>
        </w:rPr>
        <w:t>0</w:t>
      </w:r>
      <w:r w:rsidRPr="00BF24F3" w:rsidR="00B80FD3">
        <w:rPr>
          <w:rFonts w:ascii="Times New Roman" w:hAnsi="Times New Roman"/>
          <w:sz w:val="28"/>
          <w:szCs w:val="28"/>
        </w:rPr>
        <w:t>199</w:t>
      </w:r>
      <w:r w:rsidRPr="00BF24F3">
        <w:rPr>
          <w:rFonts w:ascii="Times New Roman" w:hAnsi="Times New Roman"/>
          <w:sz w:val="28"/>
          <w:szCs w:val="28"/>
        </w:rPr>
        <w:t>,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 в том числе:</w:t>
      </w:r>
      <w:r w:rsidRPr="00BF24F3" w:rsidR="004834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 xml:space="preserve">сумма основного долга в размере 2 294 (две тысячи двести девяносто четыре) руб. 00 коп., 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за период с 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18</w:t>
      </w:r>
      <w:r w:rsidRPr="00BF24F3" w:rsidR="00C8668B">
        <w:rPr>
          <w:rFonts w:ascii="Times New Roman" w:hAnsi="Times New Roman"/>
          <w:sz w:val="28"/>
          <w:szCs w:val="28"/>
          <w:lang w:eastAsia="ru-RU"/>
        </w:rPr>
        <w:t>.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03</w:t>
      </w:r>
      <w:r w:rsidRPr="00BF24F3" w:rsidR="00C8668B">
        <w:rPr>
          <w:rFonts w:ascii="Times New Roman" w:hAnsi="Times New Roman"/>
          <w:sz w:val="28"/>
          <w:szCs w:val="28"/>
          <w:lang w:eastAsia="ru-RU"/>
        </w:rPr>
        <w:t>.20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21</w:t>
      </w:r>
      <w:r w:rsidRPr="00BF24F3"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года по 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16</w:t>
      </w:r>
      <w:r w:rsidRPr="00BF24F3" w:rsidR="00C8668B">
        <w:rPr>
          <w:rFonts w:ascii="Times New Roman" w:hAnsi="Times New Roman"/>
          <w:sz w:val="28"/>
          <w:szCs w:val="28"/>
          <w:lang w:eastAsia="ru-RU"/>
        </w:rPr>
        <w:t>.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04</w:t>
      </w:r>
      <w:r w:rsidRPr="00BF24F3" w:rsidR="00C8668B">
        <w:rPr>
          <w:rFonts w:ascii="Times New Roman" w:hAnsi="Times New Roman"/>
          <w:sz w:val="28"/>
          <w:szCs w:val="28"/>
          <w:lang w:eastAsia="ru-RU"/>
        </w:rPr>
        <w:t>.202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1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688</w:t>
      </w:r>
      <w:r w:rsidRPr="00BF24F3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24F3">
        <w:rPr>
          <w:rFonts w:ascii="Times New Roman" w:hAnsi="Times New Roman"/>
          <w:sz w:val="28"/>
          <w:szCs w:val="28"/>
          <w:lang w:eastAsia="ru-RU"/>
        </w:rPr>
        <w:t>(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шестьсот восемьдесят восемь</w:t>
      </w:r>
      <w:r w:rsidRPr="00BF24F3">
        <w:rPr>
          <w:rFonts w:ascii="Times New Roman" w:hAnsi="Times New Roman"/>
          <w:sz w:val="28"/>
          <w:szCs w:val="28"/>
          <w:lang w:eastAsia="ru-RU"/>
        </w:rPr>
        <w:t>) рубл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ей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20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 коп.,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за период с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17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.0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4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 xml:space="preserve">.2021 года по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10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.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11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 xml:space="preserve">.2021 года в размере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2 514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две тысячи пятьсот четырнадцать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>) рублей 2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2</w:t>
      </w:r>
      <w:r w:rsidRPr="00BF24F3" w:rsidR="00B80FD3">
        <w:rPr>
          <w:rFonts w:ascii="Times New Roman" w:hAnsi="Times New Roman"/>
          <w:sz w:val="28"/>
          <w:szCs w:val="28"/>
          <w:lang w:eastAsia="ru-RU"/>
        </w:rPr>
        <w:t xml:space="preserve"> коп.,</w:t>
      </w:r>
      <w:r w:rsidRPr="00BF24F3" w:rsidR="003A7902">
        <w:rPr>
          <w:rFonts w:ascii="Times New Roman" w:hAnsi="Times New Roman"/>
          <w:sz w:val="28"/>
          <w:szCs w:val="28"/>
          <w:lang w:eastAsia="ru-RU"/>
        </w:rPr>
        <w:t xml:space="preserve"> неустойка за период с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 xml:space="preserve">17.04.2021 года по 10.11.2021 года </w:t>
      </w:r>
      <w:r w:rsidRPr="00BF24F3" w:rsidR="003A7902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238</w:t>
      </w:r>
      <w:r w:rsidRPr="00BF24F3" w:rsidR="003A790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двести тридцать восемь</w:t>
      </w:r>
      <w:r w:rsidRPr="00BF24F3" w:rsidR="003A7902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58</w:t>
      </w:r>
      <w:r w:rsidRPr="00BF24F3" w:rsidR="003A7902">
        <w:rPr>
          <w:rFonts w:ascii="Times New Roman" w:hAnsi="Times New Roman"/>
          <w:sz w:val="28"/>
          <w:szCs w:val="28"/>
          <w:lang w:eastAsia="ru-RU"/>
        </w:rPr>
        <w:t xml:space="preserve"> коп.</w:t>
      </w:r>
      <w:r w:rsidRPr="00BF24F3">
        <w:rPr>
          <w:rFonts w:ascii="Times New Roman" w:hAnsi="Times New Roman"/>
          <w:sz w:val="28"/>
          <w:szCs w:val="28"/>
          <w:lang w:eastAsia="ru-RU"/>
        </w:rPr>
        <w:t>,</w:t>
      </w:r>
      <w:r w:rsidRPr="00BF24F3" w:rsidR="003A79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а так же </w:t>
      </w:r>
      <w:r w:rsidRPr="00BF24F3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Pr="00BF24F3" w:rsidR="00435788">
        <w:rPr>
          <w:rFonts w:ascii="Times New Roman" w:hAnsi="Times New Roman"/>
          <w:sz w:val="28"/>
          <w:szCs w:val="28"/>
          <w:lang w:eastAsia="ru-RU"/>
        </w:rPr>
        <w:t>3</w:t>
      </w:r>
      <w:r w:rsidRPr="00BF24F3" w:rsidR="000D556C">
        <w:rPr>
          <w:rFonts w:ascii="Times New Roman" w:hAnsi="Times New Roman"/>
          <w:sz w:val="28"/>
          <w:szCs w:val="28"/>
          <w:lang w:eastAsia="ru-RU"/>
        </w:rPr>
        <w:t> 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400</w:t>
      </w:r>
      <w:r w:rsidRPr="00BF24F3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BF24F3">
        <w:rPr>
          <w:rFonts w:ascii="Times New Roman" w:hAnsi="Times New Roman"/>
          <w:sz w:val="28"/>
          <w:szCs w:val="28"/>
          <w:lang w:eastAsia="ru-RU"/>
        </w:rPr>
        <w:t>(</w:t>
      </w:r>
      <w:r w:rsidRPr="00BF24F3" w:rsidR="00435788">
        <w:rPr>
          <w:rFonts w:ascii="Times New Roman" w:hAnsi="Times New Roman"/>
          <w:sz w:val="28"/>
          <w:szCs w:val="28"/>
          <w:lang w:eastAsia="ru-RU"/>
        </w:rPr>
        <w:t>три</w:t>
      </w:r>
      <w:r w:rsidRPr="00BF24F3"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24F3" w:rsidR="000D556C">
        <w:rPr>
          <w:rFonts w:ascii="Times New Roman" w:hAnsi="Times New Roman"/>
          <w:sz w:val="28"/>
          <w:szCs w:val="28"/>
          <w:lang w:eastAsia="ru-RU"/>
        </w:rPr>
        <w:t xml:space="preserve">тысячи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четыреста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00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BF24F3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BF24F3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BF24F3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F24F3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BF24F3" w:rsidR="00B83097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BF24F3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BF24F3" w:rsidR="00B83097">
        <w:rPr>
          <w:rFonts w:ascii="Times New Roman" w:hAnsi="Times New Roman"/>
          <w:b/>
          <w:sz w:val="28"/>
          <w:szCs w:val="28"/>
          <w:lang w:eastAsia="ru-RU"/>
        </w:rPr>
        <w:t>135</w:t>
      </w:r>
      <w:r w:rsidRPr="00BF24F3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BF24F3" w:rsidR="00B83097">
        <w:rPr>
          <w:rFonts w:ascii="Times New Roman" w:hAnsi="Times New Roman"/>
          <w:b/>
          <w:sz w:val="28"/>
          <w:szCs w:val="28"/>
          <w:lang w:eastAsia="ru-RU"/>
        </w:rPr>
        <w:t>девять тысяч сто тридцать пять</w:t>
      </w:r>
      <w:r w:rsidRPr="00BF24F3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BF24F3" w:rsidR="00B83097">
        <w:rPr>
          <w:rFonts w:ascii="Times New Roman" w:hAnsi="Times New Roman"/>
          <w:b/>
          <w:sz w:val="28"/>
          <w:szCs w:val="28"/>
          <w:lang w:eastAsia="ru-RU"/>
        </w:rPr>
        <w:t>ей 00</w:t>
      </w:r>
      <w:r w:rsidRPr="00BF24F3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BF24F3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4F3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BF24F3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BF24F3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BF24F3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BF24F3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164500</w:t>
      </w:r>
      <w:r w:rsidRPr="00BF24F3">
        <w:rPr>
          <w:rFonts w:ascii="Times New Roman" w:hAnsi="Times New Roman"/>
          <w:sz w:val="28"/>
          <w:szCs w:val="28"/>
          <w:lang w:eastAsia="ru-RU"/>
        </w:rPr>
        <w:t>, Архангельская область, г. Северодвинск, ул. Комсомольская, д. 34 а, БИК 044030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, расчетный счет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40701810817090000024</w:t>
      </w:r>
      <w:r w:rsidRPr="00BF24F3">
        <w:rPr>
          <w:rFonts w:ascii="Times New Roman" w:hAnsi="Times New Roman"/>
          <w:sz w:val="28"/>
          <w:szCs w:val="28"/>
          <w:lang w:eastAsia="ru-RU"/>
        </w:rPr>
        <w:t>, ИНН 290207690</w:t>
      </w:r>
      <w:r w:rsidRPr="00BF24F3">
        <w:rPr>
          <w:rFonts w:ascii="Times New Roman" w:hAnsi="Times New Roman"/>
          <w:sz w:val="28"/>
          <w:szCs w:val="28"/>
          <w:lang w:eastAsia="ru-RU"/>
        </w:rPr>
        <w:t>0, КПП 290201001, к/с 30101810100000000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BF24F3">
        <w:rPr>
          <w:rFonts w:ascii="Times New Roman" w:hAnsi="Times New Roman"/>
          <w:sz w:val="28"/>
          <w:szCs w:val="28"/>
          <w:lang w:eastAsia="ru-RU"/>
        </w:rPr>
        <w:t xml:space="preserve">, ОГРН 1132932002455, </w:t>
      </w:r>
      <w:r w:rsidRPr="00BF24F3" w:rsidR="00B83097">
        <w:rPr>
          <w:rFonts w:ascii="Times New Roman" w:hAnsi="Times New Roman"/>
          <w:sz w:val="28"/>
          <w:szCs w:val="28"/>
          <w:lang w:eastAsia="ru-RU"/>
        </w:rPr>
        <w:t>САНКТ-ПЕТЕРБУРГСКИЙ ФИЛИАЛ «БАНК СГБ».</w:t>
      </w:r>
    </w:p>
    <w:p w:rsidR="003D239C" w:rsidRPr="00BF24F3" w:rsidP="00B1652A">
      <w:pPr>
        <w:pStyle w:val="1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4F3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BF24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BF24F3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4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Заявление о составлении </w:t>
      </w:r>
      <w:r w:rsidRPr="00BF24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</w:t>
      </w:r>
      <w:r w:rsidRPr="00BF24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вной части решения суда, если лица, участвующие в деле, их представители не присутствовали в судебном заседании.</w:t>
      </w:r>
    </w:p>
    <w:p w:rsidR="003D239C" w:rsidRPr="00BF24F3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24F3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BF24F3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24F3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вправе подать </w:t>
      </w:r>
      <w:r w:rsidRPr="00BF24F3">
        <w:rPr>
          <w:rFonts w:ascii="Times New Roman" w:hAnsi="Times New Roman"/>
          <w:sz w:val="28"/>
          <w:szCs w:val="28"/>
          <w:shd w:val="clear" w:color="auto" w:fill="FFFFFF"/>
        </w:rPr>
        <w:t>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</w:t>
      </w:r>
      <w:r w:rsidRPr="00BF24F3">
        <w:rPr>
          <w:rFonts w:ascii="Times New Roman" w:hAnsi="Times New Roman"/>
          <w:sz w:val="28"/>
          <w:szCs w:val="28"/>
          <w:shd w:val="clear" w:color="auto" w:fill="FFFFFF"/>
        </w:rPr>
        <w:t xml:space="preserve"> удовлетворении заявления об отмене этого решения суда.</w:t>
      </w:r>
    </w:p>
    <w:p w:rsidR="003D239C" w:rsidRPr="00BF24F3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24F3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</w:t>
      </w:r>
      <w:r w:rsidRPr="00BF24F3">
        <w:rPr>
          <w:rFonts w:ascii="Times New Roman" w:hAnsi="Times New Roman"/>
          <w:sz w:val="28"/>
          <w:szCs w:val="28"/>
          <w:shd w:val="clear" w:color="auto" w:fill="FFFFFF"/>
        </w:rPr>
        <w:t>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</w:t>
      </w:r>
      <w:r w:rsidRPr="00BF24F3">
        <w:rPr>
          <w:rFonts w:ascii="Times New Roman" w:hAnsi="Times New Roman"/>
          <w:sz w:val="28"/>
          <w:szCs w:val="28"/>
          <w:shd w:val="clear" w:color="auto" w:fill="FFFFFF"/>
        </w:rPr>
        <w:t>того заявления.</w:t>
      </w:r>
    </w:p>
    <w:p w:rsidR="003D239C" w:rsidRPr="00BF24F3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24F3"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3D239C" w:rsidRPr="00BF24F3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24F3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E40D5" w:rsidRPr="00BF24F3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sectPr w:rsidSect="004E40D5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0D556C"/>
    <w:rsid w:val="0016506C"/>
    <w:rsid w:val="00185497"/>
    <w:rsid w:val="00196AAE"/>
    <w:rsid w:val="001C5836"/>
    <w:rsid w:val="001E4FEA"/>
    <w:rsid w:val="00221D08"/>
    <w:rsid w:val="00227F7D"/>
    <w:rsid w:val="00241FA2"/>
    <w:rsid w:val="00294CF3"/>
    <w:rsid w:val="002B5A69"/>
    <w:rsid w:val="002C379A"/>
    <w:rsid w:val="003107C7"/>
    <w:rsid w:val="00316AA7"/>
    <w:rsid w:val="00320785"/>
    <w:rsid w:val="003367DA"/>
    <w:rsid w:val="003653B9"/>
    <w:rsid w:val="00367D81"/>
    <w:rsid w:val="003A7902"/>
    <w:rsid w:val="003D239C"/>
    <w:rsid w:val="003D3E52"/>
    <w:rsid w:val="0042428F"/>
    <w:rsid w:val="00431629"/>
    <w:rsid w:val="00435169"/>
    <w:rsid w:val="00435788"/>
    <w:rsid w:val="00453A6F"/>
    <w:rsid w:val="00483400"/>
    <w:rsid w:val="004A6495"/>
    <w:rsid w:val="004B0F78"/>
    <w:rsid w:val="004E40D5"/>
    <w:rsid w:val="004F6710"/>
    <w:rsid w:val="0051669C"/>
    <w:rsid w:val="0053275D"/>
    <w:rsid w:val="00587DBF"/>
    <w:rsid w:val="0059156D"/>
    <w:rsid w:val="005B000C"/>
    <w:rsid w:val="005B4E93"/>
    <w:rsid w:val="005E2E83"/>
    <w:rsid w:val="00661E35"/>
    <w:rsid w:val="00686419"/>
    <w:rsid w:val="006A236A"/>
    <w:rsid w:val="006A7F75"/>
    <w:rsid w:val="006C552C"/>
    <w:rsid w:val="00706112"/>
    <w:rsid w:val="00712436"/>
    <w:rsid w:val="007252FD"/>
    <w:rsid w:val="00784957"/>
    <w:rsid w:val="007D4045"/>
    <w:rsid w:val="007D7EDE"/>
    <w:rsid w:val="0087124C"/>
    <w:rsid w:val="008A6BBB"/>
    <w:rsid w:val="008E1152"/>
    <w:rsid w:val="00930806"/>
    <w:rsid w:val="00940A00"/>
    <w:rsid w:val="0094235B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80FD3"/>
    <w:rsid w:val="00B82906"/>
    <w:rsid w:val="00B83097"/>
    <w:rsid w:val="00B93D68"/>
    <w:rsid w:val="00BA5E15"/>
    <w:rsid w:val="00BC5477"/>
    <w:rsid w:val="00BD15C0"/>
    <w:rsid w:val="00BD1AE9"/>
    <w:rsid w:val="00BD2F83"/>
    <w:rsid w:val="00BF24F3"/>
    <w:rsid w:val="00BF3A8F"/>
    <w:rsid w:val="00C1611F"/>
    <w:rsid w:val="00C17E75"/>
    <w:rsid w:val="00C31EDF"/>
    <w:rsid w:val="00C858C1"/>
    <w:rsid w:val="00C8668B"/>
    <w:rsid w:val="00CB22D3"/>
    <w:rsid w:val="00CC69E7"/>
    <w:rsid w:val="00CD15C6"/>
    <w:rsid w:val="00CE5023"/>
    <w:rsid w:val="00D4279D"/>
    <w:rsid w:val="00D51DAA"/>
    <w:rsid w:val="00D63E21"/>
    <w:rsid w:val="00DF2B49"/>
    <w:rsid w:val="00E07E64"/>
    <w:rsid w:val="00E322C2"/>
    <w:rsid w:val="00E448EF"/>
    <w:rsid w:val="00E532EC"/>
    <w:rsid w:val="00E7154A"/>
    <w:rsid w:val="00E90641"/>
    <w:rsid w:val="00E9499A"/>
    <w:rsid w:val="00EA216C"/>
    <w:rsid w:val="00EA2AFB"/>
    <w:rsid w:val="00EB54C0"/>
    <w:rsid w:val="00ED5B4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