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C5EA0" w:rsidRPr="00C17E75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Копия </w:t>
      </w:r>
    </w:p>
    <w:p w:rsidR="005C5EA0" w:rsidRPr="00C17E75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2-67-120</w:t>
      </w:r>
      <w:r w:rsidRPr="00C17E75">
        <w:rPr>
          <w:rFonts w:ascii="Times New Roman" w:hAnsi="Times New Roman"/>
          <w:sz w:val="28"/>
          <w:szCs w:val="28"/>
          <w:lang w:eastAsia="ru-RU"/>
        </w:rPr>
        <w:t>/2021</w:t>
      </w:r>
    </w:p>
    <w:p w:rsidR="005C5EA0" w:rsidRPr="006A7F75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УИД </w:t>
      </w:r>
      <w:r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A04278">
        <w:rPr>
          <w:rFonts w:ascii="Times New Roman" w:hAnsi="Times New Roman"/>
          <w:sz w:val="28"/>
          <w:szCs w:val="28"/>
          <w:lang w:eastAsia="ru-RU"/>
        </w:rPr>
        <w:t xml:space="preserve"> 0067-01-2021-000</w:t>
      </w:r>
      <w:r>
        <w:rPr>
          <w:rFonts w:ascii="Times New Roman" w:hAnsi="Times New Roman"/>
          <w:sz w:val="28"/>
          <w:szCs w:val="28"/>
          <w:lang w:eastAsia="ru-RU"/>
        </w:rPr>
        <w:t>181</w:t>
      </w:r>
      <w:r w:rsidRPr="00A04278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92</w:t>
      </w:r>
    </w:p>
    <w:p w:rsidR="005C5EA0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C5EA0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5C5EA0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C5EA0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C5EA0" w:rsidP="00B27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5EA0" w:rsidRPr="00C17E75" w:rsidP="00B27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08 апреля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2021 года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пгт</w:t>
      </w:r>
      <w:r>
        <w:rPr>
          <w:rFonts w:ascii="Times New Roman" w:hAnsi="Times New Roman"/>
          <w:sz w:val="28"/>
          <w:szCs w:val="28"/>
          <w:lang w:eastAsia="ru-RU"/>
        </w:rPr>
        <w:t>. Первомайское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C5EA0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5EA0" w:rsidRPr="00C17E75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Суд в составе: председательствующего – миров</w:t>
      </w:r>
      <w:r>
        <w:rPr>
          <w:rFonts w:ascii="Times New Roman" w:hAnsi="Times New Roman"/>
          <w:sz w:val="28"/>
          <w:szCs w:val="28"/>
        </w:rPr>
        <w:t>ого судьи судебного участка № 67</w:t>
      </w:r>
      <w:r w:rsidRPr="00C17E75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>
        <w:rPr>
          <w:rFonts w:ascii="Times New Roman" w:hAnsi="Times New Roman"/>
          <w:sz w:val="28"/>
          <w:szCs w:val="28"/>
        </w:rPr>
        <w:t>Кириченко Е.С</w:t>
      </w:r>
      <w:r w:rsidRPr="00C17E75">
        <w:rPr>
          <w:rFonts w:ascii="Times New Roman" w:hAnsi="Times New Roman"/>
          <w:sz w:val="28"/>
          <w:szCs w:val="28"/>
        </w:rPr>
        <w:t xml:space="preserve">., </w:t>
      </w:r>
    </w:p>
    <w:p w:rsidR="005C5EA0" w:rsidP="00C17E7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5C5EA0" w:rsidRPr="00C17E75" w:rsidP="001170B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C17E75">
        <w:rPr>
          <w:rFonts w:ascii="Times New Roman" w:hAnsi="Times New Roman"/>
          <w:sz w:val="28"/>
          <w:szCs w:val="28"/>
          <w:lang w:eastAsia="ru-RU"/>
        </w:rPr>
        <w:t>пгт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</w:t>
      </w:r>
      <w:hyperlink r:id="rId4" w:tooltip="ООО МФК " w:history="1">
        <w:r w:rsidRPr="00E747B3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ОБЩЕСТВ</w:t>
        </w:r>
        <w:r w:rsidRPr="00E747B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А</w:t>
        </w:r>
        <w:r w:rsidRPr="00E747B3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 xml:space="preserve"> С ОГРАНИЧЕННОЙ ОТВЕТСТВЕННОСТЬЮ МИКРОФИНАНСОВАЯ КОМПАНИЯ </w:t>
        </w:r>
        <w:r w:rsidRPr="00E747B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«</w:t>
        </w:r>
        <w:r w:rsidRPr="00E747B3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ЗАЙМЕР</w:t>
        </w:r>
        <w:r w:rsidRPr="00E747B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»</w:t>
        </w:r>
      </w:hyperlink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Улите Павлу Анатольевичу о взыскании задолженности по договору потребительского займа,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C5EA0" w:rsidRPr="0037446C" w:rsidP="00CD15C6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7446C">
        <w:rPr>
          <w:rFonts w:ascii="Times New Roman" w:hAnsi="Times New Roman"/>
          <w:b w:val="0"/>
          <w:color w:val="000000"/>
          <w:sz w:val="28"/>
          <w:szCs w:val="28"/>
        </w:rPr>
        <w:t>руководствуясь</w:t>
      </w:r>
      <w:r w:rsidRPr="0037446C">
        <w:rPr>
          <w:rFonts w:ascii="Times New Roman" w:hAnsi="Times New Roman"/>
          <w:b w:val="0"/>
          <w:sz w:val="28"/>
          <w:szCs w:val="28"/>
        </w:rPr>
        <w:t xml:space="preserve"> ст.ст.</w:t>
      </w:r>
      <w:r w:rsidRPr="0037446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</w:t>
      </w:r>
      <w:hyperlink r:id="rId5" w:anchor="/document/12128809/entry/194" w:history="1">
        <w:r w:rsidRPr="0037446C">
          <w:rPr>
            <w:rStyle w:val="Hyperlink"/>
            <w:rFonts w:ascii="Times New Roman" w:hAnsi="Times New Roman"/>
            <w:b w:val="0"/>
            <w:color w:val="000000"/>
            <w:sz w:val="28"/>
            <w:szCs w:val="28"/>
            <w:u w:val="none"/>
            <w:shd w:val="clear" w:color="auto" w:fill="FFFFFF"/>
          </w:rPr>
          <w:t>194-199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37446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ГПК РФ</w:t>
      </w:r>
      <w:r w:rsidRPr="0037446C">
        <w:rPr>
          <w:rFonts w:ascii="Times New Roman" w:hAnsi="Times New Roman"/>
          <w:b w:val="0"/>
          <w:color w:val="000000"/>
          <w:sz w:val="28"/>
          <w:szCs w:val="28"/>
        </w:rPr>
        <w:t>, суд</w:t>
      </w:r>
    </w:p>
    <w:p w:rsidR="005C5EA0" w:rsidP="00CD15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C5EA0" w:rsidRPr="0039458A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458A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5C5EA0" w:rsidP="001170BB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17E75">
        <w:rPr>
          <w:rFonts w:ascii="Times New Roman" w:hAnsi="Times New Roman"/>
          <w:sz w:val="28"/>
          <w:szCs w:val="28"/>
          <w:lang w:eastAsia="ru-RU"/>
        </w:rPr>
        <w:t>ск</w:t>
      </w:r>
      <w:r>
        <w:rPr>
          <w:rFonts w:ascii="Times New Roman" w:hAnsi="Times New Roman"/>
          <w:sz w:val="28"/>
          <w:szCs w:val="28"/>
          <w:lang w:eastAsia="ru-RU"/>
        </w:rPr>
        <w:t>овые требования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4" w:tooltip="ООО МФК " w:history="1">
        <w:r w:rsidRPr="00E747B3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ОБЩЕСТВ</w:t>
        </w:r>
        <w:r w:rsidRPr="00E747B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А</w:t>
        </w:r>
        <w:r w:rsidRPr="00E747B3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 xml:space="preserve"> С ОГРАНИЧЕННОЙ ОТВЕТСТВЕННОСТЬЮ МИКРОФИНАНСОВАЯ КОМПАНИЯ </w:t>
        </w:r>
        <w:r w:rsidRPr="00E747B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«</w:t>
        </w:r>
        <w:r w:rsidRPr="00E747B3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ЗАЙМЕР</w:t>
        </w:r>
        <w:r w:rsidRPr="00E747B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»</w:t>
        </w:r>
      </w:hyperlink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Улите Павлу Анатольевичу о взыскании задолженности по договору потребительского займа удовлетворить.</w:t>
      </w:r>
    </w:p>
    <w:p w:rsidR="005C5EA0" w:rsidRPr="00367D81" w:rsidP="00E747B3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Взыскать с Улиты Павла Анатольевича, </w:t>
      </w:r>
      <w:r w:rsidRPr="00516DD0" w:rsidR="00516DD0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C5EA0" w:rsidP="00E747B3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hyperlink r:id="rId4" w:tooltip="ООО МФК " w:history="1">
        <w:r w:rsidRPr="00E747B3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ОБЩЕСТВ</w:t>
        </w:r>
        <w:r w:rsidRPr="00E747B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А</w:t>
        </w:r>
        <w:r w:rsidRPr="00E747B3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 xml:space="preserve"> С ОГРАНИЧЕННОЙ ОТВЕТСТВЕННОСТЬЮ МИКРОФИНАНСОВАЯ КОМПАНИЯ </w:t>
        </w:r>
        <w:r w:rsidRPr="00E747B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«</w:t>
        </w:r>
        <w:r w:rsidRPr="00E747B3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ЗАЙМЕР</w:t>
        </w:r>
        <w:r w:rsidRPr="00E747B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»</w:t>
        </w:r>
      </w:hyperlink>
      <w:r>
        <w:t xml:space="preserve"> </w:t>
      </w:r>
      <w:r w:rsidRPr="00367D81">
        <w:rPr>
          <w:rFonts w:ascii="Times New Roman" w:hAnsi="Times New Roman"/>
          <w:sz w:val="28"/>
          <w:szCs w:val="28"/>
        </w:rPr>
        <w:t xml:space="preserve">задолженность по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договору потребительского займа от </w:t>
      </w:r>
      <w:r>
        <w:rPr>
          <w:rFonts w:ascii="Times New Roman" w:hAnsi="Times New Roman"/>
          <w:sz w:val="28"/>
          <w:szCs w:val="28"/>
          <w:lang w:eastAsia="ru-RU"/>
        </w:rPr>
        <w:t>17</w:t>
      </w:r>
      <w:r w:rsidRPr="00367D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03</w:t>
      </w:r>
      <w:r w:rsidRPr="00367D81">
        <w:rPr>
          <w:rFonts w:ascii="Times New Roman" w:hAnsi="Times New Roman"/>
          <w:sz w:val="28"/>
          <w:szCs w:val="28"/>
          <w:lang w:eastAsia="ru-RU"/>
        </w:rPr>
        <w:t>.20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>№ </w:t>
      </w:r>
      <w:r>
        <w:rPr>
          <w:rFonts w:ascii="Times New Roman" w:hAnsi="Times New Roman"/>
          <w:sz w:val="28"/>
          <w:szCs w:val="28"/>
          <w:lang w:eastAsia="ru-RU"/>
        </w:rPr>
        <w:t>6237275, з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аключенному между </w:t>
      </w:r>
      <w:hyperlink r:id="rId4" w:tooltip="ООО МФК " w:history="1">
        <w:r w:rsidRPr="00E747B3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ОБЩЕСТВ</w:t>
        </w:r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ОМ</w:t>
        </w:r>
        <w:r w:rsidRPr="00E747B3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 xml:space="preserve"> С ОГРАНИЧЕННОЙ ОТВЕТСТВЕННОСТЬЮ МИКРОФИНАНСОВАЯ КОМПАНИЯ </w:t>
        </w:r>
        <w:r w:rsidRPr="00E747B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«</w:t>
        </w:r>
        <w:r w:rsidRPr="00E747B3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ЗАЙМЕР</w:t>
        </w:r>
        <w:r w:rsidRPr="00E747B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»</w:t>
        </w:r>
      </w:hyperlink>
      <w:r w:rsidRPr="00367D81">
        <w:rPr>
          <w:rFonts w:ascii="Times New Roman" w:hAnsi="Times New Roman"/>
          <w:sz w:val="28"/>
          <w:szCs w:val="28"/>
          <w:lang w:eastAsia="ru-RU"/>
        </w:rPr>
        <w:t xml:space="preserve"> и Улитой Павлом Анатольевичем, </w:t>
      </w:r>
    </w:p>
    <w:p w:rsidR="005C5EA0" w:rsidP="00E747B3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сумме 15 650 (пятнадцать тысяч шестьсот пятьдесят) рублей 00 копеек,  в том числе: остаток основного долга – 5 629 (пять тысяч шестьсот двадцать девять) рублей 00 копеек, проценты по договору за период с 18.03.2020 года по 03.02.2021 года – 10 021 (десять тысяч двадцать один) рубль 00 копеек, </w:t>
      </w:r>
    </w:p>
    <w:p w:rsidR="005C5EA0" w:rsidRPr="00367D81" w:rsidP="00E747B3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а так же расходы по уплате государственной пошлины в размере </w:t>
      </w:r>
      <w:r>
        <w:rPr>
          <w:rFonts w:ascii="Times New Roman" w:hAnsi="Times New Roman"/>
          <w:sz w:val="28"/>
          <w:szCs w:val="28"/>
          <w:lang w:eastAsia="ru-RU"/>
        </w:rPr>
        <w:t>626 (шестьсот двадцать шесть) рублей 0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0 </w:t>
      </w:r>
      <w:r>
        <w:rPr>
          <w:rFonts w:ascii="Times New Roman" w:hAnsi="Times New Roman"/>
          <w:sz w:val="28"/>
          <w:szCs w:val="28"/>
          <w:lang w:eastAsia="ru-RU"/>
        </w:rPr>
        <w:t>копеек,</w:t>
      </w:r>
    </w:p>
    <w:p w:rsidR="005C5EA0" w:rsidRPr="00367D81" w:rsidP="00E747B3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>
        <w:rPr>
          <w:rFonts w:ascii="Times New Roman" w:hAnsi="Times New Roman"/>
          <w:b/>
          <w:sz w:val="28"/>
          <w:szCs w:val="28"/>
          <w:lang w:eastAsia="ru-RU"/>
        </w:rPr>
        <w:t>16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sz w:val="28"/>
          <w:szCs w:val="28"/>
          <w:lang w:eastAsia="ru-RU"/>
        </w:rPr>
        <w:t>276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/>
          <w:sz w:val="28"/>
          <w:szCs w:val="28"/>
          <w:lang w:eastAsia="ru-RU"/>
        </w:rPr>
        <w:t>шестнадцать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тысяч </w:t>
      </w:r>
      <w:r>
        <w:rPr>
          <w:rFonts w:ascii="Times New Roman" w:hAnsi="Times New Roman"/>
          <w:b/>
          <w:sz w:val="28"/>
          <w:szCs w:val="28"/>
          <w:lang w:eastAsia="ru-RU"/>
        </w:rPr>
        <w:t>двести семьдесят шесть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) рублей </w:t>
      </w:r>
      <w:r>
        <w:rPr>
          <w:rFonts w:ascii="Times New Roman" w:hAnsi="Times New Roman"/>
          <w:b/>
          <w:sz w:val="28"/>
          <w:szCs w:val="28"/>
          <w:lang w:eastAsia="ru-RU"/>
        </w:rPr>
        <w:t>0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0 коп. </w:t>
      </w:r>
    </w:p>
    <w:p w:rsidR="005C5EA0" w:rsidRPr="00C17E75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17E75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C17E7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5C5EA0" w:rsidRPr="00C17E75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17E7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5EA0" w:rsidRPr="00B33F9A" w:rsidP="00B33F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33F9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5C5EA0" w:rsidP="005B00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3F9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</w:t>
      </w:r>
      <w:r w:rsidRPr="001366B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Республики Крым в течение месяца со дня принятия решения суда в окончательной форме</w:t>
      </w:r>
      <w:r w:rsidRPr="001366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C5EA0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5EA0" w:rsidRPr="00C17E75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5C5EA0" w:rsidRPr="00C17E75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Копия верна. Мировой судья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Е.С. Кириченко</w:t>
      </w:r>
    </w:p>
    <w:p w:rsidR="005C5EA0" w:rsidRPr="00C17E75" w:rsidP="00117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 xml:space="preserve">Секретарь  </w:t>
      </w:r>
    </w:p>
    <w:sectPr w:rsidSect="0039458A">
      <w:pgSz w:w="11906" w:h="16838"/>
      <w:pgMar w:top="540" w:right="566" w:bottom="5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dfIntextCond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5C6"/>
    <w:rsid w:val="00047803"/>
    <w:rsid w:val="000D0896"/>
    <w:rsid w:val="001170BB"/>
    <w:rsid w:val="001366B6"/>
    <w:rsid w:val="00177686"/>
    <w:rsid w:val="001E4FEA"/>
    <w:rsid w:val="00205D87"/>
    <w:rsid w:val="00294942"/>
    <w:rsid w:val="003114FC"/>
    <w:rsid w:val="003367DA"/>
    <w:rsid w:val="00367D81"/>
    <w:rsid w:val="0037446C"/>
    <w:rsid w:val="0039458A"/>
    <w:rsid w:val="0042428F"/>
    <w:rsid w:val="00461EB0"/>
    <w:rsid w:val="004E1929"/>
    <w:rsid w:val="004F2BE0"/>
    <w:rsid w:val="0051669C"/>
    <w:rsid w:val="00516DD0"/>
    <w:rsid w:val="00522199"/>
    <w:rsid w:val="0053275D"/>
    <w:rsid w:val="00584280"/>
    <w:rsid w:val="00586DDB"/>
    <w:rsid w:val="00587DBF"/>
    <w:rsid w:val="005B000C"/>
    <w:rsid w:val="005C5EA0"/>
    <w:rsid w:val="006003CF"/>
    <w:rsid w:val="006A7F75"/>
    <w:rsid w:val="006C509C"/>
    <w:rsid w:val="00714DE5"/>
    <w:rsid w:val="007C69E4"/>
    <w:rsid w:val="007D4045"/>
    <w:rsid w:val="00802381"/>
    <w:rsid w:val="008A0DC9"/>
    <w:rsid w:val="008A6BBB"/>
    <w:rsid w:val="008C0D46"/>
    <w:rsid w:val="00905420"/>
    <w:rsid w:val="009B0F81"/>
    <w:rsid w:val="009C2304"/>
    <w:rsid w:val="009F336F"/>
    <w:rsid w:val="00A04278"/>
    <w:rsid w:val="00A64AE8"/>
    <w:rsid w:val="00A77A20"/>
    <w:rsid w:val="00AB5AC7"/>
    <w:rsid w:val="00AC7C42"/>
    <w:rsid w:val="00B27645"/>
    <w:rsid w:val="00B33F9A"/>
    <w:rsid w:val="00B347F7"/>
    <w:rsid w:val="00B372C0"/>
    <w:rsid w:val="00B93D68"/>
    <w:rsid w:val="00B94A0A"/>
    <w:rsid w:val="00BD1AE9"/>
    <w:rsid w:val="00BD55B1"/>
    <w:rsid w:val="00C17E75"/>
    <w:rsid w:val="00C31EDF"/>
    <w:rsid w:val="00C6533B"/>
    <w:rsid w:val="00CA7107"/>
    <w:rsid w:val="00CD15C6"/>
    <w:rsid w:val="00D30284"/>
    <w:rsid w:val="00D43DF8"/>
    <w:rsid w:val="00E322C2"/>
    <w:rsid w:val="00E7154A"/>
    <w:rsid w:val="00E747B3"/>
    <w:rsid w:val="00EA216C"/>
    <w:rsid w:val="00EA2AFB"/>
    <w:rsid w:val="00ED5B43"/>
    <w:rsid w:val="00FB742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27645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B33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C6533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