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C0646" w:rsidRPr="00FD1AA7" w:rsidP="00695E7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>Дело № 2-67-140/2020</w:t>
      </w:r>
    </w:p>
    <w:p w:rsidR="004C0646" w:rsidRPr="00FD1AA7" w:rsidP="00695E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1AA7">
        <w:rPr>
          <w:rFonts w:ascii="Times New Roman" w:hAnsi="Times New Roman"/>
          <w:b/>
          <w:sz w:val="24"/>
          <w:szCs w:val="24"/>
          <w:lang w:eastAsia="ru-RU"/>
        </w:rPr>
        <w:t xml:space="preserve">   Решение</w:t>
      </w:r>
    </w:p>
    <w:p w:rsidR="004C0646" w:rsidRPr="00FD1AA7" w:rsidP="00695E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1AA7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4C0646" w:rsidRPr="00FD1AA7" w:rsidP="00695E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D1AA7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4C0646" w:rsidRPr="00FD1AA7" w:rsidP="00695E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 xml:space="preserve">03 августа 2020 года  </w:t>
      </w:r>
    </w:p>
    <w:p w:rsidR="004C0646" w:rsidRPr="00FD1AA7" w:rsidP="00695E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FD1AA7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4C0646" w:rsidRPr="00FD1AA7" w:rsidP="00695E7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 xml:space="preserve">при секретаре Керимове Р.М., </w:t>
      </w:r>
    </w:p>
    <w:p w:rsidR="004C0646" w:rsidRPr="00FD1AA7" w:rsidP="00695E7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</w:t>
      </w:r>
      <w:r w:rsidRPr="00FD1AA7">
        <w:rPr>
          <w:rFonts w:ascii="Times New Roman" w:hAnsi="Times New Roman"/>
          <w:sz w:val="24"/>
          <w:szCs w:val="24"/>
          <w:lang w:eastAsia="ru-RU"/>
        </w:rPr>
        <w:t>Мартиросян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А.М., ответчика </w:t>
      </w:r>
      <w:r w:rsidRPr="00FD1AA7">
        <w:rPr>
          <w:rFonts w:ascii="Times New Roman" w:hAnsi="Times New Roman"/>
          <w:sz w:val="24"/>
          <w:szCs w:val="24"/>
          <w:lang w:eastAsia="ru-RU"/>
        </w:rPr>
        <w:t>Синеджук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Б. В., </w:t>
      </w:r>
    </w:p>
    <w:p w:rsidR="004C0646" w:rsidRPr="00FD1AA7" w:rsidP="00695E7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FD1AA7">
        <w:rPr>
          <w:rFonts w:ascii="Times New Roman" w:hAnsi="Times New Roman"/>
          <w:sz w:val="24"/>
          <w:szCs w:val="24"/>
          <w:lang w:eastAsia="ru-RU"/>
        </w:rPr>
        <w:t>пгт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. Первомайское  гражданское дело по иску Общества с ограниченной ответственностью </w:t>
      </w:r>
      <w:r w:rsidRPr="00FD1AA7">
        <w:rPr>
          <w:rFonts w:ascii="Times New Roman" w:hAnsi="Times New Roman"/>
          <w:sz w:val="24"/>
          <w:szCs w:val="24"/>
          <w:lang w:eastAsia="ru-RU"/>
        </w:rPr>
        <w:t>Микрокредитной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компании «</w:t>
      </w:r>
      <w:r w:rsidRPr="00FD1AA7">
        <w:rPr>
          <w:rFonts w:ascii="Times New Roman" w:hAnsi="Times New Roman"/>
          <w:sz w:val="24"/>
          <w:szCs w:val="24"/>
          <w:lang w:eastAsia="ru-RU"/>
        </w:rPr>
        <w:t>Скиффинанс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1AA7">
        <w:rPr>
          <w:rFonts w:ascii="Times New Roman" w:hAnsi="Times New Roman"/>
          <w:sz w:val="24"/>
          <w:szCs w:val="24"/>
          <w:lang w:eastAsia="ru-RU"/>
        </w:rPr>
        <w:t>микрозайм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» к </w:t>
      </w:r>
      <w:r w:rsidRPr="00FD1AA7">
        <w:rPr>
          <w:rFonts w:ascii="Times New Roman" w:hAnsi="Times New Roman"/>
          <w:sz w:val="24"/>
          <w:szCs w:val="24"/>
          <w:lang w:eastAsia="ru-RU"/>
        </w:rPr>
        <w:t>Синеджук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6191">
        <w:rPr>
          <w:rFonts w:ascii="Times New Roman" w:hAnsi="Times New Roman"/>
          <w:sz w:val="24"/>
          <w:szCs w:val="24"/>
          <w:lang w:eastAsia="ru-RU"/>
        </w:rPr>
        <w:t>Б.В.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о взыскании   долга по договору займа,  </w:t>
      </w:r>
    </w:p>
    <w:p w:rsidR="004C0646" w:rsidRPr="00FD1AA7" w:rsidP="00695E70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>руководствуясь ст.ст. 309, 310,  807-811   ГК РФ,  ст.ст. 98, 197-199  ГПК РФ,  суд</w:t>
      </w:r>
    </w:p>
    <w:p w:rsidR="004C0646" w:rsidRPr="00FD1AA7" w:rsidP="00695E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4C0646" w:rsidRPr="00FD1AA7" w:rsidP="00695E70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</w:t>
      </w:r>
      <w:r w:rsidRPr="00FD1AA7">
        <w:rPr>
          <w:rFonts w:ascii="Times New Roman" w:hAnsi="Times New Roman"/>
          <w:sz w:val="24"/>
          <w:szCs w:val="24"/>
          <w:lang w:eastAsia="ru-RU"/>
        </w:rPr>
        <w:t>Микрокредитной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компании «</w:t>
      </w:r>
      <w:r w:rsidRPr="00FD1AA7">
        <w:rPr>
          <w:rFonts w:ascii="Times New Roman" w:hAnsi="Times New Roman"/>
          <w:sz w:val="24"/>
          <w:szCs w:val="24"/>
          <w:lang w:eastAsia="ru-RU"/>
        </w:rPr>
        <w:t>Скиффинанс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1AA7">
        <w:rPr>
          <w:rFonts w:ascii="Times New Roman" w:hAnsi="Times New Roman"/>
          <w:sz w:val="24"/>
          <w:szCs w:val="24"/>
          <w:lang w:eastAsia="ru-RU"/>
        </w:rPr>
        <w:t>микрозайм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» к </w:t>
      </w:r>
      <w:r w:rsidRPr="00FD1AA7">
        <w:rPr>
          <w:rFonts w:ascii="Times New Roman" w:hAnsi="Times New Roman"/>
          <w:sz w:val="24"/>
          <w:szCs w:val="24"/>
          <w:lang w:eastAsia="ru-RU"/>
        </w:rPr>
        <w:t>Синеджук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6191">
        <w:rPr>
          <w:rFonts w:ascii="Times New Roman" w:hAnsi="Times New Roman"/>
          <w:sz w:val="24"/>
          <w:szCs w:val="24"/>
          <w:lang w:eastAsia="ru-RU"/>
        </w:rPr>
        <w:t>Б.В.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о взыскании   долга по договору займа   </w:t>
      </w:r>
      <w:r w:rsidRPr="00FD1AA7">
        <w:rPr>
          <w:rFonts w:ascii="Times New Roman" w:hAnsi="Times New Roman"/>
          <w:sz w:val="24"/>
          <w:szCs w:val="24"/>
        </w:rPr>
        <w:t>удовлетворить</w:t>
      </w:r>
      <w:r w:rsidRPr="00FD1AA7">
        <w:rPr>
          <w:rFonts w:ascii="Times New Roman" w:hAnsi="Times New Roman"/>
          <w:sz w:val="24"/>
          <w:szCs w:val="24"/>
          <w:lang w:eastAsia="ru-RU"/>
        </w:rPr>
        <w:t>.</w:t>
      </w:r>
    </w:p>
    <w:p w:rsidR="004C0646" w:rsidRPr="00FD1AA7" w:rsidP="00695E7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FD1AA7">
        <w:rPr>
          <w:rFonts w:ascii="Times New Roman" w:hAnsi="Times New Roman"/>
          <w:sz w:val="24"/>
          <w:szCs w:val="24"/>
          <w:lang w:eastAsia="ru-RU"/>
        </w:rPr>
        <w:t>Синеджук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6191">
        <w:rPr>
          <w:rFonts w:ascii="Times New Roman" w:hAnsi="Times New Roman"/>
          <w:sz w:val="24"/>
          <w:szCs w:val="24"/>
          <w:lang w:eastAsia="ru-RU"/>
        </w:rPr>
        <w:t>Б.В.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B76191"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,  в пользу Общества с ограниченной ответственностью </w:t>
      </w:r>
      <w:r w:rsidRPr="00FD1AA7">
        <w:rPr>
          <w:rFonts w:ascii="Times New Roman" w:hAnsi="Times New Roman"/>
          <w:sz w:val="24"/>
          <w:szCs w:val="24"/>
          <w:lang w:eastAsia="ru-RU"/>
        </w:rPr>
        <w:t>Микрокредитной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компании «</w:t>
      </w:r>
      <w:r w:rsidRPr="00FD1AA7">
        <w:rPr>
          <w:rFonts w:ascii="Times New Roman" w:hAnsi="Times New Roman"/>
          <w:sz w:val="24"/>
          <w:szCs w:val="24"/>
          <w:lang w:eastAsia="ru-RU"/>
        </w:rPr>
        <w:t>Скиффинанс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1AA7">
        <w:rPr>
          <w:rFonts w:ascii="Times New Roman" w:hAnsi="Times New Roman"/>
          <w:sz w:val="24"/>
          <w:szCs w:val="24"/>
          <w:lang w:eastAsia="ru-RU"/>
        </w:rPr>
        <w:t>микрозайм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» (ОГРН 1112207000289) </w:t>
      </w:r>
      <w:r w:rsidRPr="00FD1AA7">
        <w:rPr>
          <w:rFonts w:ascii="Times New Roman" w:hAnsi="Times New Roman"/>
          <w:sz w:val="24"/>
          <w:szCs w:val="24"/>
        </w:rPr>
        <w:t xml:space="preserve">задолженность 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 по договору займа  </w:t>
      </w:r>
      <w:r w:rsidRPr="00FD1A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№ </w:t>
      </w:r>
      <w:r w:rsidRPr="00FD1AA7">
        <w:rPr>
          <w:rFonts w:ascii="Times New Roman" w:hAnsi="Times New Roman"/>
          <w:sz w:val="24"/>
          <w:szCs w:val="24"/>
          <w:lang w:eastAsia="ru-RU"/>
        </w:rPr>
        <w:t>ПЕРВ/1808131120 от 13</w:t>
      </w:r>
      <w:r w:rsidRPr="00FD1AA7">
        <w:rPr>
          <w:rFonts w:ascii="Times New Roman" w:hAnsi="Times New Roman"/>
          <w:sz w:val="24"/>
          <w:szCs w:val="24"/>
        </w:rPr>
        <w:t xml:space="preserve">.08.2018 года </w:t>
      </w:r>
      <w:r w:rsidRPr="00FD1A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состоянию на 07.02.2020 года  </w:t>
      </w:r>
      <w:r w:rsidRPr="00FD1AA7">
        <w:rPr>
          <w:rFonts w:ascii="Times New Roman" w:hAnsi="Times New Roman"/>
          <w:b/>
          <w:color w:val="000000"/>
          <w:sz w:val="24"/>
          <w:szCs w:val="24"/>
          <w:lang w:eastAsia="ru-RU"/>
        </w:rPr>
        <w:t>в размере 12076 руб. 00 коп</w:t>
      </w:r>
      <w:r w:rsidRPr="00FD1AA7">
        <w:rPr>
          <w:rFonts w:ascii="Times New Roman" w:hAnsi="Times New Roman"/>
          <w:b/>
          <w:color w:val="000000"/>
          <w:sz w:val="24"/>
          <w:szCs w:val="24"/>
          <w:lang w:eastAsia="ru-RU"/>
        </w:rPr>
        <w:t>.(</w:t>
      </w:r>
      <w:r w:rsidRPr="00FD1AA7">
        <w:rPr>
          <w:rFonts w:ascii="Times New Roman" w:hAnsi="Times New Roman"/>
          <w:b/>
          <w:color w:val="000000"/>
          <w:sz w:val="24"/>
          <w:szCs w:val="24"/>
          <w:lang w:eastAsia="ru-RU"/>
        </w:rPr>
        <w:t>двенадцать тысяч семьдесят шесть) рублей,</w:t>
      </w:r>
      <w:r w:rsidRPr="00FD1A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 них: сумма основного долга в размере 4000 руб. 00 коп., сумма процентов за пользование займом  за период с 13.08.2018 года по 07.02.2020 года   в размере 8076 руб. 00 коп.</w:t>
      </w:r>
    </w:p>
    <w:p w:rsidR="004C0646" w:rsidRPr="00FD1AA7" w:rsidP="00695E7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1AA7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FD1AA7">
        <w:rPr>
          <w:rFonts w:ascii="Times New Roman" w:hAnsi="Times New Roman"/>
          <w:sz w:val="24"/>
          <w:szCs w:val="24"/>
          <w:lang w:eastAsia="ru-RU"/>
        </w:rPr>
        <w:t>Синеджук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6191">
        <w:rPr>
          <w:rFonts w:ascii="Times New Roman" w:hAnsi="Times New Roman"/>
          <w:sz w:val="24"/>
          <w:szCs w:val="24"/>
          <w:lang w:eastAsia="ru-RU"/>
        </w:rPr>
        <w:t>Б.В.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 в пользу Общества с ограниченной ответственностью </w:t>
      </w:r>
      <w:r w:rsidRPr="00FD1AA7">
        <w:rPr>
          <w:rFonts w:ascii="Times New Roman" w:hAnsi="Times New Roman"/>
          <w:sz w:val="24"/>
          <w:szCs w:val="24"/>
          <w:lang w:eastAsia="ru-RU"/>
        </w:rPr>
        <w:t>Микрокредитной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компании «</w:t>
      </w:r>
      <w:r w:rsidRPr="00FD1AA7">
        <w:rPr>
          <w:rFonts w:ascii="Times New Roman" w:hAnsi="Times New Roman"/>
          <w:sz w:val="24"/>
          <w:szCs w:val="24"/>
          <w:lang w:eastAsia="ru-RU"/>
        </w:rPr>
        <w:t>Скиффинанс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D1AA7">
        <w:rPr>
          <w:rFonts w:ascii="Times New Roman" w:hAnsi="Times New Roman"/>
          <w:sz w:val="24"/>
          <w:szCs w:val="24"/>
          <w:lang w:eastAsia="ru-RU"/>
        </w:rPr>
        <w:t>микрозайм</w:t>
      </w:r>
      <w:r w:rsidRPr="00FD1AA7">
        <w:rPr>
          <w:rFonts w:ascii="Times New Roman" w:hAnsi="Times New Roman"/>
          <w:sz w:val="24"/>
          <w:szCs w:val="24"/>
          <w:lang w:eastAsia="ru-RU"/>
        </w:rPr>
        <w:t xml:space="preserve">»  судебные расходы по уплате  государственной пошлины в размере </w:t>
      </w:r>
      <w:r w:rsidRPr="00FD1AA7">
        <w:rPr>
          <w:rFonts w:ascii="Times New Roman" w:hAnsi="Times New Roman"/>
          <w:b/>
          <w:sz w:val="24"/>
          <w:szCs w:val="24"/>
          <w:lang w:eastAsia="ru-RU"/>
        </w:rPr>
        <w:t>483 (четыреста восемьдесят три) рубля 04 копейки</w:t>
      </w:r>
      <w:r w:rsidRPr="00FD1AA7">
        <w:rPr>
          <w:rFonts w:ascii="Times New Roman" w:hAnsi="Times New Roman"/>
          <w:sz w:val="24"/>
          <w:szCs w:val="24"/>
          <w:lang w:eastAsia="ru-RU"/>
        </w:rPr>
        <w:t>.</w:t>
      </w:r>
    </w:p>
    <w:p w:rsidR="004C0646" w:rsidRPr="00FD1AA7" w:rsidP="00695E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D1AA7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FD1AA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4C0646" w:rsidRPr="00FD1AA7" w:rsidP="00695E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D1AA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0646" w:rsidRPr="00FD1AA7" w:rsidP="00695E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D1A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4C0646" w:rsidRPr="00FD1AA7" w:rsidP="00695E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D1A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4C0646" w:rsidRPr="00FD1AA7" w:rsidP="00B761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AA7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4C0646" w:rsidRPr="00FD1AA7" w:rsidP="00487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C0646" w:rsidRPr="00FD1AA7" w:rsidP="004877B3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Sect="0067062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82D"/>
    <w:rsid w:val="00026E18"/>
    <w:rsid w:val="000B17CC"/>
    <w:rsid w:val="0020677A"/>
    <w:rsid w:val="00291CE4"/>
    <w:rsid w:val="00412A98"/>
    <w:rsid w:val="004877B3"/>
    <w:rsid w:val="004A5C02"/>
    <w:rsid w:val="004C0646"/>
    <w:rsid w:val="004C2A80"/>
    <w:rsid w:val="00506ED1"/>
    <w:rsid w:val="0053275D"/>
    <w:rsid w:val="005D1E1D"/>
    <w:rsid w:val="00605CDA"/>
    <w:rsid w:val="0067062C"/>
    <w:rsid w:val="00695E70"/>
    <w:rsid w:val="006D5CC4"/>
    <w:rsid w:val="00922DE9"/>
    <w:rsid w:val="009A682D"/>
    <w:rsid w:val="00A017C7"/>
    <w:rsid w:val="00A534C1"/>
    <w:rsid w:val="00B76191"/>
    <w:rsid w:val="00B85C65"/>
    <w:rsid w:val="00C57BCB"/>
    <w:rsid w:val="00CA5187"/>
    <w:rsid w:val="00CF1C78"/>
    <w:rsid w:val="00CF2453"/>
    <w:rsid w:val="00D159D0"/>
    <w:rsid w:val="00D44CEE"/>
    <w:rsid w:val="00D451B4"/>
    <w:rsid w:val="00D5196B"/>
    <w:rsid w:val="00D56FB0"/>
    <w:rsid w:val="00D76340"/>
    <w:rsid w:val="00E1454A"/>
    <w:rsid w:val="00F72C91"/>
    <w:rsid w:val="00F823AB"/>
    <w:rsid w:val="00FD1AA7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2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A68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9A682D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A682D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