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018A" w:rsidRPr="00C17E75" w:rsidP="005E018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E018A" w:rsidRPr="00CA08CC" w:rsidP="005E018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A08CC">
        <w:rPr>
          <w:rFonts w:ascii="Times New Roman" w:hAnsi="Times New Roman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sz w:val="28"/>
          <w:szCs w:val="28"/>
          <w:lang w:eastAsia="ru-RU"/>
        </w:rPr>
        <w:t> 2-</w:t>
      </w:r>
      <w:r w:rsidR="004660A9">
        <w:rPr>
          <w:rFonts w:ascii="Times New Roman" w:hAnsi="Times New Roman"/>
          <w:sz w:val="28"/>
          <w:szCs w:val="28"/>
          <w:lang w:eastAsia="ru-RU"/>
        </w:rPr>
        <w:t>67-276</w:t>
      </w:r>
      <w:r w:rsidRPr="00CA08CC">
        <w:rPr>
          <w:rFonts w:ascii="Times New Roman" w:hAnsi="Times New Roman"/>
          <w:sz w:val="28"/>
          <w:szCs w:val="28"/>
          <w:lang w:eastAsia="ru-RU"/>
        </w:rPr>
        <w:t>/202</w:t>
      </w:r>
      <w:r w:rsidR="004660A9">
        <w:rPr>
          <w:rFonts w:ascii="Times New Roman" w:hAnsi="Times New Roman"/>
          <w:sz w:val="28"/>
          <w:szCs w:val="28"/>
          <w:lang w:eastAsia="ru-RU"/>
        </w:rPr>
        <w:t>3</w:t>
      </w:r>
    </w:p>
    <w:p w:rsidR="005E018A" w:rsidRPr="00CA08CC" w:rsidP="005E018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A08CC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91MS0067-01-202</w:t>
      </w:r>
      <w:r w:rsidR="004660A9">
        <w:rPr>
          <w:rFonts w:ascii="Times New Roman" w:hAnsi="Times New Roman"/>
          <w:sz w:val="28"/>
          <w:szCs w:val="28"/>
          <w:lang w:eastAsia="ru-RU"/>
        </w:rPr>
        <w:t>3</w:t>
      </w:r>
      <w:r w:rsidRPr="00CA08CC">
        <w:rPr>
          <w:rFonts w:ascii="Times New Roman" w:hAnsi="Times New Roman"/>
          <w:sz w:val="28"/>
          <w:szCs w:val="28"/>
          <w:lang w:eastAsia="ru-RU"/>
        </w:rPr>
        <w:t>-000</w:t>
      </w:r>
      <w:r w:rsidR="004660A9">
        <w:rPr>
          <w:rFonts w:ascii="Times New Roman" w:hAnsi="Times New Roman"/>
          <w:sz w:val="28"/>
          <w:szCs w:val="28"/>
          <w:lang w:eastAsia="ru-RU"/>
        </w:rPr>
        <w:t>507</w:t>
      </w:r>
      <w:r w:rsidRPr="00CA08CC">
        <w:rPr>
          <w:rFonts w:ascii="Times New Roman" w:hAnsi="Times New Roman"/>
          <w:sz w:val="28"/>
          <w:szCs w:val="28"/>
          <w:lang w:eastAsia="ru-RU"/>
        </w:rPr>
        <w:t>-</w:t>
      </w:r>
      <w:r w:rsidR="004660A9">
        <w:rPr>
          <w:rFonts w:ascii="Times New Roman" w:hAnsi="Times New Roman"/>
          <w:sz w:val="28"/>
          <w:szCs w:val="28"/>
          <w:lang w:eastAsia="ru-RU"/>
        </w:rPr>
        <w:t>19</w:t>
      </w:r>
    </w:p>
    <w:p w:rsidR="008E645E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E645E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0531B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8E645E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8E645E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8E645E" w:rsidP="00B27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645E" w:rsidP="00CA08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28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018A">
        <w:rPr>
          <w:rFonts w:ascii="Times New Roman" w:hAnsi="Times New Roman"/>
          <w:sz w:val="28"/>
          <w:szCs w:val="28"/>
          <w:lang w:eastAsia="ru-RU"/>
        </w:rPr>
        <w:t>сентября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пгт. Первомайское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E645E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E018A" w:rsidRPr="00C17E75" w:rsidP="005E01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Суд в составе: председательствующего – миров</w:t>
      </w:r>
      <w:r>
        <w:rPr>
          <w:rFonts w:ascii="Times New Roman" w:hAnsi="Times New Roman"/>
          <w:sz w:val="28"/>
          <w:szCs w:val="28"/>
        </w:rPr>
        <w:t>ого судьи судебного участка № 67</w:t>
      </w:r>
      <w:r w:rsidRPr="00C17E75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>
        <w:rPr>
          <w:rFonts w:ascii="Times New Roman" w:hAnsi="Times New Roman"/>
          <w:sz w:val="28"/>
          <w:szCs w:val="28"/>
        </w:rPr>
        <w:t>Кириченко  Е.С</w:t>
      </w:r>
      <w:r w:rsidRPr="00C17E75">
        <w:rPr>
          <w:rFonts w:ascii="Times New Roman" w:hAnsi="Times New Roman"/>
          <w:sz w:val="28"/>
          <w:szCs w:val="28"/>
        </w:rPr>
        <w:t xml:space="preserve">., </w:t>
      </w:r>
    </w:p>
    <w:p w:rsidR="005E018A" w:rsidP="005E018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 xml:space="preserve">при секретаре  </w:t>
      </w:r>
      <w:r w:rsidR="004660A9">
        <w:rPr>
          <w:rFonts w:ascii="Times New Roman" w:hAnsi="Times New Roman"/>
          <w:sz w:val="28"/>
          <w:szCs w:val="28"/>
        </w:rPr>
        <w:t>Куртназаровой Э.Р.</w:t>
      </w:r>
      <w:r w:rsidRPr="00C17E75">
        <w:rPr>
          <w:rFonts w:ascii="Times New Roman" w:hAnsi="Times New Roman"/>
          <w:sz w:val="28"/>
          <w:szCs w:val="28"/>
        </w:rPr>
        <w:t>,</w:t>
      </w:r>
    </w:p>
    <w:p w:rsidR="005E018A" w:rsidRPr="00C17E75" w:rsidP="005E018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60A9">
        <w:rPr>
          <w:rFonts w:ascii="Times New Roman" w:hAnsi="Times New Roman"/>
          <w:sz w:val="28"/>
          <w:szCs w:val="28"/>
        </w:rPr>
        <w:t>рассмотрев в открытом судебном заседании в помещении судебного участка, расположенного по адресу: ул. Кооперативная, д. 6, пгт. Первомайское, Первомайского района, Республики Крым, гражданское дело по иску</w:t>
      </w:r>
      <w:r>
        <w:t xml:space="preserve"> 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АКЦИОНЕРНОГО ОБЩЕСТВА «СТРАХОВАЯ</w:t>
      </w:r>
      <w:r w:rsidRPr="00BD31F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КОМПАНИЯ «ДВАДЦАТЬ ПЕРВЫЙ ВЕК» к </w:t>
      </w:r>
      <w:r w:rsidR="00B07589">
        <w:rPr>
          <w:rFonts w:ascii="Times New Roman" w:hAnsi="Times New Roman"/>
          <w:sz w:val="28"/>
          <w:szCs w:val="28"/>
          <w:lang w:eastAsia="ru-RU"/>
        </w:rPr>
        <w:t>Меджитову Арифу Расимовичу</w:t>
      </w:r>
      <w:r>
        <w:rPr>
          <w:rFonts w:ascii="Times New Roman" w:hAnsi="Times New Roman"/>
          <w:sz w:val="28"/>
          <w:szCs w:val="28"/>
          <w:lang w:eastAsia="ru-RU"/>
        </w:rPr>
        <w:t xml:space="preserve">, ОБЩЕСТВУ С ОГРАНИЧЕННОЙ ОТВЕТСТВЕННОСТЬЮ «ВАЛИКО», 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 </w:t>
      </w:r>
      <w:r w:rsidRPr="004660A9">
        <w:rPr>
          <w:rFonts w:ascii="Times New Roman" w:hAnsi="Times New Roman"/>
          <w:sz w:val="28"/>
          <w:szCs w:val="28"/>
        </w:rPr>
        <w:t>третье лицо, не заявляющие самостоятельных требований относительно предмета спора</w:t>
      </w:r>
      <w:r>
        <w:rPr>
          <w:rFonts w:ascii="Times New Roman" w:hAnsi="Times New Roman"/>
          <w:sz w:val="28"/>
          <w:szCs w:val="28"/>
        </w:rPr>
        <w:t xml:space="preserve"> на стороне истца – Горин Сергей Григорьевич,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 возмещении ущерба в порядке регресса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E018A" w:rsidRPr="00B6202B" w:rsidP="005E018A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6202B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B6202B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B6202B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B6202B">
        <w:rPr>
          <w:rFonts w:ascii="Times New Roman" w:hAnsi="Times New Roman"/>
          <w:b w:val="0"/>
          <w:sz w:val="28"/>
          <w:szCs w:val="28"/>
        </w:rPr>
        <w:t>, суд</w:t>
      </w:r>
    </w:p>
    <w:p w:rsidR="008E645E" w:rsidP="00CD15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645E" w:rsidRPr="0039458A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458A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4660A9" w:rsidP="005E018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иск</w:t>
      </w:r>
      <w:r w:rsidR="005E018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АКЦИОНЕРНОГО ОБЩЕСТВА «СТРАХОВАЯ</w:t>
      </w:r>
      <w:r w:rsidRPr="00BD31F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КОМПАНИЯ «ДВАДЦАТЬ ПЕРВЫЙ ВЕК» к ОБЩЕСТВУ С ОГРАНИЧЕННОЙ ОТВЕТСТВЕННОСТЬЮ «ВАЛИКО» 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 возмещении ущерба в порядке регресса</w:t>
      </w:r>
      <w:r w:rsidR="005E018A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5E018A">
        <w:rPr>
          <w:rFonts w:ascii="Times New Roman" w:hAnsi="Times New Roman"/>
          <w:sz w:val="28"/>
          <w:szCs w:val="28"/>
        </w:rPr>
        <w:t>удовлетворить</w:t>
      </w:r>
      <w:r>
        <w:rPr>
          <w:rFonts w:ascii="Times New Roman" w:hAnsi="Times New Roman"/>
          <w:sz w:val="28"/>
          <w:szCs w:val="28"/>
        </w:rPr>
        <w:t>.</w:t>
      </w:r>
    </w:p>
    <w:p w:rsidR="005E018A" w:rsidRPr="00367D81" w:rsidP="00B07589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Взыскать с</w:t>
      </w:r>
      <w:r w:rsidR="004660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60A9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«ВАЛИКО» (</w:t>
      </w:r>
      <w:r w:rsidRPr="00B07589" w:rsidR="00B07589">
        <w:rPr>
          <w:rFonts w:ascii="Times New Roman" w:hAnsi="Times New Roman"/>
          <w:sz w:val="28"/>
          <w:szCs w:val="28"/>
          <w:lang w:eastAsia="ru-RU"/>
        </w:rPr>
        <w:t xml:space="preserve">296310, Республика Крым, Первомайский район, </w:t>
      </w:r>
      <w:r w:rsidR="00B07589">
        <w:rPr>
          <w:rFonts w:ascii="Times New Roman" w:hAnsi="Times New Roman"/>
          <w:sz w:val="28"/>
          <w:szCs w:val="28"/>
          <w:lang w:eastAsia="ru-RU"/>
        </w:rPr>
        <w:t>с</w:t>
      </w:r>
      <w:r w:rsidR="00B0758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07589" w:rsidR="00B07589">
        <w:rPr>
          <w:rFonts w:ascii="Times New Roman" w:hAnsi="Times New Roman"/>
          <w:sz w:val="28"/>
          <w:szCs w:val="28"/>
          <w:lang w:eastAsia="ru-RU"/>
        </w:rPr>
        <w:t>Правда</w:t>
      </w:r>
      <w:r w:rsidRPr="00B07589" w:rsidR="00B0758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07589">
        <w:rPr>
          <w:rFonts w:ascii="Times New Roman" w:hAnsi="Times New Roman"/>
          <w:sz w:val="28"/>
          <w:szCs w:val="28"/>
          <w:lang w:eastAsia="ru-RU"/>
        </w:rPr>
        <w:t>ул. </w:t>
      </w:r>
      <w:r w:rsidRPr="00B07589" w:rsidR="00B07589">
        <w:rPr>
          <w:rFonts w:ascii="Times New Roman" w:hAnsi="Times New Roman"/>
          <w:sz w:val="28"/>
          <w:szCs w:val="28"/>
          <w:lang w:eastAsia="ru-RU"/>
        </w:rPr>
        <w:t>Советская</w:t>
      </w:r>
      <w:r w:rsidR="00B07589">
        <w:rPr>
          <w:rFonts w:ascii="Times New Roman" w:hAnsi="Times New Roman"/>
          <w:sz w:val="28"/>
          <w:szCs w:val="28"/>
          <w:lang w:eastAsia="ru-RU"/>
        </w:rPr>
        <w:t>,</w:t>
      </w:r>
      <w:r w:rsidRPr="00B07589" w:rsidR="00B07589">
        <w:rPr>
          <w:rFonts w:ascii="Times New Roman" w:hAnsi="Times New Roman"/>
          <w:sz w:val="28"/>
          <w:szCs w:val="28"/>
          <w:lang w:eastAsia="ru-RU"/>
        </w:rPr>
        <w:t xml:space="preserve"> дом 56, ОГРН: 1149102046851, ИНН: 9106000818, КПП: 910601001)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B07589" w:rsidRPr="00B07589" w:rsidP="005E018A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/>
          <w:sz w:val="28"/>
          <w:szCs w:val="28"/>
          <w:lang w:eastAsia="ru-RU"/>
        </w:rPr>
        <w:t>АКЦИОНЕРНОГО ОБЩЕСТВА «СТРАХОВАЯ</w:t>
      </w:r>
      <w:r w:rsidRPr="00BD31F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КОМПАНИЯ «ДВАДЦАТЬ ПЕРВЫЙ ВЕК» </w:t>
      </w:r>
      <w:r w:rsidR="00EB0A0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ущерб в порядке регресса </w:t>
      </w:r>
      <w:r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B07589">
        <w:rPr>
          <w:rFonts w:ascii="Times New Roman" w:hAnsi="Times New Roman"/>
          <w:sz w:val="28"/>
          <w:szCs w:val="28"/>
          <w:lang w:eastAsia="ru-RU"/>
        </w:rPr>
        <w:t>20 7</w:t>
      </w:r>
      <w:r w:rsidRPr="00B07589">
        <w:rPr>
          <w:rFonts w:ascii="Times New Roman" w:hAnsi="Times New Roman"/>
          <w:sz w:val="28"/>
          <w:szCs w:val="28"/>
          <w:lang w:eastAsia="ru-RU"/>
        </w:rPr>
        <w:t>00</w:t>
      </w:r>
      <w:r w:rsidRPr="00B07589">
        <w:rPr>
          <w:rFonts w:ascii="Times New Roman" w:hAnsi="Times New Roman"/>
          <w:sz w:val="28"/>
          <w:szCs w:val="28"/>
          <w:lang w:eastAsia="ru-RU"/>
        </w:rPr>
        <w:t> </w:t>
      </w:r>
      <w:r w:rsidRPr="00B07589">
        <w:rPr>
          <w:rFonts w:ascii="Times New Roman" w:hAnsi="Times New Roman"/>
          <w:sz w:val="28"/>
          <w:szCs w:val="28"/>
          <w:lang w:eastAsia="ru-RU"/>
        </w:rPr>
        <w:t>(</w:t>
      </w:r>
      <w:r w:rsidRPr="00B07589">
        <w:rPr>
          <w:rFonts w:ascii="Times New Roman" w:hAnsi="Times New Roman"/>
          <w:sz w:val="28"/>
          <w:szCs w:val="28"/>
          <w:lang w:eastAsia="ru-RU"/>
        </w:rPr>
        <w:t>двадцать тысяч семьсот</w:t>
      </w:r>
      <w:r w:rsidRPr="00B07589">
        <w:rPr>
          <w:rFonts w:ascii="Times New Roman" w:hAnsi="Times New Roman"/>
          <w:sz w:val="28"/>
          <w:szCs w:val="28"/>
          <w:lang w:eastAsia="ru-RU"/>
        </w:rPr>
        <w:t>) рублей 00 коп</w:t>
      </w:r>
      <w:r w:rsidRPr="00B07589">
        <w:rPr>
          <w:rFonts w:ascii="Times New Roman" w:hAnsi="Times New Roman"/>
          <w:sz w:val="28"/>
          <w:szCs w:val="28"/>
          <w:lang w:eastAsia="ru-RU"/>
        </w:rPr>
        <w:t>.</w:t>
      </w:r>
      <w:r w:rsidRPr="00B0758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07589">
        <w:rPr>
          <w:rFonts w:ascii="Times New Roman" w:hAnsi="Times New Roman"/>
          <w:sz w:val="28"/>
          <w:szCs w:val="28"/>
          <w:lang w:eastAsia="ru-RU"/>
        </w:rPr>
        <w:t xml:space="preserve">а также судебные расходы 821 (восемьсот двадцать один) рубль 00 коп., </w:t>
      </w:r>
    </w:p>
    <w:p w:rsidR="005E018A" w:rsidRPr="00B07589" w:rsidP="005E018A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589">
        <w:rPr>
          <w:rFonts w:ascii="Times New Roman" w:hAnsi="Times New Roman"/>
          <w:sz w:val="28"/>
          <w:szCs w:val="28"/>
          <w:lang w:eastAsia="ru-RU"/>
        </w:rPr>
        <w:t>а всего взыскать 21 521 (двадцать одну тысячу пятьсот двадцать один) рубль 00 коп. </w:t>
      </w:r>
    </w:p>
    <w:p w:rsidR="004660A9" w:rsidP="004660A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7589">
        <w:rPr>
          <w:rFonts w:ascii="Times New Roman" w:hAnsi="Times New Roman"/>
          <w:sz w:val="28"/>
          <w:szCs w:val="28"/>
          <w:lang w:eastAsia="ru-RU"/>
        </w:rPr>
        <w:t>АКЦИОНЕРНОГО ОБЩЕСТВА «СТРАХОВАЯ</w:t>
      </w:r>
      <w:r w:rsidRPr="00BD31FF" w:rsidR="00B075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7589">
        <w:rPr>
          <w:rFonts w:ascii="Times New Roman" w:hAnsi="Times New Roman"/>
          <w:sz w:val="28"/>
          <w:szCs w:val="28"/>
          <w:lang w:eastAsia="ru-RU"/>
        </w:rPr>
        <w:t xml:space="preserve">КОМПАНИЯ «ДВАДЦАТЬ ПЕРВЫЙ ВЕК» к Меджитову Арифу Расимовичу </w:t>
      </w:r>
      <w:r>
        <w:rPr>
          <w:rFonts w:ascii="Times New Roman" w:hAnsi="Times New Roman"/>
          <w:sz w:val="28"/>
          <w:szCs w:val="28"/>
          <w:lang w:eastAsia="ru-RU"/>
        </w:rPr>
        <w:t>– отказать.</w:t>
      </w:r>
    </w:p>
    <w:p w:rsidR="008E645E" w:rsidP="00A053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Разъяснить сторонам, что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8E645E" w:rsidP="00A053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E645E" w:rsidP="00A053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8E645E" w:rsidP="00A053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суда в окончательной форме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E645E" w:rsidP="00A053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8E645E" w:rsidP="00A053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Е.С. Кириченко</w:t>
      </w:r>
    </w:p>
    <w:p w:rsidR="008E645E" w:rsidRPr="00415634" w:rsidP="00BC47D0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</w:t>
      </w:r>
    </w:p>
    <w:sectPr w:rsidSect="00DA6BE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47803"/>
    <w:rsid w:val="000B11B4"/>
    <w:rsid w:val="000D0896"/>
    <w:rsid w:val="001170BB"/>
    <w:rsid w:val="00172BD0"/>
    <w:rsid w:val="00177686"/>
    <w:rsid w:val="00192977"/>
    <w:rsid w:val="001E4FEA"/>
    <w:rsid w:val="001F1C98"/>
    <w:rsid w:val="00205D87"/>
    <w:rsid w:val="00223D6A"/>
    <w:rsid w:val="002809B6"/>
    <w:rsid w:val="002C02B9"/>
    <w:rsid w:val="002C1F7F"/>
    <w:rsid w:val="003114FC"/>
    <w:rsid w:val="00326666"/>
    <w:rsid w:val="003367DA"/>
    <w:rsid w:val="00367D81"/>
    <w:rsid w:val="00372C62"/>
    <w:rsid w:val="0037446C"/>
    <w:rsid w:val="00384E41"/>
    <w:rsid w:val="0039458A"/>
    <w:rsid w:val="00415634"/>
    <w:rsid w:val="0042428F"/>
    <w:rsid w:val="004660A9"/>
    <w:rsid w:val="004735F2"/>
    <w:rsid w:val="004B3841"/>
    <w:rsid w:val="004F2BE0"/>
    <w:rsid w:val="0051669C"/>
    <w:rsid w:val="0053275D"/>
    <w:rsid w:val="00584280"/>
    <w:rsid w:val="00587DBF"/>
    <w:rsid w:val="005B000C"/>
    <w:rsid w:val="005B4E93"/>
    <w:rsid w:val="005E018A"/>
    <w:rsid w:val="006003CF"/>
    <w:rsid w:val="00601647"/>
    <w:rsid w:val="006A7F75"/>
    <w:rsid w:val="006C509C"/>
    <w:rsid w:val="006E5DC5"/>
    <w:rsid w:val="00731452"/>
    <w:rsid w:val="00756622"/>
    <w:rsid w:val="00795E9F"/>
    <w:rsid w:val="007D4045"/>
    <w:rsid w:val="008004E8"/>
    <w:rsid w:val="00856665"/>
    <w:rsid w:val="00876387"/>
    <w:rsid w:val="008A0DC9"/>
    <w:rsid w:val="008A6BBB"/>
    <w:rsid w:val="008C0D46"/>
    <w:rsid w:val="008E645E"/>
    <w:rsid w:val="00905420"/>
    <w:rsid w:val="00961730"/>
    <w:rsid w:val="00984E01"/>
    <w:rsid w:val="009B0F81"/>
    <w:rsid w:val="009B7255"/>
    <w:rsid w:val="009C2304"/>
    <w:rsid w:val="009F336F"/>
    <w:rsid w:val="00A04278"/>
    <w:rsid w:val="00A0531B"/>
    <w:rsid w:val="00A64AE8"/>
    <w:rsid w:val="00A7742F"/>
    <w:rsid w:val="00A77A20"/>
    <w:rsid w:val="00AB5AC7"/>
    <w:rsid w:val="00B07589"/>
    <w:rsid w:val="00B11C23"/>
    <w:rsid w:val="00B27645"/>
    <w:rsid w:val="00B347F7"/>
    <w:rsid w:val="00B6202B"/>
    <w:rsid w:val="00B63840"/>
    <w:rsid w:val="00B93D68"/>
    <w:rsid w:val="00B94A0A"/>
    <w:rsid w:val="00BC47D0"/>
    <w:rsid w:val="00BD1AE9"/>
    <w:rsid w:val="00BD31FF"/>
    <w:rsid w:val="00C17E75"/>
    <w:rsid w:val="00C31EDF"/>
    <w:rsid w:val="00C90F95"/>
    <w:rsid w:val="00CA08CC"/>
    <w:rsid w:val="00CD15C6"/>
    <w:rsid w:val="00D30284"/>
    <w:rsid w:val="00D30B21"/>
    <w:rsid w:val="00D43DF8"/>
    <w:rsid w:val="00D72C73"/>
    <w:rsid w:val="00DA6BEB"/>
    <w:rsid w:val="00DC707E"/>
    <w:rsid w:val="00DF0FB1"/>
    <w:rsid w:val="00E322C2"/>
    <w:rsid w:val="00E7154A"/>
    <w:rsid w:val="00EA216C"/>
    <w:rsid w:val="00EA2AFB"/>
    <w:rsid w:val="00EB0A01"/>
    <w:rsid w:val="00ED5B43"/>
    <w:rsid w:val="00EE35CC"/>
    <w:rsid w:val="00FA13E7"/>
    <w:rsid w:val="00FB742D"/>
    <w:rsid w:val="00FC62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2764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C47D0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