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2D094317">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008E12D8">
        <w:rPr>
          <w:rFonts w:ascii="Times New Roman" w:eastAsia="Times New Roman" w:hAnsi="Times New Roman"/>
          <w:sz w:val="28"/>
          <w:szCs w:val="28"/>
          <w:lang w:eastAsia="ru-RU"/>
        </w:rPr>
        <w:t>322</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13AB8EA5">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Pr="008B2BA5" w:rsidR="00B042FC">
        <w:rPr>
          <w:rFonts w:ascii="Times New Roman" w:eastAsia="Times New Roman" w:hAnsi="Times New Roman"/>
          <w:sz w:val="28"/>
          <w:szCs w:val="28"/>
          <w:lang w:eastAsia="ru-RU"/>
        </w:rPr>
        <w:t xml:space="preserve"> </w:t>
      </w:r>
      <w:r w:rsidR="00B70481">
        <w:rPr>
          <w:rFonts w:ascii="Times New Roman" w:eastAsia="Times New Roman" w:hAnsi="Times New Roman"/>
          <w:sz w:val="28"/>
          <w:szCs w:val="28"/>
          <w:lang w:eastAsia="ru-RU"/>
        </w:rPr>
        <w:t>июня</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w:t>
      </w:r>
      <w:r w:rsidRPr="008B2BA5">
        <w:rPr>
          <w:rFonts w:ascii="Times New Roman" w:eastAsia="Times New Roman" w:hAnsi="Times New Roman"/>
          <w:sz w:val="28"/>
          <w:szCs w:val="28"/>
          <w:lang w:eastAsia="ru-RU"/>
        </w:rPr>
        <w:t>Раздольное</w:t>
      </w:r>
      <w:r w:rsidRPr="008B2BA5">
        <w:rPr>
          <w:rFonts w:ascii="Times New Roman" w:eastAsia="Times New Roman" w:hAnsi="Times New Roman"/>
          <w:sz w:val="28"/>
          <w:szCs w:val="28"/>
          <w:lang w:eastAsia="ru-RU"/>
        </w:rPr>
        <w:t xml:space="preserve">,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6F93221A">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001D6030">
        <w:rPr>
          <w:rFonts w:ascii="Times New Roman" w:eastAsia="Times New Roman" w:hAnsi="Times New Roman"/>
          <w:sz w:val="28"/>
          <w:szCs w:val="28"/>
          <w:lang w:eastAsia="ru-RU"/>
        </w:rPr>
        <w:t>Якубове Р.Р.</w:t>
      </w:r>
    </w:p>
    <w:p w:rsidR="00F17A34" w:rsidP="00E90A21" w14:paraId="02A37388" w14:textId="3048C05C">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65320E">
        <w:rPr>
          <w:rStyle w:val="2"/>
          <w:sz w:val="28"/>
          <w:szCs w:val="28"/>
        </w:rPr>
        <w:t>Кравченко Александру Владимировичу, Кравченко Максиму Александровичу,</w:t>
      </w:r>
      <w:r w:rsidRPr="008B2BA5" w:rsidR="001D317B">
        <w:rPr>
          <w:rStyle w:val="2"/>
          <w:sz w:val="28"/>
          <w:szCs w:val="28"/>
        </w:rPr>
        <w:t xml:space="preserve"> </w:t>
      </w:r>
      <w:r w:rsidR="0065320E">
        <w:rPr>
          <w:rStyle w:val="2"/>
          <w:sz w:val="28"/>
          <w:szCs w:val="28"/>
        </w:rPr>
        <w:t xml:space="preserve">Кравченко Елене Юрьевне </w:t>
      </w:r>
      <w:r w:rsidRPr="008B2BA5" w:rsidR="001D317B">
        <w:rPr>
          <w:rStyle w:val="2"/>
          <w:sz w:val="28"/>
          <w:szCs w:val="28"/>
        </w:rPr>
        <w:t>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947065" w:rsidP="00947065" w14:paraId="2992BE00" w14:textId="77777777">
      <w:pPr>
        <w:jc w:val="center"/>
        <w:rPr>
          <w:rFonts w:ascii="Times New Roman" w:hAnsi="Times New Roman"/>
          <w:b/>
          <w:bCs/>
          <w:sz w:val="28"/>
          <w:szCs w:val="28"/>
        </w:rPr>
      </w:pPr>
    </w:p>
    <w:p w:rsidR="00947065" w:rsidRPr="008B2BA5" w:rsidP="00947065" w14:paraId="499F7826" w14:textId="0BB493B2">
      <w:pPr>
        <w:jc w:val="center"/>
        <w:rPr>
          <w:rFonts w:ascii="Times New Roman" w:hAnsi="Times New Roman"/>
          <w:b/>
          <w:bCs/>
          <w:sz w:val="28"/>
          <w:szCs w:val="28"/>
        </w:rPr>
      </w:pPr>
      <w:r w:rsidRPr="008B2BA5">
        <w:rPr>
          <w:rFonts w:ascii="Times New Roman" w:hAnsi="Times New Roman"/>
          <w:b/>
          <w:bCs/>
          <w:sz w:val="28"/>
          <w:szCs w:val="28"/>
        </w:rPr>
        <w:t>УСТАНОВИЛ:</w:t>
      </w:r>
    </w:p>
    <w:p w:rsidR="0065320E" w:rsidP="0065320E" w14:paraId="785913E3" w14:textId="77777777">
      <w:pPr>
        <w:pStyle w:val="20"/>
        <w:shd w:val="clear" w:color="auto" w:fill="auto"/>
        <w:spacing w:after="0" w:line="276" w:lineRule="auto"/>
        <w:ind w:firstLine="740"/>
        <w:jc w:val="both"/>
        <w:rPr>
          <w:rStyle w:val="2"/>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Pr>
          <w:rStyle w:val="2"/>
          <w:sz w:val="28"/>
          <w:szCs w:val="28"/>
        </w:rPr>
        <w:t>Кравченко Александру Владимировичу, Кравченко Максиму Александровичу,</w:t>
      </w:r>
      <w:r w:rsidRPr="008B2BA5">
        <w:rPr>
          <w:rStyle w:val="2"/>
          <w:sz w:val="28"/>
          <w:szCs w:val="28"/>
        </w:rPr>
        <w:t xml:space="preserve"> </w:t>
      </w:r>
      <w:r>
        <w:rPr>
          <w:rStyle w:val="2"/>
          <w:sz w:val="28"/>
          <w:szCs w:val="28"/>
        </w:rPr>
        <w:t>Кравченко Елене Юрьевне</w:t>
      </w:r>
      <w:r>
        <w:rPr>
          <w:sz w:val="28"/>
          <w:szCs w:val="28"/>
        </w:rPr>
        <w:t xml:space="preserve"> </w:t>
      </w:r>
      <w:r w:rsidRPr="008B2BA5">
        <w:rPr>
          <w:rStyle w:val="2"/>
          <w:sz w:val="28"/>
          <w:szCs w:val="28"/>
        </w:rPr>
        <w:t>о взыскании задолженности по уплате взносов на капитальный ремонт общего имущества многоквартирного жилого дома, в котором просит взыскать</w:t>
      </w:r>
      <w:r>
        <w:rPr>
          <w:rStyle w:val="2"/>
          <w:sz w:val="28"/>
          <w:szCs w:val="28"/>
        </w:rPr>
        <w:t xml:space="preserve">: </w:t>
      </w:r>
    </w:p>
    <w:p w:rsidR="0065320E" w:rsidP="0065320E" w14:paraId="5C080983" w14:textId="34F37559">
      <w:pPr>
        <w:pStyle w:val="20"/>
        <w:shd w:val="clear" w:color="auto" w:fill="auto"/>
        <w:spacing w:after="0" w:line="276" w:lineRule="auto"/>
        <w:ind w:firstLine="740"/>
        <w:jc w:val="both"/>
        <w:rPr>
          <w:sz w:val="28"/>
          <w:szCs w:val="28"/>
        </w:rPr>
      </w:pPr>
      <w:r>
        <w:rPr>
          <w:rStyle w:val="2"/>
          <w:sz w:val="28"/>
          <w:szCs w:val="28"/>
        </w:rPr>
        <w:t xml:space="preserve">1) </w:t>
      </w:r>
      <w:r w:rsidRPr="008B2BA5" w:rsidR="00947065">
        <w:rPr>
          <w:rStyle w:val="2"/>
          <w:sz w:val="28"/>
          <w:szCs w:val="28"/>
        </w:rPr>
        <w:t xml:space="preserve">с </w:t>
      </w:r>
      <w:r>
        <w:rPr>
          <w:rStyle w:val="2"/>
          <w:sz w:val="28"/>
          <w:szCs w:val="28"/>
        </w:rPr>
        <w:t>ответчика Кравченко Александра Владимировича:</w:t>
      </w:r>
      <w:r w:rsidRPr="0065320E">
        <w:rPr>
          <w:rFonts w:eastAsia="Times New Roman"/>
          <w:sz w:val="28"/>
          <w:szCs w:val="28"/>
          <w:lang w:eastAsia="ru-RU"/>
        </w:rPr>
        <w:t xml:space="preserve">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ул.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 xml:space="preserve">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3</w:t>
      </w:r>
      <w:r w:rsidRPr="008B2BA5">
        <w:rPr>
          <w:sz w:val="28"/>
          <w:szCs w:val="28"/>
        </w:rPr>
        <w:t xml:space="preserve"> в размере </w:t>
      </w:r>
      <w:r w:rsidR="008F53ED">
        <w:rPr>
          <w:rFonts w:eastAsia="Times New Roman"/>
          <w:sz w:val="28"/>
          <w:szCs w:val="28"/>
          <w:lang w:eastAsia="ru-RU"/>
        </w:rPr>
        <w:t>«данные изъяты»</w:t>
      </w:r>
      <w:r>
        <w:rPr>
          <w:sz w:val="28"/>
          <w:szCs w:val="28"/>
        </w:rPr>
        <w:t>;</w:t>
      </w:r>
      <w:r w:rsidRPr="0065320E">
        <w:rPr>
          <w:sz w:val="28"/>
          <w:szCs w:val="28"/>
        </w:rPr>
        <w:t xml:space="preserve"> </w:t>
      </w:r>
      <w:r w:rsidRPr="008B2BA5">
        <w:rPr>
          <w:sz w:val="28"/>
          <w:szCs w:val="28"/>
        </w:rPr>
        <w:t xml:space="preserve">пени за несвоевременную уплату взносов на капитальный ремонт сумму задолженности по уплате взносов на капитальный ремонт общего 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 xml:space="preserve">3 </w:t>
      </w:r>
      <w:r w:rsidRPr="008B2BA5">
        <w:rPr>
          <w:sz w:val="28"/>
          <w:szCs w:val="28"/>
        </w:rPr>
        <w:t xml:space="preserve">в размере </w:t>
      </w:r>
      <w:r w:rsidR="008F53ED">
        <w:rPr>
          <w:rFonts w:eastAsia="Times New Roman"/>
          <w:sz w:val="28"/>
          <w:szCs w:val="28"/>
          <w:lang w:eastAsia="ru-RU"/>
        </w:rPr>
        <w:t>«данные изъяты»</w:t>
      </w:r>
      <w:r w:rsidRPr="008B2BA5">
        <w:rPr>
          <w:sz w:val="28"/>
          <w:szCs w:val="28"/>
        </w:rPr>
        <w:t>;</w:t>
      </w:r>
    </w:p>
    <w:p w:rsidR="0065320E" w:rsidP="0065320E" w14:paraId="0827F0A0" w14:textId="644DC58D">
      <w:pPr>
        <w:pStyle w:val="20"/>
        <w:shd w:val="clear" w:color="auto" w:fill="auto"/>
        <w:spacing w:after="0" w:line="276" w:lineRule="auto"/>
        <w:ind w:firstLine="740"/>
        <w:jc w:val="both"/>
        <w:rPr>
          <w:sz w:val="28"/>
          <w:szCs w:val="28"/>
        </w:rPr>
      </w:pPr>
      <w:r>
        <w:rPr>
          <w:rStyle w:val="2"/>
          <w:sz w:val="28"/>
          <w:szCs w:val="28"/>
        </w:rPr>
        <w:t xml:space="preserve">2) </w:t>
      </w:r>
      <w:r w:rsidRPr="008B2BA5">
        <w:rPr>
          <w:rStyle w:val="2"/>
          <w:sz w:val="28"/>
          <w:szCs w:val="28"/>
        </w:rPr>
        <w:t xml:space="preserve">с </w:t>
      </w:r>
      <w:r>
        <w:rPr>
          <w:rStyle w:val="2"/>
          <w:sz w:val="28"/>
          <w:szCs w:val="28"/>
        </w:rPr>
        <w:t>ответчика Кравченко Максима Александровича:</w:t>
      </w:r>
      <w:r w:rsidRPr="0065320E">
        <w:rPr>
          <w:rFonts w:eastAsia="Times New Roman"/>
          <w:sz w:val="28"/>
          <w:szCs w:val="28"/>
          <w:lang w:eastAsia="ru-RU"/>
        </w:rPr>
        <w:t xml:space="preserve">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ул. </w:t>
      </w:r>
      <w:r w:rsidR="008F53ED">
        <w:rPr>
          <w:rFonts w:eastAsia="Times New Roman"/>
          <w:sz w:val="28"/>
          <w:szCs w:val="28"/>
          <w:lang w:eastAsia="ru-RU"/>
        </w:rPr>
        <w:t>«данные изъяты»</w:t>
      </w:r>
      <w:r w:rsidRPr="008B2BA5" w:rsidR="008F53ED">
        <w:rPr>
          <w:sz w:val="28"/>
          <w:szCs w:val="28"/>
        </w:rPr>
        <w:t xml:space="preserve"> </w:t>
      </w:r>
      <w:r w:rsidR="008F53ED">
        <w:rPr>
          <w:sz w:val="28"/>
          <w:szCs w:val="28"/>
        </w:rPr>
        <w:t xml:space="preserve"> </w:t>
      </w:r>
      <w:r w:rsidRPr="008B2BA5">
        <w:rPr>
          <w:sz w:val="28"/>
          <w:szCs w:val="28"/>
        </w:rPr>
        <w:t xml:space="preserve">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3</w:t>
      </w:r>
      <w:r w:rsidRPr="008B2BA5">
        <w:rPr>
          <w:sz w:val="28"/>
          <w:szCs w:val="28"/>
        </w:rPr>
        <w:t xml:space="preserve"> в размере </w:t>
      </w:r>
      <w:r w:rsidR="008F53ED">
        <w:rPr>
          <w:rFonts w:eastAsia="Times New Roman"/>
          <w:sz w:val="28"/>
          <w:szCs w:val="28"/>
          <w:lang w:eastAsia="ru-RU"/>
        </w:rPr>
        <w:t>«данные изъяты»</w:t>
      </w:r>
      <w:r>
        <w:rPr>
          <w:sz w:val="28"/>
          <w:szCs w:val="28"/>
        </w:rPr>
        <w:t>;</w:t>
      </w:r>
      <w:r w:rsidRPr="0065320E">
        <w:rPr>
          <w:sz w:val="28"/>
          <w:szCs w:val="28"/>
        </w:rPr>
        <w:t xml:space="preserve"> </w:t>
      </w:r>
      <w:r w:rsidRPr="008B2BA5">
        <w:rPr>
          <w:sz w:val="28"/>
          <w:szCs w:val="28"/>
        </w:rPr>
        <w:t xml:space="preserve">пени за несвоевременную уплату взносов на капитальный ремонт сумму задолженности по уплате взносов на капитальный ремонт общего 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 xml:space="preserve">3 </w:t>
      </w:r>
      <w:r w:rsidRPr="008B2BA5">
        <w:rPr>
          <w:sz w:val="28"/>
          <w:szCs w:val="28"/>
        </w:rPr>
        <w:t xml:space="preserve">в размере </w:t>
      </w:r>
      <w:r w:rsidR="008F53ED">
        <w:rPr>
          <w:rFonts w:eastAsia="Times New Roman"/>
          <w:sz w:val="28"/>
          <w:szCs w:val="28"/>
          <w:lang w:eastAsia="ru-RU"/>
        </w:rPr>
        <w:t>«данные изъяты»</w:t>
      </w:r>
      <w:r w:rsidRPr="008B2BA5">
        <w:rPr>
          <w:sz w:val="28"/>
          <w:szCs w:val="28"/>
        </w:rPr>
        <w:t>;</w:t>
      </w:r>
    </w:p>
    <w:p w:rsidR="005C6EA6" w:rsidP="005C6EA6" w14:paraId="367B8E81" w14:textId="3C5C784E">
      <w:pPr>
        <w:pStyle w:val="20"/>
        <w:shd w:val="clear" w:color="auto" w:fill="auto"/>
        <w:spacing w:after="0" w:line="276" w:lineRule="auto"/>
        <w:ind w:firstLine="740"/>
        <w:jc w:val="both"/>
        <w:rPr>
          <w:sz w:val="28"/>
          <w:szCs w:val="28"/>
        </w:rPr>
      </w:pPr>
      <w:r>
        <w:rPr>
          <w:rStyle w:val="2"/>
          <w:sz w:val="28"/>
          <w:szCs w:val="28"/>
        </w:rPr>
        <w:t xml:space="preserve">3) </w:t>
      </w:r>
      <w:r w:rsidRPr="008B2BA5">
        <w:rPr>
          <w:rStyle w:val="2"/>
          <w:sz w:val="28"/>
          <w:szCs w:val="28"/>
        </w:rPr>
        <w:t xml:space="preserve">с </w:t>
      </w:r>
      <w:r>
        <w:rPr>
          <w:rStyle w:val="2"/>
          <w:sz w:val="28"/>
          <w:szCs w:val="28"/>
        </w:rPr>
        <w:t>ответчика Кравченко Елены Юрьевны:</w:t>
      </w:r>
      <w:r w:rsidRPr="0065320E">
        <w:rPr>
          <w:rFonts w:eastAsia="Times New Roman"/>
          <w:sz w:val="28"/>
          <w:szCs w:val="28"/>
          <w:lang w:eastAsia="ru-RU"/>
        </w:rPr>
        <w:t xml:space="preserve"> </w:t>
      </w:r>
      <w:r w:rsidRPr="008B2BA5">
        <w:rPr>
          <w:rFonts w:eastAsia="Times New Roman"/>
          <w:sz w:val="28"/>
          <w:szCs w:val="28"/>
          <w:lang w:eastAsia="ru-RU"/>
        </w:rPr>
        <w:t xml:space="preserve">сумму задолженности </w:t>
      </w:r>
      <w:r w:rsidRPr="008B2BA5">
        <w:rPr>
          <w:sz w:val="28"/>
          <w:szCs w:val="28"/>
        </w:rPr>
        <w:t xml:space="preserve">по уплате взносов на капитальный ремонт общего имущества многоквартирного жилого дома, </w:t>
      </w:r>
      <w:r w:rsidRPr="008B2BA5">
        <w:rPr>
          <w:sz w:val="28"/>
          <w:szCs w:val="28"/>
        </w:rPr>
        <w:t>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ул. </w:t>
      </w:r>
      <w:r w:rsidR="008F53ED">
        <w:rPr>
          <w:rFonts w:eastAsia="Times New Roman"/>
          <w:sz w:val="28"/>
          <w:szCs w:val="28"/>
          <w:lang w:eastAsia="ru-RU"/>
        </w:rPr>
        <w:t>«данные изъяты»</w:t>
      </w:r>
      <w:r w:rsidRPr="008B2BA5" w:rsidR="008F53ED">
        <w:rPr>
          <w:sz w:val="28"/>
          <w:szCs w:val="28"/>
        </w:rPr>
        <w:t xml:space="preserve"> </w:t>
      </w:r>
      <w:r w:rsidR="008F53ED">
        <w:rPr>
          <w:sz w:val="28"/>
          <w:szCs w:val="28"/>
        </w:rPr>
        <w:t xml:space="preserve"> </w:t>
      </w:r>
      <w:r w:rsidRPr="008B2BA5">
        <w:rPr>
          <w:sz w:val="28"/>
          <w:szCs w:val="28"/>
        </w:rPr>
        <w:t xml:space="preserve">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3</w:t>
      </w:r>
      <w:r w:rsidRPr="008B2BA5">
        <w:rPr>
          <w:sz w:val="28"/>
          <w:szCs w:val="28"/>
        </w:rPr>
        <w:t xml:space="preserve"> в размере </w:t>
      </w:r>
      <w:r w:rsidR="008F53ED">
        <w:rPr>
          <w:rFonts w:eastAsia="Times New Roman"/>
          <w:sz w:val="28"/>
          <w:szCs w:val="28"/>
          <w:lang w:eastAsia="ru-RU"/>
        </w:rPr>
        <w:t>«данные изъяты»</w:t>
      </w:r>
      <w:r>
        <w:rPr>
          <w:sz w:val="28"/>
          <w:szCs w:val="28"/>
        </w:rPr>
        <w:t>;</w:t>
      </w:r>
      <w:r w:rsidRPr="0065320E">
        <w:rPr>
          <w:sz w:val="28"/>
          <w:szCs w:val="28"/>
        </w:rPr>
        <w:t xml:space="preserve"> </w:t>
      </w:r>
      <w:r w:rsidRPr="008B2BA5">
        <w:rPr>
          <w:sz w:val="28"/>
          <w:szCs w:val="28"/>
        </w:rPr>
        <w:t xml:space="preserve">пени за несвоевременную уплату взносов на капитальный ремонт сумму задолженности по уплате взносов на капитальный ремонт общего за период 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 xml:space="preserve">3 </w:t>
      </w:r>
      <w:r w:rsidRPr="008B2BA5">
        <w:rPr>
          <w:sz w:val="28"/>
          <w:szCs w:val="28"/>
        </w:rPr>
        <w:t xml:space="preserve">в размере </w:t>
      </w:r>
      <w:r w:rsidR="008F53ED">
        <w:rPr>
          <w:rFonts w:eastAsia="Times New Roman"/>
          <w:sz w:val="28"/>
          <w:szCs w:val="28"/>
          <w:lang w:eastAsia="ru-RU"/>
        </w:rPr>
        <w:t>«данные изъяты»</w:t>
      </w:r>
      <w:r>
        <w:rPr>
          <w:sz w:val="28"/>
          <w:szCs w:val="28"/>
        </w:rPr>
        <w:t>.</w:t>
      </w:r>
    </w:p>
    <w:p w:rsidR="0065320E" w:rsidP="0065320E" w14:paraId="7F46E6BD" w14:textId="35E21CDE">
      <w:pPr>
        <w:pStyle w:val="20"/>
        <w:shd w:val="clear" w:color="auto" w:fill="auto"/>
        <w:spacing w:after="0" w:line="276" w:lineRule="auto"/>
        <w:ind w:firstLine="740"/>
        <w:jc w:val="both"/>
        <w:rPr>
          <w:rStyle w:val="2"/>
          <w:sz w:val="28"/>
          <w:szCs w:val="28"/>
        </w:rPr>
      </w:pPr>
      <w:r>
        <w:rPr>
          <w:rStyle w:val="2"/>
          <w:sz w:val="28"/>
          <w:szCs w:val="28"/>
        </w:rPr>
        <w:t xml:space="preserve">4) солидарно с ответчиков </w:t>
      </w:r>
      <w:r w:rsidRPr="008B2BA5">
        <w:rPr>
          <w:sz w:val="28"/>
          <w:szCs w:val="28"/>
        </w:rPr>
        <w:t xml:space="preserve">сумму судебных расходов по оплате государственной пошлины в размере </w:t>
      </w:r>
      <w:r w:rsidR="008F53ED">
        <w:rPr>
          <w:rFonts w:eastAsia="Times New Roman"/>
          <w:sz w:val="28"/>
          <w:szCs w:val="28"/>
          <w:lang w:eastAsia="ru-RU"/>
        </w:rPr>
        <w:t>«данные изъяты»</w:t>
      </w:r>
      <w:r w:rsidR="00AD556E">
        <w:rPr>
          <w:sz w:val="28"/>
          <w:szCs w:val="28"/>
        </w:rPr>
        <w:t>.</w:t>
      </w:r>
    </w:p>
    <w:p w:rsidR="00947065" w:rsidRPr="008B2BA5" w:rsidP="00947065" w14:paraId="46875DA0" w14:textId="77777777">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w:t>
      </w:r>
      <w:r w:rsidRPr="008B2BA5">
        <w:rPr>
          <w:sz w:val="28"/>
          <w:szCs w:val="28"/>
        </w:rPr>
        <w:t xml:space="preserve"> свою обязанность в части оплаты взноса на капитальный ремонт общего имущества многоквартирного дома, в </w:t>
      </w:r>
      <w:r w:rsidRPr="008B2BA5">
        <w:rPr>
          <w:sz w:val="28"/>
          <w:szCs w:val="28"/>
        </w:rPr>
        <w:t>связи</w:t>
      </w:r>
      <w:r w:rsidRPr="008B2BA5">
        <w:rPr>
          <w:sz w:val="28"/>
          <w:szCs w:val="28"/>
        </w:rPr>
        <w:t xml:space="preserve"> с чем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947065" w:rsidRPr="008B2BA5" w:rsidP="00947065" w14:paraId="521FA727" w14:textId="4442B9C8">
      <w:pPr>
        <w:pStyle w:val="20"/>
        <w:spacing w:after="0" w:line="276" w:lineRule="auto"/>
        <w:ind w:firstLine="740"/>
        <w:jc w:val="both"/>
        <w:rPr>
          <w:sz w:val="28"/>
          <w:szCs w:val="28"/>
        </w:rPr>
      </w:pPr>
      <w:r w:rsidRPr="008B2BA5">
        <w:rPr>
          <w:sz w:val="28"/>
          <w:szCs w:val="28"/>
        </w:rPr>
        <w:t>В судебное заседание представитель истца не явился, о времени и месте рассмотрения дела извещался надлежащим образом, предоставил ходатайство, согласно которому просил рассматривать дело в свое отсутствие, также указал, что в случае применения судом последствий пропуска срока исковой давности, просит взыскать с ответчик</w:t>
      </w:r>
      <w:r w:rsidR="005C6EA6">
        <w:rPr>
          <w:sz w:val="28"/>
          <w:szCs w:val="28"/>
        </w:rPr>
        <w:t>ов</w:t>
      </w:r>
      <w:r w:rsidRPr="008B2BA5">
        <w:rPr>
          <w:sz w:val="28"/>
          <w:szCs w:val="28"/>
        </w:rPr>
        <w:t xml:space="preserve"> сумму неустойки по состоянию на дату вынесения решения, с отражением в решении о необходимости её начисления на день</w:t>
      </w:r>
      <w:r w:rsidRPr="008B2BA5">
        <w:rPr>
          <w:sz w:val="28"/>
          <w:szCs w:val="28"/>
        </w:rPr>
        <w:t xml:space="preserve"> фактического исполнения обязательства.</w:t>
      </w:r>
    </w:p>
    <w:p w:rsidR="00947065" w:rsidP="00947065" w14:paraId="235C6FD1" w14:textId="44DEAABB">
      <w:pPr>
        <w:pStyle w:val="20"/>
        <w:spacing w:after="0" w:line="276" w:lineRule="auto"/>
        <w:ind w:firstLine="740"/>
        <w:jc w:val="both"/>
        <w:rPr>
          <w:sz w:val="28"/>
          <w:szCs w:val="28"/>
        </w:rPr>
      </w:pPr>
      <w:r w:rsidRPr="008B2BA5">
        <w:rPr>
          <w:sz w:val="28"/>
          <w:szCs w:val="28"/>
        </w:rPr>
        <w:t xml:space="preserve">В судебное заседание ответчик </w:t>
      </w:r>
      <w:r w:rsidR="005C6EA6">
        <w:rPr>
          <w:rStyle w:val="2"/>
          <w:sz w:val="28"/>
          <w:szCs w:val="28"/>
        </w:rPr>
        <w:t>Кравченко А.В.</w:t>
      </w:r>
      <w:r w:rsidRPr="008B2BA5" w:rsidR="005C6EA6">
        <w:rPr>
          <w:sz w:val="28"/>
          <w:szCs w:val="28"/>
        </w:rPr>
        <w:t xml:space="preserve"> </w:t>
      </w:r>
      <w:r w:rsidRPr="008B2BA5">
        <w:rPr>
          <w:sz w:val="28"/>
          <w:szCs w:val="28"/>
        </w:rPr>
        <w:t>не явил</w:t>
      </w:r>
      <w:r w:rsidR="00B70481">
        <w:rPr>
          <w:sz w:val="28"/>
          <w:szCs w:val="28"/>
        </w:rPr>
        <w:t>ся</w:t>
      </w:r>
      <w:r w:rsidRPr="008B2BA5">
        <w:rPr>
          <w:sz w:val="28"/>
          <w:szCs w:val="28"/>
        </w:rPr>
        <w:t>, о времени и месте рассмотрения дела извещал</w:t>
      </w:r>
      <w:r w:rsidR="00B70481">
        <w:rPr>
          <w:sz w:val="28"/>
          <w:szCs w:val="28"/>
        </w:rPr>
        <w:t>ся</w:t>
      </w:r>
      <w:r w:rsidRPr="008B2BA5">
        <w:rPr>
          <w:sz w:val="28"/>
          <w:szCs w:val="28"/>
        </w:rPr>
        <w:t xml:space="preserve"> надлежащим образом, предоставил ходатайство, согласно которому просил рассматривать дело в свое отсутствие. Также, согласно данному ходатайству, просил применить последствия пропуска истцом срока исковой давности.</w:t>
      </w:r>
    </w:p>
    <w:p w:rsidR="005C6EA6" w:rsidP="005C6EA6" w14:paraId="11213CF0" w14:textId="56A0DB37">
      <w:pPr>
        <w:pStyle w:val="20"/>
        <w:spacing w:after="0" w:line="276" w:lineRule="auto"/>
        <w:ind w:firstLine="740"/>
        <w:jc w:val="both"/>
        <w:rPr>
          <w:sz w:val="28"/>
          <w:szCs w:val="28"/>
        </w:rPr>
      </w:pPr>
      <w:r w:rsidRPr="008B2BA5">
        <w:rPr>
          <w:sz w:val="28"/>
          <w:szCs w:val="28"/>
        </w:rPr>
        <w:t xml:space="preserve">В судебное заседание ответчик </w:t>
      </w:r>
      <w:r>
        <w:rPr>
          <w:rStyle w:val="2"/>
          <w:sz w:val="28"/>
          <w:szCs w:val="28"/>
        </w:rPr>
        <w:t>Кравченко М.А.</w:t>
      </w:r>
      <w:r w:rsidRPr="008B2BA5">
        <w:rPr>
          <w:sz w:val="28"/>
          <w:szCs w:val="28"/>
        </w:rPr>
        <w:t xml:space="preserve"> не явил</w:t>
      </w:r>
      <w:r>
        <w:rPr>
          <w:sz w:val="28"/>
          <w:szCs w:val="28"/>
        </w:rPr>
        <w:t>ся</w:t>
      </w:r>
      <w:r w:rsidRPr="008B2BA5">
        <w:rPr>
          <w:sz w:val="28"/>
          <w:szCs w:val="28"/>
        </w:rPr>
        <w:t>, о времени и месте рассмотрения дела извещал</w:t>
      </w:r>
      <w:r>
        <w:rPr>
          <w:sz w:val="28"/>
          <w:szCs w:val="28"/>
        </w:rPr>
        <w:t>ся</w:t>
      </w:r>
      <w:r w:rsidRPr="008B2BA5">
        <w:rPr>
          <w:sz w:val="28"/>
          <w:szCs w:val="28"/>
        </w:rPr>
        <w:t xml:space="preserve"> надлежащим образом, предоставил ходатайство, согласно которому просил рассматривать дело в свое отсутствие. Также, согласно данному ходатайству, просил применить последствия пропуск</w:t>
      </w:r>
      <w:r w:rsidR="005C7416">
        <w:rPr>
          <w:sz w:val="28"/>
          <w:szCs w:val="28"/>
        </w:rPr>
        <w:t>а истцом срока исковой давности</w:t>
      </w:r>
      <w:r w:rsidRPr="008B2BA5">
        <w:rPr>
          <w:sz w:val="28"/>
          <w:szCs w:val="28"/>
        </w:rPr>
        <w:t>.</w:t>
      </w:r>
    </w:p>
    <w:p w:rsidR="00CF2571" w:rsidP="00CF2571" w14:paraId="1173D51A" w14:textId="3092DA75">
      <w:pPr>
        <w:pStyle w:val="20"/>
        <w:spacing w:after="0" w:line="276" w:lineRule="auto"/>
        <w:ind w:firstLine="740"/>
        <w:jc w:val="both"/>
        <w:rPr>
          <w:sz w:val="28"/>
          <w:szCs w:val="28"/>
        </w:rPr>
      </w:pPr>
      <w:r w:rsidRPr="008B2BA5">
        <w:rPr>
          <w:sz w:val="28"/>
          <w:szCs w:val="28"/>
        </w:rPr>
        <w:t xml:space="preserve">В судебное заседание ответчик </w:t>
      </w:r>
      <w:r>
        <w:rPr>
          <w:rStyle w:val="2"/>
          <w:sz w:val="28"/>
          <w:szCs w:val="28"/>
        </w:rPr>
        <w:t>Кравченко Е.Ю.</w:t>
      </w:r>
      <w:r>
        <w:rPr>
          <w:sz w:val="28"/>
          <w:szCs w:val="28"/>
        </w:rPr>
        <w:t xml:space="preserve"> </w:t>
      </w:r>
      <w:r w:rsidR="005C7416">
        <w:rPr>
          <w:sz w:val="28"/>
          <w:szCs w:val="28"/>
        </w:rPr>
        <w:t>извещалась путем направления судебной повестки, конве</w:t>
      </w:r>
      <w:r w:rsidR="005C7416">
        <w:rPr>
          <w:sz w:val="28"/>
          <w:szCs w:val="28"/>
        </w:rPr>
        <w:t>рт с вл</w:t>
      </w:r>
      <w:r w:rsidR="005C7416">
        <w:rPr>
          <w:sz w:val="28"/>
          <w:szCs w:val="28"/>
        </w:rPr>
        <w:t xml:space="preserve">ожением (судебной повесткой) был возвращен на судебный участок 27.06.2023 с отметкой истек срок хранения, </w:t>
      </w:r>
      <w:r w:rsidRPr="008B2BA5">
        <w:rPr>
          <w:sz w:val="28"/>
          <w:szCs w:val="28"/>
        </w:rPr>
        <w:t>предоставил</w:t>
      </w:r>
      <w:r>
        <w:rPr>
          <w:sz w:val="28"/>
          <w:szCs w:val="28"/>
        </w:rPr>
        <w:t>а</w:t>
      </w:r>
      <w:r w:rsidRPr="008B2BA5">
        <w:rPr>
          <w:sz w:val="28"/>
          <w:szCs w:val="28"/>
        </w:rPr>
        <w:t xml:space="preserve"> ходатайство, согласно которому просил</w:t>
      </w:r>
      <w:r>
        <w:rPr>
          <w:sz w:val="28"/>
          <w:szCs w:val="28"/>
        </w:rPr>
        <w:t>а</w:t>
      </w:r>
      <w:r w:rsidRPr="008B2BA5">
        <w:rPr>
          <w:sz w:val="28"/>
          <w:szCs w:val="28"/>
        </w:rPr>
        <w:t xml:space="preserve"> рассматривать дело в свое отсутствие. Также, согласно данному ходатайству, просил</w:t>
      </w:r>
      <w:r>
        <w:rPr>
          <w:sz w:val="28"/>
          <w:szCs w:val="28"/>
        </w:rPr>
        <w:t>а</w:t>
      </w:r>
      <w:r w:rsidRPr="008B2BA5">
        <w:rPr>
          <w:sz w:val="28"/>
          <w:szCs w:val="28"/>
        </w:rPr>
        <w:t xml:space="preserve"> применить последствия пропуска истцом срока исковой давности.</w:t>
      </w:r>
    </w:p>
    <w:p w:rsidR="00947065" w:rsidRPr="008B2BA5" w:rsidP="00947065" w14:paraId="2C3A66F0" w14:textId="631FE406">
      <w:pPr>
        <w:pStyle w:val="20"/>
        <w:spacing w:after="0" w:line="276" w:lineRule="auto"/>
        <w:ind w:firstLine="740"/>
        <w:jc w:val="both"/>
        <w:rPr>
          <w:sz w:val="28"/>
          <w:szCs w:val="28"/>
        </w:rPr>
      </w:pPr>
      <w:r w:rsidRPr="008B2BA5">
        <w:rPr>
          <w:sz w:val="28"/>
          <w:szCs w:val="28"/>
        </w:rPr>
        <w:t xml:space="preserve">Изучив материалы настоящего дела, обозрев гражданское дело </w:t>
      </w:r>
      <w:r w:rsidR="008F53ED">
        <w:rPr>
          <w:rFonts w:eastAsia="Times New Roman"/>
          <w:sz w:val="28"/>
          <w:szCs w:val="28"/>
          <w:lang w:eastAsia="ru-RU"/>
        </w:rPr>
        <w:t>«данные изъяты»</w:t>
      </w:r>
      <w:r w:rsidR="005C6EA6">
        <w:rPr>
          <w:sz w:val="28"/>
          <w:szCs w:val="28"/>
        </w:rPr>
        <w:t xml:space="preserve"> </w:t>
      </w:r>
      <w:r w:rsidRPr="008B2BA5">
        <w:rPr>
          <w:sz w:val="28"/>
          <w:szCs w:val="28"/>
        </w:rPr>
        <w:t xml:space="preserve">давая оценку имеющимся в материалах дела доказательствам, суд приходит </w:t>
      </w:r>
      <w:r w:rsidRPr="008B2BA5">
        <w:rPr>
          <w:sz w:val="28"/>
          <w:szCs w:val="28"/>
        </w:rPr>
        <w:t>к следующему.</w:t>
      </w:r>
    </w:p>
    <w:p w:rsidR="00947065" w:rsidRPr="008B2BA5" w:rsidP="00947065" w14:paraId="578BE000"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8B2BA5" w:rsidP="00947065" w14:paraId="2C1D3F89"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8B2BA5" w:rsidP="00947065" w14:paraId="791B34F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8B2BA5" w:rsidP="00947065" w14:paraId="23CB2160"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8B2BA5" w:rsidP="00947065" w14:paraId="42CC2449" w14:textId="77777777">
      <w:pPr>
        <w:pStyle w:val="20"/>
        <w:spacing w:after="0" w:line="240" w:lineRule="auto"/>
        <w:ind w:firstLine="740"/>
        <w:jc w:val="both"/>
        <w:rPr>
          <w:sz w:val="28"/>
          <w:szCs w:val="28"/>
        </w:rPr>
      </w:pPr>
      <w:r w:rsidRPr="008B2BA5">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8B2BA5">
        <w:rPr>
          <w:sz w:val="28"/>
          <w:szCs w:val="28"/>
        </w:rPr>
        <w:t>на всех собственников помещений в этом доме с момента возникновения права собственности на помещения в этом доме</w:t>
      </w:r>
      <w:r w:rsidRPr="008B2BA5">
        <w:rPr>
          <w:sz w:val="28"/>
          <w:szCs w:val="28"/>
        </w:rP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8B2BA5" w:rsidP="00947065" w14:paraId="2C98D824" w14:textId="77777777">
      <w:pPr>
        <w:pStyle w:val="20"/>
        <w:spacing w:after="0" w:line="240" w:lineRule="auto"/>
        <w:ind w:firstLine="740"/>
        <w:jc w:val="both"/>
        <w:rPr>
          <w:sz w:val="28"/>
          <w:szCs w:val="28"/>
        </w:rPr>
      </w:pPr>
      <w:r w:rsidRPr="008B2BA5">
        <w:rPr>
          <w:sz w:val="28"/>
          <w:szCs w:val="28"/>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sidRPr="008B2BA5">
        <w:rPr>
          <w:sz w:val="28"/>
          <w:szCs w:val="28"/>
        </w:rPr>
        <w:t xml:space="preserve"> принято общим собранием собственников помещений в многоквартирном доме, в большем размере.</w:t>
      </w:r>
    </w:p>
    <w:p w:rsidR="00947065" w:rsidRPr="008B2BA5" w:rsidP="00947065" w14:paraId="7EA8ABD3"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8B2BA5" w:rsidP="00947065" w14:paraId="27D4BA2F" w14:textId="77777777">
      <w:pPr>
        <w:pStyle w:val="20"/>
        <w:spacing w:after="0" w:line="240" w:lineRule="auto"/>
        <w:ind w:firstLine="740"/>
        <w:jc w:val="both"/>
        <w:rPr>
          <w:sz w:val="28"/>
          <w:szCs w:val="28"/>
        </w:rPr>
      </w:pPr>
      <w:r w:rsidRPr="008B2BA5">
        <w:rPr>
          <w:sz w:val="28"/>
          <w:szCs w:val="28"/>
        </w:rPr>
        <w:t xml:space="preserve">Согласно п. 14.1 ст. 155 ЖК РФ собственники помещений в многоквартирном </w:t>
      </w:r>
      <w:r w:rsidRPr="008B2BA5">
        <w:rPr>
          <w:sz w:val="28"/>
          <w:szCs w:val="28"/>
        </w:rPr>
        <w:t xml:space="preserve">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8B2BA5" w:rsidP="00947065" w14:paraId="26F772B8"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sidRPr="008B2BA5">
        <w:rPr>
          <w:sz w:val="28"/>
          <w:szCs w:val="28"/>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8B2BA5" w:rsidP="00947065" w14:paraId="7DF8C7EB"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8B2BA5" w:rsidP="00947065" w14:paraId="4C1A82B9"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sidRPr="008B2BA5">
        <w:rPr>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8B2BA5" w:rsidP="00947065" w14:paraId="3015D2E4"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8B2BA5" w:rsidP="00947065" w14:paraId="50484CF1" w14:textId="77777777">
      <w:pPr>
        <w:pStyle w:val="20"/>
        <w:spacing w:after="0" w:line="240" w:lineRule="auto"/>
        <w:ind w:firstLine="740"/>
        <w:jc w:val="both"/>
        <w:rPr>
          <w:sz w:val="28"/>
          <w:szCs w:val="28"/>
        </w:rPr>
      </w:pPr>
      <w:r w:rsidRPr="008B2BA5">
        <w:rPr>
          <w:sz w:val="28"/>
          <w:szCs w:val="28"/>
        </w:rPr>
        <w:t xml:space="preserve">Распоряжением Совета министров Республики Крым от 20 октября 2014 года N 1052-р "О создании некоммерческой организации "Региональный фонд капитального </w:t>
      </w:r>
      <w:r w:rsidRPr="008B2BA5">
        <w:rPr>
          <w:sz w:val="28"/>
          <w:szCs w:val="28"/>
        </w:rPr>
        <w:t>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sidRPr="008B2BA5">
        <w:rPr>
          <w:sz w:val="28"/>
          <w:szCs w:val="28"/>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8B2BA5" w:rsidP="00947065" w14:paraId="00BCAAC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P="003216D0" w14:paraId="60F00CA6" w14:textId="21D0884D">
      <w:pPr>
        <w:pStyle w:val="20"/>
        <w:spacing w:after="0" w:line="240" w:lineRule="auto"/>
        <w:ind w:firstLine="740"/>
        <w:jc w:val="both"/>
        <w:rPr>
          <w:rStyle w:val="2"/>
          <w:sz w:val="28"/>
          <w:szCs w:val="28"/>
        </w:rPr>
      </w:pPr>
      <w:r w:rsidRPr="008B2BA5">
        <w:rPr>
          <w:sz w:val="28"/>
          <w:szCs w:val="28"/>
        </w:rPr>
        <w:t>Судом установлено, что ответчик</w:t>
      </w:r>
      <w:r w:rsidR="003216D0">
        <w:rPr>
          <w:sz w:val="28"/>
          <w:szCs w:val="28"/>
        </w:rPr>
        <w:t>и</w:t>
      </w:r>
      <w:r w:rsidRPr="003216D0" w:rsidR="003216D0">
        <w:rPr>
          <w:sz w:val="28"/>
          <w:szCs w:val="28"/>
        </w:rPr>
        <w:t xml:space="preserve"> </w:t>
      </w:r>
      <w:r w:rsidRPr="008B2BA5" w:rsidR="003216D0">
        <w:rPr>
          <w:rStyle w:val="2"/>
          <w:sz w:val="28"/>
          <w:szCs w:val="28"/>
        </w:rPr>
        <w:t>является собственник</w:t>
      </w:r>
      <w:r w:rsidR="003216D0">
        <w:rPr>
          <w:rStyle w:val="2"/>
          <w:sz w:val="28"/>
          <w:szCs w:val="28"/>
        </w:rPr>
        <w:t>а</w:t>
      </w:r>
      <w:r w:rsidRPr="008B2BA5" w:rsidR="003216D0">
        <w:rPr>
          <w:rStyle w:val="2"/>
          <w:sz w:val="28"/>
          <w:szCs w:val="28"/>
        </w:rPr>
        <w:t>м</w:t>
      </w:r>
      <w:r w:rsidR="003216D0">
        <w:rPr>
          <w:rStyle w:val="2"/>
          <w:sz w:val="28"/>
          <w:szCs w:val="28"/>
        </w:rPr>
        <w:t>и</w:t>
      </w:r>
      <w:r w:rsidRPr="008B2BA5" w:rsidR="003216D0">
        <w:rPr>
          <w:rStyle w:val="2"/>
          <w:sz w:val="28"/>
          <w:szCs w:val="28"/>
        </w:rPr>
        <w:t xml:space="preserve"> квартиры № </w:t>
      </w:r>
      <w:r w:rsidR="003216D0">
        <w:rPr>
          <w:rStyle w:val="2"/>
          <w:sz w:val="28"/>
          <w:szCs w:val="28"/>
        </w:rPr>
        <w:t>4</w:t>
      </w:r>
      <w:r w:rsidRPr="008B2BA5" w:rsidR="003216D0">
        <w:rPr>
          <w:rStyle w:val="2"/>
          <w:sz w:val="28"/>
          <w:szCs w:val="28"/>
        </w:rPr>
        <w:t xml:space="preserve"> дома </w:t>
      </w:r>
      <w:r w:rsidR="008F53ED">
        <w:rPr>
          <w:rFonts w:eastAsia="Times New Roman"/>
          <w:sz w:val="28"/>
          <w:szCs w:val="28"/>
          <w:lang w:eastAsia="ru-RU"/>
        </w:rPr>
        <w:t>«данные изъяты»</w:t>
      </w:r>
      <w:r w:rsidRPr="008B2BA5" w:rsidR="008F53ED">
        <w:rPr>
          <w:rStyle w:val="2"/>
          <w:sz w:val="28"/>
          <w:szCs w:val="28"/>
        </w:rPr>
        <w:t xml:space="preserve"> </w:t>
      </w:r>
      <w:r w:rsidR="008F53ED">
        <w:rPr>
          <w:rStyle w:val="2"/>
          <w:sz w:val="28"/>
          <w:szCs w:val="28"/>
        </w:rPr>
        <w:t xml:space="preserve"> </w:t>
      </w:r>
      <w:r w:rsidRPr="008B2BA5" w:rsidR="003216D0">
        <w:rPr>
          <w:rStyle w:val="2"/>
          <w:sz w:val="28"/>
          <w:szCs w:val="28"/>
        </w:rPr>
        <w:t xml:space="preserve">в пгт. Раздольное Раздольненского района Республики Крым, общей площадью </w:t>
      </w:r>
      <w:r w:rsidR="003216D0">
        <w:rPr>
          <w:rStyle w:val="2"/>
          <w:sz w:val="28"/>
          <w:szCs w:val="28"/>
        </w:rPr>
        <w:t>42,7</w:t>
      </w:r>
      <w:r w:rsidRPr="008B2BA5" w:rsidR="003216D0">
        <w:rPr>
          <w:rStyle w:val="2"/>
          <w:sz w:val="28"/>
          <w:szCs w:val="28"/>
        </w:rPr>
        <w:t xml:space="preserve"> м</w:t>
      </w:r>
      <w:r w:rsidRPr="008B2BA5" w:rsidR="003216D0">
        <w:rPr>
          <w:rStyle w:val="2"/>
          <w:sz w:val="28"/>
          <w:szCs w:val="28"/>
          <w:vertAlign w:val="superscript"/>
        </w:rPr>
        <w:t>2</w:t>
      </w:r>
      <w:r w:rsidRPr="008B2BA5" w:rsidR="003216D0">
        <w:rPr>
          <w:rStyle w:val="2"/>
          <w:sz w:val="28"/>
          <w:szCs w:val="28"/>
          <w:vertAlign w:val="superscript"/>
        </w:rPr>
        <w:t xml:space="preserve"> </w:t>
      </w:r>
      <w:r w:rsidR="003216D0">
        <w:rPr>
          <w:rStyle w:val="2"/>
          <w:sz w:val="28"/>
          <w:szCs w:val="28"/>
        </w:rPr>
        <w:t xml:space="preserve">принадлежащих им на праве общедолевой собственности (Кравченко Александр Владимирович – 1/2 доля, Кравченко Максим Александрович </w:t>
      </w:r>
      <w:r w:rsidR="00B71AA9">
        <w:rPr>
          <w:rStyle w:val="2"/>
          <w:sz w:val="28"/>
          <w:szCs w:val="28"/>
        </w:rPr>
        <w:t>1/4</w:t>
      </w:r>
      <w:r w:rsidR="003216D0">
        <w:rPr>
          <w:rStyle w:val="2"/>
          <w:sz w:val="28"/>
          <w:szCs w:val="28"/>
        </w:rPr>
        <w:t xml:space="preserve"> доля, Кравченко Елена Юрьевна 1/4 доля) </w:t>
      </w:r>
      <w:r w:rsidR="008D0C72">
        <w:rPr>
          <w:rStyle w:val="2"/>
          <w:sz w:val="28"/>
          <w:szCs w:val="28"/>
        </w:rPr>
        <w:t>(</w:t>
      </w:r>
      <w:r w:rsidRPr="00920837">
        <w:rPr>
          <w:rStyle w:val="2"/>
          <w:sz w:val="28"/>
          <w:szCs w:val="28"/>
        </w:rPr>
        <w:t>л.д</w:t>
      </w:r>
      <w:r w:rsidRPr="00920837">
        <w:rPr>
          <w:rStyle w:val="2"/>
          <w:sz w:val="28"/>
          <w:szCs w:val="28"/>
        </w:rPr>
        <w:t xml:space="preserve">. </w:t>
      </w:r>
      <w:r w:rsidR="008C54FC">
        <w:rPr>
          <w:rStyle w:val="2"/>
          <w:sz w:val="28"/>
          <w:szCs w:val="28"/>
        </w:rPr>
        <w:t>17</w:t>
      </w:r>
      <w:r w:rsidRPr="008B2BA5">
        <w:rPr>
          <w:rStyle w:val="2"/>
          <w:sz w:val="28"/>
          <w:szCs w:val="28"/>
        </w:rPr>
        <w:t>).</w:t>
      </w:r>
    </w:p>
    <w:p w:rsidR="00D77FC2" w:rsidP="003216D0" w14:paraId="7593F7EF" w14:textId="4C101F4E">
      <w:pPr>
        <w:pStyle w:val="20"/>
        <w:spacing w:after="0" w:line="240" w:lineRule="auto"/>
        <w:ind w:firstLine="740"/>
        <w:jc w:val="both"/>
        <w:rPr>
          <w:rStyle w:val="2"/>
          <w:sz w:val="28"/>
          <w:szCs w:val="28"/>
        </w:rPr>
      </w:pPr>
      <w:r>
        <w:rPr>
          <w:rStyle w:val="2"/>
          <w:sz w:val="28"/>
          <w:szCs w:val="28"/>
        </w:rPr>
        <w:t xml:space="preserve">Как следует из </w:t>
      </w:r>
      <w:r w:rsidRPr="00D77FC2">
        <w:rPr>
          <w:rStyle w:val="2"/>
          <w:sz w:val="28"/>
          <w:szCs w:val="28"/>
        </w:rPr>
        <w:t>Постановлени</w:t>
      </w:r>
      <w:r>
        <w:rPr>
          <w:rStyle w:val="2"/>
          <w:sz w:val="28"/>
          <w:szCs w:val="28"/>
        </w:rPr>
        <w:t>я</w:t>
      </w:r>
      <w:r w:rsidRPr="00D77FC2">
        <w:rPr>
          <w:rStyle w:val="2"/>
          <w:sz w:val="28"/>
          <w:szCs w:val="28"/>
        </w:rPr>
        <w:t xml:space="preserve"> Совета министров Республики Крым от 28.09.2018 N 473 "О внесении изменений в постановление Совета министров Республики Крым от 30 ноября 2015 года N 753"</w:t>
      </w:r>
      <w:r>
        <w:rPr>
          <w:rStyle w:val="2"/>
          <w:sz w:val="28"/>
          <w:szCs w:val="28"/>
        </w:rPr>
        <w:t xml:space="preserve">, вступившим в законную силу </w:t>
      </w:r>
      <w:r w:rsidRPr="00D77FC2">
        <w:rPr>
          <w:rStyle w:val="2"/>
          <w:sz w:val="28"/>
          <w:szCs w:val="28"/>
        </w:rPr>
        <w:t xml:space="preserve">со дня </w:t>
      </w:r>
      <w:r>
        <w:rPr>
          <w:rStyle w:val="2"/>
          <w:sz w:val="28"/>
          <w:szCs w:val="28"/>
        </w:rPr>
        <w:t xml:space="preserve">его </w:t>
      </w:r>
      <w:r w:rsidRPr="00D77FC2">
        <w:rPr>
          <w:rStyle w:val="2"/>
          <w:sz w:val="28"/>
          <w:szCs w:val="28"/>
        </w:rPr>
        <w:t>официального опубликования</w:t>
      </w:r>
      <w:r>
        <w:rPr>
          <w:rStyle w:val="2"/>
          <w:sz w:val="28"/>
          <w:szCs w:val="28"/>
        </w:rPr>
        <w:t>,</w:t>
      </w:r>
      <w:r w:rsidRPr="00D77FC2">
        <w:rPr>
          <w:rStyle w:val="2"/>
          <w:sz w:val="28"/>
          <w:szCs w:val="28"/>
        </w:rPr>
        <w:t xml:space="preserve"> </w:t>
      </w:r>
      <w:r>
        <w:rPr>
          <w:rStyle w:val="2"/>
          <w:sz w:val="28"/>
          <w:szCs w:val="28"/>
        </w:rPr>
        <w:t xml:space="preserve">т.е. </w:t>
      </w:r>
      <w:r w:rsidRPr="00D77FC2">
        <w:rPr>
          <w:rStyle w:val="2"/>
          <w:sz w:val="28"/>
          <w:szCs w:val="28"/>
        </w:rPr>
        <w:t>28.09.2018</w:t>
      </w:r>
      <w:r>
        <w:rPr>
          <w:rStyle w:val="2"/>
          <w:sz w:val="28"/>
          <w:szCs w:val="28"/>
        </w:rPr>
        <w:t>,</w:t>
      </w:r>
      <w:r w:rsidRPr="00D77FC2">
        <w:t xml:space="preserve"> </w:t>
      </w:r>
      <w:r w:rsidRPr="00D77FC2">
        <w:rPr>
          <w:rStyle w:val="2"/>
          <w:sz w:val="28"/>
          <w:szCs w:val="28"/>
        </w:rPr>
        <w:t xml:space="preserve">формирование фонда капитального ремонта в отношении многоквартирного дома </w:t>
      </w:r>
      <w:r w:rsidR="008F53ED">
        <w:rPr>
          <w:rFonts w:eastAsia="Times New Roman"/>
          <w:sz w:val="28"/>
          <w:szCs w:val="28"/>
          <w:lang w:eastAsia="ru-RU"/>
        </w:rPr>
        <w:t>«данные изъяты»</w:t>
      </w:r>
      <w:r w:rsidRPr="00D77FC2">
        <w:rPr>
          <w:rStyle w:val="2"/>
          <w:sz w:val="28"/>
          <w:szCs w:val="28"/>
        </w:rPr>
        <w:t xml:space="preserve"> в пгт.</w:t>
      </w:r>
      <w:r w:rsidRPr="00D77FC2">
        <w:rPr>
          <w:rStyle w:val="2"/>
          <w:sz w:val="28"/>
          <w:szCs w:val="28"/>
        </w:rPr>
        <w:t xml:space="preserve"> Раздольное Раздольненского района Республики Крым</w:t>
      </w:r>
      <w:r>
        <w:rPr>
          <w:rStyle w:val="2"/>
          <w:sz w:val="28"/>
          <w:szCs w:val="28"/>
        </w:rPr>
        <w:t xml:space="preserve">, начало осуществлять </w:t>
      </w:r>
      <w:r w:rsidRPr="00D77FC2">
        <w:rPr>
          <w:rStyle w:val="2"/>
          <w:sz w:val="28"/>
          <w:szCs w:val="28"/>
        </w:rPr>
        <w:t>на счете регионального оператора</w:t>
      </w:r>
      <w:r>
        <w:rPr>
          <w:rStyle w:val="2"/>
          <w:sz w:val="28"/>
          <w:szCs w:val="28"/>
        </w:rPr>
        <w:t>.</w:t>
      </w:r>
    </w:p>
    <w:p w:rsidR="00947065" w:rsidRPr="008B2BA5" w:rsidP="00947065" w14:paraId="5D700747" w14:textId="75841826">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00425692">
        <w:rPr>
          <w:rStyle w:val="2"/>
          <w:sz w:val="28"/>
          <w:szCs w:val="28"/>
        </w:rPr>
        <w:t xml:space="preserve">, </w:t>
      </w:r>
      <w:r w:rsidRPr="008B2BA5" w:rsidR="00425692">
        <w:rPr>
          <w:rStyle w:val="2"/>
          <w:sz w:val="28"/>
          <w:szCs w:val="28"/>
        </w:rPr>
        <w:t xml:space="preserve">от </w:t>
      </w:r>
      <w:r w:rsidR="00425692">
        <w:rPr>
          <w:rStyle w:val="2"/>
          <w:sz w:val="28"/>
          <w:szCs w:val="28"/>
        </w:rPr>
        <w:t>30</w:t>
      </w:r>
      <w:r w:rsidRPr="008B2BA5" w:rsidR="00425692">
        <w:rPr>
          <w:rStyle w:val="2"/>
          <w:sz w:val="28"/>
          <w:szCs w:val="28"/>
        </w:rPr>
        <w:t xml:space="preserve"> сентября </w:t>
      </w:r>
      <w:r w:rsidR="00425692">
        <w:rPr>
          <w:rStyle w:val="2"/>
          <w:sz w:val="28"/>
          <w:szCs w:val="28"/>
        </w:rPr>
        <w:t>2019</w:t>
      </w:r>
      <w:r w:rsidRPr="008B2BA5" w:rsidR="00425692">
        <w:rPr>
          <w:rStyle w:val="2"/>
          <w:sz w:val="28"/>
          <w:szCs w:val="28"/>
        </w:rPr>
        <w:t xml:space="preserve"> г. N </w:t>
      </w:r>
      <w:r w:rsidR="00425692">
        <w:rPr>
          <w:rStyle w:val="2"/>
          <w:sz w:val="28"/>
          <w:szCs w:val="28"/>
        </w:rPr>
        <w:t>568,</w:t>
      </w:r>
      <w:r w:rsidRPr="008B2BA5">
        <w:rPr>
          <w:rStyle w:val="2"/>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00425692">
        <w:rPr>
          <w:rStyle w:val="2"/>
          <w:sz w:val="28"/>
          <w:szCs w:val="28"/>
        </w:rPr>
        <w:t>2016</w:t>
      </w:r>
      <w:r w:rsidR="00425692">
        <w:rPr>
          <w:rStyle w:val="2"/>
          <w:sz w:val="28"/>
          <w:szCs w:val="28"/>
        </w:rPr>
        <w:t xml:space="preserve"> по 2020 годы</w:t>
      </w:r>
      <w:r w:rsidRPr="008B2BA5">
        <w:rPr>
          <w:rStyle w:val="2"/>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P="00947065" w14:paraId="2DD426C1" w14:textId="4F7742E1">
      <w:pPr>
        <w:pStyle w:val="20"/>
        <w:spacing w:after="0" w:line="240" w:lineRule="auto"/>
        <w:ind w:firstLine="740"/>
        <w:jc w:val="both"/>
        <w:rPr>
          <w:rStyle w:val="2"/>
          <w:sz w:val="28"/>
          <w:szCs w:val="28"/>
        </w:rPr>
      </w:pPr>
      <w:r>
        <w:rPr>
          <w:rStyle w:val="2"/>
          <w:sz w:val="28"/>
          <w:szCs w:val="28"/>
        </w:rPr>
        <w:t>В</w:t>
      </w:r>
      <w:r w:rsidRPr="008B2BA5">
        <w:rPr>
          <w:rStyle w:val="2"/>
          <w:sz w:val="28"/>
          <w:szCs w:val="28"/>
        </w:rPr>
        <w:t xml:space="preserve"> соответствии с Постановление</w:t>
      </w:r>
      <w:r>
        <w:rPr>
          <w:rStyle w:val="2"/>
          <w:sz w:val="28"/>
          <w:szCs w:val="28"/>
        </w:rPr>
        <w:t>м</w:t>
      </w:r>
      <w:r w:rsidRPr="008B2BA5">
        <w:rPr>
          <w:rStyle w:val="2"/>
          <w:sz w:val="28"/>
          <w:szCs w:val="28"/>
        </w:rPr>
        <w:t xml:space="preserve">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2021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6,50 рублей за один квадратный</w:t>
      </w:r>
      <w:r w:rsidRPr="008B2BA5">
        <w:rPr>
          <w:rStyle w:val="2"/>
          <w:sz w:val="28"/>
          <w:szCs w:val="28"/>
        </w:rPr>
        <w:t xml:space="preserve"> метр общей площади жилого (нежилого) помещения, принадлежащего собственнику такого помещения.</w:t>
      </w:r>
    </w:p>
    <w:p w:rsidR="00756947" w:rsidP="00756947" w14:paraId="705D0A24" w14:textId="0C8D3256">
      <w:pPr>
        <w:pStyle w:val="20"/>
        <w:spacing w:after="0" w:line="240" w:lineRule="auto"/>
        <w:ind w:firstLine="740"/>
        <w:jc w:val="both"/>
        <w:rPr>
          <w:rStyle w:val="2"/>
          <w:sz w:val="28"/>
          <w:szCs w:val="28"/>
        </w:rPr>
      </w:pPr>
      <w:r>
        <w:rPr>
          <w:rStyle w:val="2"/>
          <w:sz w:val="28"/>
          <w:szCs w:val="28"/>
        </w:rPr>
        <w:t>Согласно</w:t>
      </w:r>
      <w:r w:rsidRPr="008B2BA5">
        <w:rPr>
          <w:rStyle w:val="2"/>
          <w:sz w:val="28"/>
          <w:szCs w:val="28"/>
        </w:rPr>
        <w:t xml:space="preserve"> Постановлени</w:t>
      </w:r>
      <w:r>
        <w:rPr>
          <w:rStyle w:val="2"/>
          <w:sz w:val="28"/>
          <w:szCs w:val="28"/>
        </w:rPr>
        <w:t>ю</w:t>
      </w:r>
      <w:r w:rsidRPr="008B2BA5">
        <w:rPr>
          <w:rStyle w:val="2"/>
          <w:sz w:val="28"/>
          <w:szCs w:val="28"/>
        </w:rPr>
        <w:t xml:space="preserve"> Совета министров Республики Крым от 30.09.202</w:t>
      </w:r>
      <w:r>
        <w:rPr>
          <w:rStyle w:val="2"/>
          <w:sz w:val="28"/>
          <w:szCs w:val="28"/>
        </w:rPr>
        <w:t>1</w:t>
      </w:r>
      <w:r w:rsidRPr="008B2BA5">
        <w:rPr>
          <w:rStyle w:val="2"/>
          <w:sz w:val="28"/>
          <w:szCs w:val="28"/>
        </w:rPr>
        <w:t xml:space="preserve"> N </w:t>
      </w:r>
      <w:r>
        <w:rPr>
          <w:rStyle w:val="2"/>
          <w:sz w:val="28"/>
          <w:szCs w:val="28"/>
        </w:rPr>
        <w:t>573</w:t>
      </w:r>
      <w:r w:rsidRPr="008B2BA5">
        <w:rPr>
          <w:rStyle w:val="2"/>
          <w:sz w:val="28"/>
          <w:szCs w:val="28"/>
        </w:rPr>
        <w:t xml:space="preserve"> "Об установлении на </w:t>
      </w:r>
      <w:r w:rsidR="00685A5B">
        <w:rPr>
          <w:rStyle w:val="2"/>
          <w:sz w:val="28"/>
          <w:szCs w:val="28"/>
        </w:rPr>
        <w:t>2022</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w:t>
      </w:r>
      <w:r w:rsidR="00685A5B">
        <w:rPr>
          <w:rStyle w:val="2"/>
          <w:sz w:val="28"/>
          <w:szCs w:val="28"/>
        </w:rPr>
        <w:t>2022</w:t>
      </w:r>
      <w:r>
        <w:rPr>
          <w:rStyle w:val="2"/>
          <w:sz w:val="28"/>
          <w:szCs w:val="28"/>
        </w:rPr>
        <w:t xml:space="preserve">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w:t>
      </w:r>
      <w:r>
        <w:rPr>
          <w:rStyle w:val="2"/>
          <w:sz w:val="28"/>
          <w:szCs w:val="28"/>
        </w:rPr>
        <w:t>80</w:t>
      </w:r>
      <w:r w:rsidRPr="008B2BA5">
        <w:rPr>
          <w:rStyle w:val="2"/>
          <w:sz w:val="28"/>
          <w:szCs w:val="28"/>
        </w:rPr>
        <w:t xml:space="preserve"> рублей за один квадратный метр общей</w:t>
      </w:r>
      <w:r w:rsidRPr="008B2BA5">
        <w:rPr>
          <w:rStyle w:val="2"/>
          <w:sz w:val="28"/>
          <w:szCs w:val="28"/>
        </w:rPr>
        <w:t xml:space="preserve"> площади жилого (нежилого) помещения, принадлежащего собственнику такого помещения.</w:t>
      </w:r>
    </w:p>
    <w:p w:rsidR="00B70481" w:rsidP="00B70481" w14:paraId="367A35D5" w14:textId="1AF45F40">
      <w:pPr>
        <w:pStyle w:val="20"/>
        <w:spacing w:after="0" w:line="240" w:lineRule="auto"/>
        <w:ind w:firstLine="740"/>
        <w:jc w:val="both"/>
        <w:rPr>
          <w:rStyle w:val="2"/>
          <w:sz w:val="28"/>
          <w:szCs w:val="28"/>
        </w:rPr>
      </w:pPr>
      <w:r>
        <w:rPr>
          <w:rStyle w:val="2"/>
          <w:sz w:val="28"/>
          <w:szCs w:val="28"/>
        </w:rPr>
        <w:t xml:space="preserve">Также, в соответствии с </w:t>
      </w:r>
      <w:r w:rsidRPr="008B2BA5" w:rsidR="00A66C02">
        <w:rPr>
          <w:rStyle w:val="2"/>
          <w:sz w:val="28"/>
          <w:szCs w:val="28"/>
        </w:rPr>
        <w:t>Постановлени</w:t>
      </w:r>
      <w:r w:rsidR="00A66C02">
        <w:rPr>
          <w:rStyle w:val="2"/>
          <w:sz w:val="28"/>
          <w:szCs w:val="28"/>
        </w:rPr>
        <w:t>ем</w:t>
      </w:r>
      <w:r w:rsidRPr="008B2BA5">
        <w:rPr>
          <w:rStyle w:val="2"/>
          <w:sz w:val="28"/>
          <w:szCs w:val="28"/>
        </w:rPr>
        <w:t xml:space="preserve"> Совета министров Республики Крым от </w:t>
      </w:r>
      <w:r>
        <w:rPr>
          <w:rStyle w:val="2"/>
          <w:sz w:val="28"/>
          <w:szCs w:val="28"/>
        </w:rPr>
        <w:t>11</w:t>
      </w:r>
      <w:r w:rsidRPr="008B2BA5">
        <w:rPr>
          <w:rStyle w:val="2"/>
          <w:sz w:val="28"/>
          <w:szCs w:val="28"/>
        </w:rPr>
        <w:t>.</w:t>
      </w:r>
      <w:r>
        <w:rPr>
          <w:rStyle w:val="2"/>
          <w:sz w:val="28"/>
          <w:szCs w:val="28"/>
        </w:rPr>
        <w:t>10</w:t>
      </w:r>
      <w:r w:rsidRPr="008B2BA5">
        <w:rPr>
          <w:rStyle w:val="2"/>
          <w:sz w:val="28"/>
          <w:szCs w:val="28"/>
        </w:rPr>
        <w:t>.202</w:t>
      </w:r>
      <w:r>
        <w:rPr>
          <w:rStyle w:val="2"/>
          <w:sz w:val="28"/>
          <w:szCs w:val="28"/>
        </w:rPr>
        <w:t>2</w:t>
      </w:r>
      <w:r w:rsidRPr="008B2BA5">
        <w:rPr>
          <w:rStyle w:val="2"/>
          <w:sz w:val="28"/>
          <w:szCs w:val="28"/>
        </w:rPr>
        <w:t xml:space="preserve"> N </w:t>
      </w:r>
      <w:r>
        <w:rPr>
          <w:rStyle w:val="2"/>
          <w:sz w:val="28"/>
          <w:szCs w:val="28"/>
        </w:rPr>
        <w:t>841</w:t>
      </w:r>
      <w:r w:rsidRPr="008B2BA5">
        <w:rPr>
          <w:rStyle w:val="2"/>
          <w:sz w:val="28"/>
          <w:szCs w:val="28"/>
        </w:rPr>
        <w:t xml:space="preserve"> "Об установлении на </w:t>
      </w:r>
      <w:r>
        <w:rPr>
          <w:rStyle w:val="2"/>
          <w:sz w:val="28"/>
          <w:szCs w:val="28"/>
        </w:rPr>
        <w:t>2023</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2023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составляет 7</w:t>
      </w:r>
      <w:r w:rsidRPr="008B2BA5">
        <w:rPr>
          <w:rStyle w:val="2"/>
          <w:sz w:val="28"/>
          <w:szCs w:val="28"/>
        </w:rPr>
        <w:t>,</w:t>
      </w:r>
      <w:r>
        <w:rPr>
          <w:rStyle w:val="2"/>
          <w:sz w:val="28"/>
          <w:szCs w:val="28"/>
        </w:rPr>
        <w:t>21</w:t>
      </w:r>
      <w:r w:rsidRPr="008B2BA5">
        <w:rPr>
          <w:rStyle w:val="2"/>
          <w:sz w:val="28"/>
          <w:szCs w:val="28"/>
        </w:rPr>
        <w:t xml:space="preserve"> рублей за один</w:t>
      </w:r>
      <w:r w:rsidRPr="008B2BA5">
        <w:rPr>
          <w:rStyle w:val="2"/>
          <w:sz w:val="28"/>
          <w:szCs w:val="28"/>
        </w:rPr>
        <w:t xml:space="preserve"> квадратный метр общей площади жилого (нежилого) помещения, принадлежащего собственнику такого помещения.</w:t>
      </w:r>
    </w:p>
    <w:p w:rsidR="00482593" w:rsidP="00482593" w14:paraId="541ED2E9" w14:textId="5B5B7C5C">
      <w:pPr>
        <w:pStyle w:val="20"/>
        <w:spacing w:after="0" w:line="240" w:lineRule="auto"/>
        <w:ind w:firstLine="740"/>
        <w:jc w:val="both"/>
        <w:rPr>
          <w:rStyle w:val="2"/>
          <w:sz w:val="28"/>
          <w:szCs w:val="28"/>
        </w:rPr>
      </w:pPr>
      <w:r>
        <w:rPr>
          <w:rStyle w:val="2"/>
          <w:sz w:val="28"/>
          <w:szCs w:val="28"/>
        </w:rPr>
        <w:t xml:space="preserve">Собственниками квартиры № 4 дома № 1-А по ул. </w:t>
      </w:r>
      <w:r>
        <w:rPr>
          <w:rStyle w:val="2"/>
          <w:sz w:val="28"/>
          <w:szCs w:val="28"/>
        </w:rPr>
        <w:t>Пограничная</w:t>
      </w:r>
      <w:r>
        <w:rPr>
          <w:rStyle w:val="2"/>
          <w:sz w:val="28"/>
          <w:szCs w:val="28"/>
        </w:rPr>
        <w:t xml:space="preserve"> в пгт. </w:t>
      </w:r>
      <w:r>
        <w:rPr>
          <w:rStyle w:val="2"/>
          <w:sz w:val="28"/>
          <w:szCs w:val="28"/>
        </w:rPr>
        <w:t>Раздольное</w:t>
      </w:r>
      <w:r>
        <w:rPr>
          <w:rStyle w:val="2"/>
          <w:sz w:val="28"/>
          <w:szCs w:val="28"/>
        </w:rPr>
        <w:t xml:space="preserve"> Раздольненского района Республики Крым являются:</w:t>
      </w:r>
      <w:r w:rsidRPr="00482593">
        <w:rPr>
          <w:sz w:val="28"/>
          <w:szCs w:val="28"/>
        </w:rPr>
        <w:t xml:space="preserve"> </w:t>
      </w:r>
      <w:r>
        <w:rPr>
          <w:rStyle w:val="2"/>
          <w:sz w:val="28"/>
          <w:szCs w:val="28"/>
        </w:rPr>
        <w:t>Кравченко Александр Владимирович (1/2 часть общедолевой собственности), Кравченко Максим Александрович (1/4 часть общедолевой собственности),</w:t>
      </w:r>
      <w:r w:rsidRPr="00482593">
        <w:rPr>
          <w:sz w:val="28"/>
          <w:szCs w:val="28"/>
        </w:rPr>
        <w:t xml:space="preserve"> </w:t>
      </w:r>
      <w:r>
        <w:rPr>
          <w:rStyle w:val="2"/>
          <w:sz w:val="28"/>
          <w:szCs w:val="28"/>
        </w:rPr>
        <w:t>Кравченко Елена Юрьевна (1/4 часть общ</w:t>
      </w:r>
      <w:r w:rsidR="00CB70CA">
        <w:rPr>
          <w:rStyle w:val="2"/>
          <w:sz w:val="28"/>
          <w:szCs w:val="28"/>
        </w:rPr>
        <w:t>едолевой собственности) (</w:t>
      </w:r>
      <w:r w:rsidR="00CB70CA">
        <w:rPr>
          <w:rStyle w:val="2"/>
          <w:sz w:val="28"/>
          <w:szCs w:val="28"/>
        </w:rPr>
        <w:t>л.д</w:t>
      </w:r>
      <w:r w:rsidR="00CB70CA">
        <w:rPr>
          <w:rStyle w:val="2"/>
          <w:sz w:val="28"/>
          <w:szCs w:val="28"/>
        </w:rPr>
        <w:t xml:space="preserve">. </w:t>
      </w:r>
      <w:r w:rsidR="005C7416">
        <w:rPr>
          <w:rStyle w:val="2"/>
          <w:sz w:val="28"/>
          <w:szCs w:val="28"/>
        </w:rPr>
        <w:t>16-20</w:t>
      </w:r>
      <w:r>
        <w:rPr>
          <w:rStyle w:val="2"/>
          <w:sz w:val="28"/>
          <w:szCs w:val="28"/>
        </w:rPr>
        <w:t>).</w:t>
      </w:r>
    </w:p>
    <w:p w:rsidR="00947065" w:rsidRPr="008B2BA5" w:rsidP="00947065" w14:paraId="3EDF8C89" w14:textId="51621BD2">
      <w:pPr>
        <w:pStyle w:val="20"/>
        <w:spacing w:after="0" w:line="240" w:lineRule="auto"/>
        <w:ind w:firstLine="740"/>
        <w:jc w:val="both"/>
        <w:rPr>
          <w:rStyle w:val="2"/>
          <w:sz w:val="28"/>
          <w:szCs w:val="28"/>
        </w:rPr>
      </w:pPr>
      <w:r>
        <w:rPr>
          <w:rStyle w:val="2"/>
          <w:sz w:val="28"/>
          <w:szCs w:val="28"/>
        </w:rPr>
        <w:t>Так, с</w:t>
      </w:r>
      <w:r w:rsidRPr="008B2BA5">
        <w:rPr>
          <w:rStyle w:val="2"/>
          <w:sz w:val="28"/>
          <w:szCs w:val="28"/>
        </w:rPr>
        <w:t xml:space="preserve">огласно предоставленным истцом расчету задолженности по лицевому счет № </w:t>
      </w:r>
      <w:r w:rsidR="008F53ED">
        <w:rPr>
          <w:rFonts w:eastAsia="Times New Roman"/>
          <w:sz w:val="28"/>
          <w:szCs w:val="28"/>
          <w:lang w:eastAsia="ru-RU"/>
        </w:rPr>
        <w:t>«данные изъяты»</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 </w:t>
      </w:r>
      <w:r w:rsidR="008F53ED">
        <w:rPr>
          <w:rFonts w:eastAsia="Times New Roman"/>
          <w:sz w:val="28"/>
          <w:szCs w:val="28"/>
          <w:lang w:eastAsia="ru-RU"/>
        </w:rPr>
        <w:t>«данные изъяты»</w:t>
      </w:r>
      <w:r w:rsidRPr="008B2BA5" w:rsidR="008F53ED">
        <w:rPr>
          <w:rStyle w:val="2"/>
          <w:sz w:val="28"/>
          <w:szCs w:val="28"/>
        </w:rPr>
        <w:t xml:space="preserve"> </w:t>
      </w:r>
      <w:r w:rsidR="008F53ED">
        <w:rPr>
          <w:rStyle w:val="2"/>
          <w:sz w:val="28"/>
          <w:szCs w:val="28"/>
        </w:rPr>
        <w:t xml:space="preserve"> </w:t>
      </w:r>
      <w:r w:rsidRPr="008B2BA5">
        <w:rPr>
          <w:rStyle w:val="2"/>
          <w:sz w:val="28"/>
          <w:szCs w:val="28"/>
        </w:rPr>
        <w:t>в пгт.</w:t>
      </w:r>
      <w:r w:rsidRPr="008B2BA5">
        <w:rPr>
          <w:rStyle w:val="2"/>
          <w:sz w:val="28"/>
          <w:szCs w:val="28"/>
        </w:rPr>
        <w:t xml:space="preserve"> Раздольное Раздольненского района Республики Крым, у собственник</w:t>
      </w:r>
      <w:r w:rsidR="005C6EA6">
        <w:rPr>
          <w:rStyle w:val="2"/>
          <w:sz w:val="28"/>
          <w:szCs w:val="28"/>
        </w:rPr>
        <w:t>ов</w:t>
      </w:r>
      <w:r w:rsidRPr="008B2BA5">
        <w:rPr>
          <w:rStyle w:val="2"/>
          <w:sz w:val="28"/>
          <w:szCs w:val="28"/>
        </w:rPr>
        <w:t xml:space="preserve"> квартиры № </w:t>
      </w:r>
      <w:r w:rsidR="005C6EA6">
        <w:rPr>
          <w:rStyle w:val="2"/>
          <w:sz w:val="28"/>
          <w:szCs w:val="28"/>
        </w:rPr>
        <w:t>4</w:t>
      </w:r>
      <w:r w:rsidRPr="008B2BA5">
        <w:rPr>
          <w:rStyle w:val="2"/>
          <w:sz w:val="28"/>
          <w:szCs w:val="28"/>
        </w:rPr>
        <w:t xml:space="preserve">, общей площадью </w:t>
      </w:r>
      <w:r w:rsidR="005C6EA6">
        <w:rPr>
          <w:rStyle w:val="2"/>
          <w:sz w:val="28"/>
          <w:szCs w:val="28"/>
        </w:rPr>
        <w:t>42</w:t>
      </w:r>
      <w:r w:rsidR="002131A0">
        <w:rPr>
          <w:rStyle w:val="2"/>
          <w:sz w:val="28"/>
          <w:szCs w:val="28"/>
        </w:rPr>
        <w:t>,</w:t>
      </w:r>
      <w:r w:rsidR="005C6EA6">
        <w:rPr>
          <w:rStyle w:val="2"/>
          <w:sz w:val="28"/>
          <w:szCs w:val="28"/>
        </w:rPr>
        <w:t>7</w:t>
      </w:r>
      <w:r w:rsidRPr="008B2BA5">
        <w:rPr>
          <w:rStyle w:val="2"/>
          <w:sz w:val="28"/>
          <w:szCs w:val="28"/>
        </w:rPr>
        <w:t xml:space="preserve"> м</w:t>
      </w:r>
      <w:r w:rsidRPr="008B2BA5">
        <w:rPr>
          <w:rStyle w:val="2"/>
          <w:sz w:val="28"/>
          <w:szCs w:val="28"/>
          <w:vertAlign w:val="superscript"/>
        </w:rPr>
        <w:t>2</w:t>
      </w:r>
      <w:r w:rsidRPr="008B2BA5">
        <w:rPr>
          <w:rStyle w:val="2"/>
          <w:sz w:val="28"/>
          <w:szCs w:val="28"/>
        </w:rPr>
        <w:t xml:space="preserve">, за период с </w:t>
      </w:r>
      <w:r w:rsidRPr="008B2BA5">
        <w:rPr>
          <w:sz w:val="28"/>
          <w:szCs w:val="28"/>
        </w:rPr>
        <w:t xml:space="preserve">01.09.2016 по </w:t>
      </w:r>
      <w:r w:rsidR="00B70481">
        <w:rPr>
          <w:sz w:val="28"/>
          <w:szCs w:val="28"/>
        </w:rPr>
        <w:t>28</w:t>
      </w:r>
      <w:r w:rsidRPr="008B2BA5">
        <w:rPr>
          <w:sz w:val="28"/>
          <w:szCs w:val="28"/>
        </w:rPr>
        <w:t>.</w:t>
      </w:r>
      <w:r w:rsidR="00B70481">
        <w:rPr>
          <w:sz w:val="28"/>
          <w:szCs w:val="28"/>
        </w:rPr>
        <w:t>02</w:t>
      </w:r>
      <w:r w:rsidRPr="008B2BA5">
        <w:rPr>
          <w:sz w:val="28"/>
          <w:szCs w:val="28"/>
        </w:rPr>
        <w:t>.202</w:t>
      </w:r>
      <w:r w:rsidR="00B70481">
        <w:rPr>
          <w:sz w:val="28"/>
          <w:szCs w:val="28"/>
        </w:rPr>
        <w:t>3</w:t>
      </w:r>
      <w:r w:rsidRPr="008B2BA5">
        <w:rPr>
          <w:sz w:val="28"/>
          <w:szCs w:val="28"/>
        </w:rPr>
        <w:t xml:space="preserve"> </w:t>
      </w:r>
      <w:r w:rsidRPr="008B2BA5">
        <w:rPr>
          <w:rStyle w:val="2"/>
          <w:sz w:val="28"/>
          <w:szCs w:val="28"/>
        </w:rPr>
        <w:t xml:space="preserve">составила </w:t>
      </w:r>
      <w:r w:rsidR="00B70481">
        <w:rPr>
          <w:sz w:val="28"/>
          <w:szCs w:val="28"/>
        </w:rPr>
        <w:t>24</w:t>
      </w:r>
      <w:r w:rsidRPr="008B2BA5">
        <w:rPr>
          <w:sz w:val="28"/>
          <w:szCs w:val="28"/>
        </w:rPr>
        <w:t> </w:t>
      </w:r>
      <w:r w:rsidR="005C6EA6">
        <w:rPr>
          <w:sz w:val="28"/>
          <w:szCs w:val="28"/>
        </w:rPr>
        <w:t>914</w:t>
      </w:r>
      <w:r w:rsidRPr="008B2BA5">
        <w:rPr>
          <w:sz w:val="28"/>
          <w:szCs w:val="28"/>
        </w:rPr>
        <w:t>,</w:t>
      </w:r>
      <w:r w:rsidR="005C6EA6">
        <w:rPr>
          <w:sz w:val="28"/>
          <w:szCs w:val="28"/>
        </w:rPr>
        <w:t>92</w:t>
      </w:r>
      <w:r w:rsidRPr="008B2BA5">
        <w:rPr>
          <w:sz w:val="28"/>
          <w:szCs w:val="28"/>
        </w:rPr>
        <w:t xml:space="preserve"> </w:t>
      </w:r>
      <w:r w:rsidRPr="008B2BA5">
        <w:rPr>
          <w:rStyle w:val="2"/>
          <w:sz w:val="28"/>
          <w:szCs w:val="28"/>
        </w:rPr>
        <w:t>рублей (</w:t>
      </w:r>
      <w:r w:rsidRPr="00920837">
        <w:rPr>
          <w:rStyle w:val="2"/>
          <w:sz w:val="28"/>
          <w:szCs w:val="28"/>
        </w:rPr>
        <w:t>л.д.</w:t>
      </w:r>
      <w:r w:rsidR="00CB70CA">
        <w:rPr>
          <w:rStyle w:val="2"/>
          <w:sz w:val="28"/>
          <w:szCs w:val="28"/>
        </w:rPr>
        <w:t>14-15</w:t>
      </w:r>
      <w:r w:rsidRPr="008B2BA5">
        <w:rPr>
          <w:rStyle w:val="2"/>
          <w:sz w:val="28"/>
          <w:szCs w:val="28"/>
        </w:rPr>
        <w:t>).</w:t>
      </w:r>
    </w:p>
    <w:p w:rsidR="00947065" w:rsidRPr="008D0C72" w:rsidP="008D0C72" w14:paraId="211F361E" w14:textId="12D232D6">
      <w:pPr>
        <w:pStyle w:val="20"/>
        <w:spacing w:after="0" w:line="240" w:lineRule="auto"/>
        <w:ind w:firstLine="740"/>
        <w:jc w:val="both"/>
        <w:rPr>
          <w:sz w:val="28"/>
          <w:szCs w:val="28"/>
        </w:rPr>
      </w:pPr>
      <w:r w:rsidRPr="008B2BA5">
        <w:rPr>
          <w:rFonts w:eastAsia="Times New Roman"/>
          <w:sz w:val="28"/>
          <w:szCs w:val="28"/>
          <w:lang w:eastAsia="ru-RU"/>
        </w:rPr>
        <w:t xml:space="preserve">Суд находит данный расчет </w:t>
      </w:r>
      <w:r w:rsidRPr="008B2BA5">
        <w:rPr>
          <w:rStyle w:val="2"/>
          <w:sz w:val="28"/>
          <w:szCs w:val="28"/>
        </w:rPr>
        <w:t>арифметически верным</w:t>
      </w:r>
      <w:r w:rsidR="00756947">
        <w:rPr>
          <w:rFonts w:eastAsia="Times New Roman"/>
          <w:sz w:val="28"/>
          <w:szCs w:val="28"/>
          <w:lang w:eastAsia="ru-RU"/>
        </w:rPr>
        <w:t xml:space="preserve">, соответствующий тарифам, утверждённым </w:t>
      </w:r>
      <w:r w:rsidRPr="008B2BA5" w:rsidR="00756947">
        <w:rPr>
          <w:rStyle w:val="2"/>
          <w:sz w:val="28"/>
          <w:szCs w:val="28"/>
        </w:rPr>
        <w:t>Совет</w:t>
      </w:r>
      <w:r w:rsidR="00756947">
        <w:rPr>
          <w:rStyle w:val="2"/>
          <w:sz w:val="28"/>
          <w:szCs w:val="28"/>
        </w:rPr>
        <w:t>ом</w:t>
      </w:r>
      <w:r w:rsidRPr="008B2BA5" w:rsidR="00756947">
        <w:rPr>
          <w:rStyle w:val="2"/>
          <w:sz w:val="28"/>
          <w:szCs w:val="28"/>
        </w:rPr>
        <w:t xml:space="preserve"> министров Республики Крым</w:t>
      </w:r>
      <w:r w:rsidR="00756947">
        <w:rPr>
          <w:rStyle w:val="2"/>
          <w:sz w:val="28"/>
          <w:szCs w:val="28"/>
        </w:rPr>
        <w:t xml:space="preserve">, площади квартиры и долям собственника </w:t>
      </w:r>
      <w:r w:rsidR="00A273D3">
        <w:rPr>
          <w:rStyle w:val="2"/>
          <w:sz w:val="28"/>
          <w:szCs w:val="28"/>
        </w:rPr>
        <w:t xml:space="preserve">в данной </w:t>
      </w:r>
      <w:r w:rsidR="00756947">
        <w:rPr>
          <w:rStyle w:val="2"/>
          <w:sz w:val="28"/>
          <w:szCs w:val="28"/>
        </w:rPr>
        <w:t>квартир</w:t>
      </w:r>
      <w:r w:rsidR="00A273D3">
        <w:rPr>
          <w:rStyle w:val="2"/>
          <w:sz w:val="28"/>
          <w:szCs w:val="28"/>
        </w:rPr>
        <w:t>е</w:t>
      </w:r>
      <w:r w:rsidR="00756947">
        <w:rPr>
          <w:rStyle w:val="2"/>
          <w:sz w:val="28"/>
          <w:szCs w:val="28"/>
        </w:rPr>
        <w:t>.</w:t>
      </w:r>
      <w:r w:rsidRPr="008B2BA5">
        <w:rPr>
          <w:rFonts w:eastAsia="Times New Roman"/>
          <w:sz w:val="28"/>
          <w:szCs w:val="28"/>
          <w:lang w:eastAsia="ru-RU"/>
        </w:rPr>
        <w:t xml:space="preserve"> В то же время, суд </w:t>
      </w:r>
      <w:r w:rsidR="00CF2571">
        <w:rPr>
          <w:rFonts w:eastAsia="Times New Roman"/>
          <w:sz w:val="28"/>
          <w:szCs w:val="28"/>
          <w:lang w:eastAsia="ru-RU"/>
        </w:rPr>
        <w:t xml:space="preserve">считает, что период </w:t>
      </w:r>
      <w:r w:rsidRPr="00CF2571" w:rsidR="00CF2571">
        <w:rPr>
          <w:rFonts w:eastAsia="Times New Roman"/>
          <w:sz w:val="28"/>
          <w:szCs w:val="28"/>
          <w:lang w:eastAsia="ru-RU"/>
        </w:rPr>
        <w:t>с 01.09.2016</w:t>
      </w:r>
      <w:r w:rsidR="00CF2571">
        <w:rPr>
          <w:rFonts w:eastAsia="Times New Roman"/>
          <w:sz w:val="28"/>
          <w:szCs w:val="28"/>
          <w:lang w:eastAsia="ru-RU"/>
        </w:rPr>
        <w:t xml:space="preserve"> по </w:t>
      </w:r>
      <w:r w:rsidR="008D0C72">
        <w:rPr>
          <w:rFonts w:eastAsia="Times New Roman"/>
          <w:sz w:val="28"/>
          <w:szCs w:val="28"/>
          <w:lang w:eastAsia="ru-RU"/>
        </w:rPr>
        <w:t>30</w:t>
      </w:r>
      <w:r w:rsidR="00CF2571">
        <w:rPr>
          <w:rFonts w:eastAsia="Times New Roman"/>
          <w:sz w:val="28"/>
          <w:szCs w:val="28"/>
          <w:lang w:eastAsia="ru-RU"/>
        </w:rPr>
        <w:t>.</w:t>
      </w:r>
      <w:r w:rsidR="008D0C72">
        <w:rPr>
          <w:rFonts w:eastAsia="Times New Roman"/>
          <w:sz w:val="28"/>
          <w:szCs w:val="28"/>
          <w:lang w:eastAsia="ru-RU"/>
        </w:rPr>
        <w:t>09</w:t>
      </w:r>
      <w:r w:rsidR="00CF2571">
        <w:rPr>
          <w:rFonts w:eastAsia="Times New Roman"/>
          <w:sz w:val="28"/>
          <w:szCs w:val="28"/>
          <w:lang w:eastAsia="ru-RU"/>
        </w:rPr>
        <w:t>.</w:t>
      </w:r>
      <w:r w:rsidR="008D0C72">
        <w:rPr>
          <w:rFonts w:eastAsia="Times New Roman"/>
          <w:sz w:val="28"/>
          <w:szCs w:val="28"/>
          <w:lang w:eastAsia="ru-RU"/>
        </w:rPr>
        <w:t>2018</w:t>
      </w:r>
      <w:r w:rsidR="00CF2571">
        <w:rPr>
          <w:rFonts w:eastAsia="Times New Roman"/>
          <w:sz w:val="28"/>
          <w:szCs w:val="28"/>
          <w:lang w:eastAsia="ru-RU"/>
        </w:rPr>
        <w:t xml:space="preserve"> не может быть включен в расчет</w:t>
      </w:r>
      <w:r w:rsidR="008D0C72">
        <w:rPr>
          <w:rFonts w:eastAsia="Times New Roman"/>
          <w:sz w:val="28"/>
          <w:szCs w:val="28"/>
          <w:lang w:eastAsia="ru-RU"/>
        </w:rPr>
        <w:t xml:space="preserve"> задолженности</w:t>
      </w:r>
      <w:r w:rsidR="00CF2571">
        <w:rPr>
          <w:rFonts w:eastAsia="Times New Roman"/>
          <w:sz w:val="28"/>
          <w:szCs w:val="28"/>
          <w:lang w:eastAsia="ru-RU"/>
        </w:rPr>
        <w:t xml:space="preserve">, по причине того, что </w:t>
      </w:r>
      <w:r w:rsidR="008D0C72">
        <w:rPr>
          <w:rFonts w:eastAsia="Times New Roman"/>
          <w:sz w:val="28"/>
          <w:szCs w:val="28"/>
          <w:lang w:eastAsia="ru-RU"/>
        </w:rPr>
        <w:t xml:space="preserve">на тот период </w:t>
      </w:r>
      <w:r w:rsidRPr="008D0C72" w:rsidR="00CF2571">
        <w:rPr>
          <w:sz w:val="28"/>
          <w:szCs w:val="28"/>
        </w:rPr>
        <w:t xml:space="preserve">формирование фонда капитального ремонта в отношении многоквартирного дома </w:t>
      </w:r>
      <w:r w:rsidR="008F53ED">
        <w:rPr>
          <w:rFonts w:eastAsia="Times New Roman"/>
          <w:sz w:val="28"/>
          <w:szCs w:val="28"/>
          <w:lang w:eastAsia="ru-RU"/>
        </w:rPr>
        <w:t>«данные изъяты»</w:t>
      </w:r>
      <w:r w:rsidRPr="008D0C72" w:rsidR="008F53ED">
        <w:rPr>
          <w:rStyle w:val="2"/>
          <w:sz w:val="28"/>
          <w:szCs w:val="28"/>
        </w:rPr>
        <w:t xml:space="preserve"> </w:t>
      </w:r>
      <w:r w:rsidRPr="008D0C72" w:rsidR="00CF2571">
        <w:rPr>
          <w:rStyle w:val="2"/>
          <w:sz w:val="28"/>
          <w:szCs w:val="28"/>
        </w:rPr>
        <w:t xml:space="preserve">в пгт. </w:t>
      </w:r>
      <w:r w:rsidRPr="008D0C72" w:rsidR="00CF2571">
        <w:rPr>
          <w:rStyle w:val="2"/>
          <w:sz w:val="28"/>
          <w:szCs w:val="28"/>
        </w:rPr>
        <w:t>Раздольное</w:t>
      </w:r>
      <w:r w:rsidRPr="008D0C72" w:rsidR="00CF2571">
        <w:rPr>
          <w:rStyle w:val="2"/>
          <w:sz w:val="28"/>
          <w:szCs w:val="28"/>
        </w:rPr>
        <w:t xml:space="preserve"> Раздольненского района Республики Крым </w:t>
      </w:r>
      <w:r w:rsidRPr="008D0C72" w:rsidR="008D0C72">
        <w:rPr>
          <w:rStyle w:val="2"/>
          <w:sz w:val="28"/>
          <w:szCs w:val="28"/>
        </w:rPr>
        <w:t>еще не началось</w:t>
      </w:r>
      <w:r w:rsidR="00CF2571">
        <w:rPr>
          <w:rStyle w:val="2"/>
          <w:sz w:val="28"/>
          <w:szCs w:val="28"/>
        </w:rPr>
        <w:t>.</w:t>
      </w:r>
      <w:r w:rsidR="008D0C72">
        <w:rPr>
          <w:rStyle w:val="2"/>
          <w:sz w:val="28"/>
          <w:szCs w:val="28"/>
        </w:rPr>
        <w:t xml:space="preserve"> </w:t>
      </w:r>
      <w:r w:rsidR="00CF2571">
        <w:rPr>
          <w:rStyle w:val="2"/>
          <w:sz w:val="28"/>
          <w:szCs w:val="28"/>
        </w:rPr>
        <w:t xml:space="preserve">Также </w:t>
      </w:r>
      <w:r w:rsidRPr="008B2BA5">
        <w:rPr>
          <w:rFonts w:eastAsia="Times New Roman"/>
          <w:sz w:val="28"/>
          <w:szCs w:val="28"/>
          <w:lang w:eastAsia="ru-RU"/>
        </w:rPr>
        <w:t>заслужив</w:t>
      </w:r>
      <w:r w:rsidR="00CF2571">
        <w:rPr>
          <w:rFonts w:eastAsia="Times New Roman"/>
          <w:sz w:val="28"/>
          <w:szCs w:val="28"/>
          <w:lang w:eastAsia="ru-RU"/>
        </w:rPr>
        <w:t>ает внимание позиция</w:t>
      </w:r>
      <w:r w:rsidRPr="008B2BA5">
        <w:rPr>
          <w:rFonts w:eastAsia="Times New Roman"/>
          <w:sz w:val="28"/>
          <w:szCs w:val="28"/>
          <w:lang w:eastAsia="ru-RU"/>
        </w:rPr>
        <w:t xml:space="preserve"> ответчик</w:t>
      </w:r>
      <w:r w:rsidR="00482593">
        <w:rPr>
          <w:rFonts w:eastAsia="Times New Roman"/>
          <w:sz w:val="28"/>
          <w:szCs w:val="28"/>
          <w:lang w:eastAsia="ru-RU"/>
        </w:rPr>
        <w:t>ов</w:t>
      </w:r>
      <w:r w:rsidRPr="008B2BA5">
        <w:rPr>
          <w:rFonts w:eastAsia="Times New Roman"/>
          <w:sz w:val="28"/>
          <w:szCs w:val="28"/>
          <w:lang w:eastAsia="ru-RU"/>
        </w:rPr>
        <w:t>, по мнению котор</w:t>
      </w:r>
      <w:r w:rsidR="00482593">
        <w:rPr>
          <w:rFonts w:eastAsia="Times New Roman"/>
          <w:sz w:val="28"/>
          <w:szCs w:val="28"/>
          <w:lang w:eastAsia="ru-RU"/>
        </w:rPr>
        <w:t>ых</w:t>
      </w:r>
      <w:r w:rsidRPr="008B2BA5">
        <w:rPr>
          <w:rFonts w:eastAsia="Times New Roman"/>
          <w:sz w:val="28"/>
          <w:szCs w:val="28"/>
          <w:lang w:eastAsia="ru-RU"/>
        </w:rPr>
        <w:t>, истцом пропущен установленный п. 1 ст. 196 ГК РФ общий срок исковой давности три года.</w:t>
      </w:r>
    </w:p>
    <w:p w:rsidR="00947065" w:rsidRPr="008B2BA5" w:rsidP="00947065" w14:paraId="456BE847"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8B2BA5" w:rsidP="00947065" w14:paraId="57BABB4A"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RPr="008B2BA5" w:rsidP="00947065" w14:paraId="31AFFB5F"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RPr="008B2BA5" w:rsidP="00947065" w14:paraId="474B3E2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w:t>
      </w:r>
      <w:r w:rsidRPr="008B2BA5">
        <w:rPr>
          <w:rFonts w:ascii="Times New Roman" w:hAnsi="Times New Roman" w:eastAsiaTheme="minorHAnsi"/>
          <w:sz w:val="28"/>
          <w:szCs w:val="28"/>
        </w:rPr>
        <w:t>,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w:t>
      </w:r>
      <w:r w:rsidRPr="008B2BA5">
        <w:rPr>
          <w:rFonts w:ascii="Times New Roman" w:hAnsi="Times New Roman" w:eastAsiaTheme="minorHAnsi"/>
          <w:sz w:val="28"/>
          <w:szCs w:val="28"/>
        </w:rPr>
        <w:t>ГК РФ, исчисляется отдельно по каждому просроченному платежу, определяемому применительно к каждому дню просрочки.</w:t>
      </w:r>
    </w:p>
    <w:p w:rsidR="00482593" w:rsidRPr="00CF2571" w:rsidP="00482593" w14:paraId="617677DF" w14:textId="6585CE5B">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настоящ</w:t>
      </w:r>
      <w:r w:rsidR="00485F02">
        <w:rPr>
          <w:rFonts w:ascii="Times New Roman" w:hAnsi="Times New Roman" w:eastAsiaTheme="minorHAnsi"/>
          <w:sz w:val="28"/>
          <w:szCs w:val="28"/>
        </w:rPr>
        <w:t>ее</w:t>
      </w:r>
      <w:r w:rsidRPr="008B2BA5">
        <w:rPr>
          <w:rFonts w:ascii="Times New Roman" w:hAnsi="Times New Roman" w:eastAsiaTheme="minorHAnsi"/>
          <w:sz w:val="28"/>
          <w:szCs w:val="28"/>
        </w:rPr>
        <w:t xml:space="preserve"> исков</w:t>
      </w:r>
      <w:r w:rsidR="00485F02">
        <w:rPr>
          <w:rFonts w:ascii="Times New Roman" w:hAnsi="Times New Roman" w:eastAsiaTheme="minorHAnsi"/>
          <w:sz w:val="28"/>
          <w:szCs w:val="28"/>
        </w:rPr>
        <w:t>ое</w:t>
      </w:r>
      <w:r w:rsidRPr="008B2BA5">
        <w:rPr>
          <w:rFonts w:ascii="Times New Roman" w:hAnsi="Times New Roman" w:eastAsiaTheme="minorHAnsi"/>
          <w:sz w:val="28"/>
          <w:szCs w:val="28"/>
        </w:rPr>
        <w:t xml:space="preserve"> заявление НО «РФКРМД РК» </w:t>
      </w:r>
      <w:r w:rsidR="00485F02">
        <w:rPr>
          <w:rFonts w:ascii="Times New Roman" w:hAnsi="Times New Roman" w:eastAsiaTheme="minorHAnsi"/>
          <w:sz w:val="28"/>
          <w:szCs w:val="28"/>
        </w:rPr>
        <w:t>поступило</w:t>
      </w:r>
      <w:r w:rsidRPr="008B2BA5">
        <w:rPr>
          <w:rFonts w:ascii="Times New Roman" w:hAnsi="Times New Roman" w:eastAsiaTheme="minorHAnsi"/>
          <w:sz w:val="28"/>
          <w:szCs w:val="28"/>
        </w:rPr>
        <w:t xml:space="preserve"> в суд </w:t>
      </w:r>
      <w:r w:rsidR="00A66C02">
        <w:rPr>
          <w:rFonts w:ascii="Times New Roman" w:hAnsi="Times New Roman" w:eastAsiaTheme="minorHAnsi"/>
          <w:color w:val="FF0000"/>
          <w:sz w:val="28"/>
          <w:szCs w:val="28"/>
        </w:rPr>
        <w:t>02</w:t>
      </w:r>
      <w:r w:rsidRPr="00177530" w:rsidR="00817BE9">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06</w:t>
      </w:r>
      <w:r w:rsidRPr="00177530" w:rsidR="00817BE9">
        <w:rPr>
          <w:rFonts w:ascii="Times New Roman" w:hAnsi="Times New Roman" w:eastAsiaTheme="minorHAnsi"/>
          <w:color w:val="FF0000"/>
          <w:sz w:val="28"/>
          <w:szCs w:val="28"/>
        </w:rPr>
        <w:t>.</w:t>
      </w:r>
      <w:r w:rsidRPr="00177530">
        <w:rPr>
          <w:rFonts w:ascii="Times New Roman" w:hAnsi="Times New Roman" w:eastAsiaTheme="minorHAnsi"/>
          <w:color w:val="FF0000"/>
          <w:sz w:val="28"/>
          <w:szCs w:val="28"/>
        </w:rPr>
        <w:t>202</w:t>
      </w:r>
      <w:r w:rsidRPr="00177530" w:rsidR="00177530">
        <w:rPr>
          <w:rFonts w:ascii="Times New Roman" w:hAnsi="Times New Roman" w:eastAsiaTheme="minorHAnsi"/>
          <w:color w:val="FF0000"/>
          <w:sz w:val="28"/>
          <w:szCs w:val="28"/>
        </w:rPr>
        <w:t>3</w:t>
      </w:r>
      <w:r w:rsidR="00485F02">
        <w:rPr>
          <w:rFonts w:ascii="Times New Roman" w:hAnsi="Times New Roman" w:eastAsiaTheme="minorHAnsi"/>
          <w:color w:val="FF0000"/>
          <w:sz w:val="28"/>
          <w:szCs w:val="28"/>
        </w:rPr>
        <w:t xml:space="preserve"> </w:t>
      </w:r>
      <w:r w:rsidRPr="00677991" w:rsidR="00485F02">
        <w:rPr>
          <w:rFonts w:ascii="Times New Roman" w:hAnsi="Times New Roman" w:eastAsiaTheme="minorHAnsi"/>
          <w:color w:val="FF0000"/>
          <w:sz w:val="28"/>
          <w:szCs w:val="28"/>
        </w:rPr>
        <w:t xml:space="preserve">(сдано в отделение почтовой </w:t>
      </w:r>
      <w:r w:rsidRPr="00677991" w:rsidR="00920837">
        <w:rPr>
          <w:rFonts w:ascii="Times New Roman" w:hAnsi="Times New Roman" w:eastAsiaTheme="minorHAnsi"/>
          <w:color w:val="FF0000"/>
          <w:sz w:val="28"/>
          <w:szCs w:val="28"/>
        </w:rPr>
        <w:t>связи</w:t>
      </w:r>
      <w:r w:rsidRPr="00677991" w:rsidR="00485F02">
        <w:rPr>
          <w:rFonts w:ascii="Times New Roman" w:hAnsi="Times New Roman" w:eastAsiaTheme="minorHAnsi"/>
          <w:color w:val="FF0000"/>
          <w:sz w:val="28"/>
          <w:szCs w:val="28"/>
        </w:rPr>
        <w:t xml:space="preserve"> </w:t>
      </w:r>
      <w:r w:rsidRPr="00677991" w:rsidR="00A66C02">
        <w:rPr>
          <w:rFonts w:ascii="Times New Roman" w:hAnsi="Times New Roman" w:eastAsiaTheme="minorHAnsi"/>
          <w:color w:val="FF0000"/>
          <w:sz w:val="28"/>
          <w:szCs w:val="28"/>
        </w:rPr>
        <w:t>31</w:t>
      </w:r>
      <w:r w:rsidRPr="00677991" w:rsidR="00485F02">
        <w:rPr>
          <w:rFonts w:ascii="Times New Roman" w:hAnsi="Times New Roman" w:eastAsiaTheme="minorHAnsi"/>
          <w:color w:val="FF0000"/>
          <w:sz w:val="28"/>
          <w:szCs w:val="28"/>
        </w:rPr>
        <w:t>.</w:t>
      </w:r>
      <w:r w:rsidRPr="00677991" w:rsidR="00A66C02">
        <w:rPr>
          <w:rFonts w:ascii="Times New Roman" w:hAnsi="Times New Roman" w:eastAsiaTheme="minorHAnsi"/>
          <w:color w:val="FF0000"/>
          <w:sz w:val="28"/>
          <w:szCs w:val="28"/>
        </w:rPr>
        <w:t>05</w:t>
      </w:r>
      <w:r w:rsidRPr="00677991" w:rsidR="00485F02">
        <w:rPr>
          <w:rFonts w:ascii="Times New Roman" w:hAnsi="Times New Roman" w:eastAsiaTheme="minorHAnsi"/>
          <w:color w:val="FF0000"/>
          <w:sz w:val="28"/>
          <w:szCs w:val="28"/>
        </w:rPr>
        <w:t>.2023)</w:t>
      </w:r>
      <w:r w:rsidRPr="00677991">
        <w:rPr>
          <w:rFonts w:ascii="Times New Roman" w:hAnsi="Times New Roman" w:eastAsiaTheme="minorHAnsi"/>
          <w:sz w:val="28"/>
          <w:szCs w:val="28"/>
        </w:rPr>
        <w:t>,</w:t>
      </w:r>
      <w:r w:rsidRPr="008B2BA5">
        <w:rPr>
          <w:rFonts w:ascii="Times New Roman" w:hAnsi="Times New Roman" w:eastAsiaTheme="minorHAnsi"/>
          <w:sz w:val="28"/>
          <w:szCs w:val="28"/>
        </w:rPr>
        <w:t xml:space="preserve"> а также тот факт, что</w:t>
      </w:r>
      <w:r w:rsidR="002B4DB4">
        <w:rPr>
          <w:rFonts w:ascii="Times New Roman" w:hAnsi="Times New Roman" w:eastAsiaTheme="minorHAnsi"/>
          <w:sz w:val="28"/>
          <w:szCs w:val="28"/>
        </w:rPr>
        <w:t>:</w:t>
      </w:r>
    </w:p>
    <w:p w:rsidR="00482593" w:rsidP="00482593" w14:paraId="60DC706E" w14:textId="241C6E82">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 </w:t>
      </w:r>
      <w:r w:rsidRPr="008B2BA5" w:rsidR="00947065">
        <w:rPr>
          <w:rFonts w:ascii="Times New Roman" w:hAnsi="Times New Roman" w:eastAsiaTheme="minorHAnsi"/>
          <w:sz w:val="28"/>
          <w:szCs w:val="28"/>
        </w:rPr>
        <w:t>ранее вынесенный судебный приказ</w:t>
      </w:r>
      <w:r>
        <w:rPr>
          <w:rFonts w:ascii="Times New Roman" w:hAnsi="Times New Roman" w:eastAsiaTheme="minorHAnsi"/>
          <w:sz w:val="28"/>
          <w:szCs w:val="28"/>
        </w:rPr>
        <w:t xml:space="preserve"> № </w:t>
      </w:r>
      <w:r w:rsidR="008F53ED">
        <w:rPr>
          <w:rFonts w:ascii="Times New Roman" w:eastAsia="Times New Roman" w:hAnsi="Times New Roman"/>
          <w:sz w:val="28"/>
          <w:szCs w:val="28"/>
          <w:lang w:eastAsia="ru-RU"/>
        </w:rPr>
        <w:t>«данные изъяты»</w:t>
      </w:r>
      <w:r w:rsidR="008F53ED">
        <w:rPr>
          <w:rFonts w:ascii="Times New Roman" w:hAnsi="Times New Roman" w:eastAsiaTheme="minorHAnsi"/>
          <w:sz w:val="28"/>
          <w:szCs w:val="28"/>
        </w:rPr>
        <w:t xml:space="preserve"> </w:t>
      </w:r>
      <w:r>
        <w:rPr>
          <w:rFonts w:ascii="Times New Roman" w:hAnsi="Times New Roman" w:eastAsiaTheme="minorHAnsi"/>
          <w:sz w:val="28"/>
          <w:szCs w:val="28"/>
        </w:rPr>
        <w:t xml:space="preserve">на основании поступившего </w:t>
      </w:r>
      <w:r>
        <w:rPr>
          <w:rFonts w:ascii="Times New Roman" w:hAnsi="Times New Roman" w:eastAsiaTheme="minorHAnsi"/>
          <w:color w:val="FF0000"/>
          <w:sz w:val="28"/>
          <w:szCs w:val="28"/>
        </w:rPr>
        <w:t>16</w:t>
      </w:r>
      <w:r w:rsidRPr="00177530">
        <w:rPr>
          <w:rFonts w:ascii="Times New Roman" w:hAnsi="Times New Roman" w:eastAsiaTheme="minorHAnsi"/>
          <w:color w:val="FF0000"/>
          <w:sz w:val="28"/>
          <w:szCs w:val="28"/>
        </w:rPr>
        <w:t>.</w:t>
      </w:r>
      <w:r>
        <w:rPr>
          <w:rFonts w:ascii="Times New Roman" w:hAnsi="Times New Roman" w:eastAsiaTheme="minorHAnsi"/>
          <w:color w:val="FF0000"/>
          <w:sz w:val="28"/>
          <w:szCs w:val="28"/>
        </w:rPr>
        <w:t>12</w:t>
      </w:r>
      <w:r w:rsidRPr="00177530">
        <w:rPr>
          <w:rFonts w:ascii="Times New Roman" w:hAnsi="Times New Roman" w:eastAsiaTheme="minorHAnsi"/>
          <w:color w:val="FF0000"/>
          <w:sz w:val="28"/>
          <w:szCs w:val="28"/>
        </w:rPr>
        <w:t>.20</w:t>
      </w:r>
      <w:r>
        <w:rPr>
          <w:rFonts w:ascii="Times New Roman" w:hAnsi="Times New Roman" w:eastAsiaTheme="minorHAnsi"/>
          <w:color w:val="FF0000"/>
          <w:sz w:val="28"/>
          <w:szCs w:val="28"/>
        </w:rPr>
        <w:t>20</w:t>
      </w:r>
      <w:r w:rsidRPr="00177530">
        <w:rPr>
          <w:rFonts w:ascii="Times New Roman" w:hAnsi="Times New Roman" w:eastAsiaTheme="minorHAnsi"/>
          <w:color w:val="FF0000"/>
          <w:sz w:val="28"/>
          <w:szCs w:val="28"/>
        </w:rPr>
        <w:t xml:space="preserve"> </w:t>
      </w:r>
      <w:r>
        <w:rPr>
          <w:rFonts w:ascii="Times New Roman" w:hAnsi="Times New Roman" w:eastAsiaTheme="minorHAnsi"/>
          <w:sz w:val="28"/>
          <w:szCs w:val="28"/>
        </w:rPr>
        <w:t>в адрес суда заявления взыскателя (истца)</w:t>
      </w:r>
      <w:r w:rsidRPr="008B2BA5">
        <w:rPr>
          <w:rFonts w:ascii="Times New Roman" w:hAnsi="Times New Roman" w:eastAsiaTheme="minorHAnsi"/>
          <w:sz w:val="28"/>
          <w:szCs w:val="28"/>
        </w:rPr>
        <w:t xml:space="preserve"> о взыскании с </w:t>
      </w:r>
      <w:r>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Pr>
          <w:rFonts w:ascii="Times New Roman" w:hAnsi="Times New Roman" w:eastAsiaTheme="minorHAnsi"/>
          <w:sz w:val="28"/>
          <w:szCs w:val="28"/>
        </w:rPr>
        <w:t>)</w:t>
      </w:r>
      <w:r w:rsidR="00CF2571">
        <w:rPr>
          <w:rFonts w:ascii="Times New Roman" w:hAnsi="Times New Roman" w:eastAsiaTheme="minorHAnsi"/>
          <w:sz w:val="28"/>
          <w:szCs w:val="28"/>
        </w:rPr>
        <w:t xml:space="preserve"> Кравченко Е.Ю.</w:t>
      </w:r>
      <w:r w:rsidRPr="008B2BA5">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w:t>
      </w:r>
      <w:r w:rsidRPr="00FE0B2A">
        <w:rPr>
          <w:rFonts w:ascii="Times New Roman" w:hAnsi="Times New Roman" w:eastAsiaTheme="minorHAnsi"/>
          <w:sz w:val="28"/>
          <w:szCs w:val="28"/>
        </w:rPr>
        <w:t xml:space="preserve">с 01.09.2016 по </w:t>
      </w:r>
      <w:r>
        <w:rPr>
          <w:rFonts w:ascii="Times New Roman" w:hAnsi="Times New Roman" w:eastAsiaTheme="minorHAnsi"/>
          <w:sz w:val="28"/>
          <w:szCs w:val="28"/>
        </w:rPr>
        <w:t>31</w:t>
      </w:r>
      <w:r w:rsidRPr="00FE0B2A">
        <w:rPr>
          <w:rFonts w:ascii="Times New Roman" w:hAnsi="Times New Roman" w:eastAsiaTheme="minorHAnsi"/>
          <w:sz w:val="28"/>
          <w:szCs w:val="28"/>
        </w:rPr>
        <w:t>.</w:t>
      </w:r>
      <w:r>
        <w:rPr>
          <w:rFonts w:ascii="Times New Roman" w:hAnsi="Times New Roman" w:eastAsiaTheme="minorHAnsi"/>
          <w:sz w:val="28"/>
          <w:szCs w:val="28"/>
        </w:rPr>
        <w:t>08</w:t>
      </w:r>
      <w:r w:rsidRPr="00FE0B2A">
        <w:rPr>
          <w:rFonts w:ascii="Times New Roman" w:hAnsi="Times New Roman" w:eastAsiaTheme="minorHAnsi"/>
          <w:sz w:val="28"/>
          <w:szCs w:val="28"/>
        </w:rPr>
        <w:t>.20</w:t>
      </w:r>
      <w:r>
        <w:rPr>
          <w:rFonts w:ascii="Times New Roman" w:hAnsi="Times New Roman" w:eastAsiaTheme="minorHAnsi"/>
          <w:sz w:val="28"/>
          <w:szCs w:val="28"/>
        </w:rPr>
        <w:t>20</w:t>
      </w:r>
      <w:r w:rsidRPr="00FE0B2A">
        <w:rPr>
          <w:rFonts w:ascii="Times New Roman" w:hAnsi="Times New Roman" w:eastAsiaTheme="minorHAnsi"/>
          <w:sz w:val="28"/>
          <w:szCs w:val="28"/>
        </w:rPr>
        <w:t xml:space="preserve"> </w:t>
      </w:r>
      <w:r w:rsidRPr="008B2BA5">
        <w:rPr>
          <w:rFonts w:ascii="Times New Roman" w:hAnsi="Times New Roman" w:eastAsiaTheme="minorHAnsi"/>
          <w:sz w:val="28"/>
          <w:szCs w:val="28"/>
        </w:rPr>
        <w:t>был отменен</w:t>
      </w:r>
      <w:r>
        <w:rPr>
          <w:rFonts w:ascii="Times New Roman" w:hAnsi="Times New Roman" w:eastAsiaTheme="minorHAnsi"/>
          <w:sz w:val="28"/>
          <w:szCs w:val="28"/>
        </w:rPr>
        <w:t xml:space="preserve"> </w:t>
      </w:r>
      <w:r>
        <w:rPr>
          <w:rFonts w:ascii="Times New Roman" w:hAnsi="Times New Roman" w:eastAsiaTheme="minorHAnsi"/>
          <w:color w:val="FF0000"/>
          <w:sz w:val="28"/>
          <w:szCs w:val="28"/>
        </w:rPr>
        <w:t>15</w:t>
      </w:r>
      <w:r w:rsidRPr="00920837">
        <w:rPr>
          <w:rFonts w:ascii="Times New Roman" w:hAnsi="Times New Roman" w:eastAsiaTheme="minorHAnsi"/>
          <w:color w:val="FF0000"/>
          <w:sz w:val="28"/>
          <w:szCs w:val="28"/>
        </w:rPr>
        <w:t>.</w:t>
      </w:r>
      <w:r>
        <w:rPr>
          <w:rFonts w:ascii="Times New Roman" w:hAnsi="Times New Roman" w:eastAsiaTheme="minorHAnsi"/>
          <w:color w:val="FF0000"/>
          <w:sz w:val="28"/>
          <w:szCs w:val="28"/>
        </w:rPr>
        <w:t>01</w:t>
      </w:r>
      <w:r w:rsidRPr="00920837">
        <w:rPr>
          <w:rFonts w:ascii="Times New Roman" w:hAnsi="Times New Roman" w:eastAsiaTheme="minorHAnsi"/>
          <w:color w:val="FF0000"/>
          <w:sz w:val="28"/>
          <w:szCs w:val="28"/>
        </w:rPr>
        <w:t>.20</w:t>
      </w:r>
      <w:r>
        <w:rPr>
          <w:rFonts w:ascii="Times New Roman" w:hAnsi="Times New Roman" w:eastAsiaTheme="minorHAnsi"/>
          <w:color w:val="FF0000"/>
          <w:sz w:val="28"/>
          <w:szCs w:val="28"/>
        </w:rPr>
        <w:t>21</w:t>
      </w:r>
      <w:r w:rsidRPr="00920837">
        <w:rPr>
          <w:rFonts w:ascii="Times New Roman" w:hAnsi="Times New Roman" w:eastAsiaTheme="minorHAnsi"/>
          <w:color w:val="FF0000"/>
          <w:sz w:val="28"/>
          <w:szCs w:val="28"/>
        </w:rPr>
        <w:t xml:space="preserve"> </w:t>
      </w:r>
      <w:r>
        <w:rPr>
          <w:rFonts w:ascii="Times New Roman" w:hAnsi="Times New Roman" w:eastAsiaTheme="minorHAnsi"/>
          <w:sz w:val="28"/>
          <w:szCs w:val="28"/>
        </w:rPr>
        <w:t xml:space="preserve">в связи с поступившими </w:t>
      </w:r>
      <w:r w:rsidRPr="00920837">
        <w:rPr>
          <w:rFonts w:ascii="Times New Roman" w:hAnsi="Times New Roman" w:eastAsiaTheme="minorHAnsi"/>
          <w:sz w:val="28"/>
          <w:szCs w:val="28"/>
        </w:rPr>
        <w:t>возрождениями относительно исполнения судебного приказа</w:t>
      </w:r>
      <w:r>
        <w:rPr>
          <w:rFonts w:ascii="Times New Roman" w:hAnsi="Times New Roman" w:eastAsiaTheme="minorHAnsi"/>
          <w:sz w:val="28"/>
          <w:szCs w:val="28"/>
        </w:rPr>
        <w:t>;</w:t>
      </w:r>
    </w:p>
    <w:p w:rsidR="00482593" w:rsidP="00482593" w14:paraId="2EEEC3C0" w14:textId="2E8CB610">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 </w:t>
      </w:r>
      <w:r w:rsidRPr="008B2BA5">
        <w:rPr>
          <w:rFonts w:ascii="Times New Roman" w:hAnsi="Times New Roman" w:eastAsiaTheme="minorHAnsi"/>
          <w:sz w:val="28"/>
          <w:szCs w:val="28"/>
        </w:rPr>
        <w:t>ранее вынесенный судебный приказ</w:t>
      </w:r>
      <w:r>
        <w:rPr>
          <w:rFonts w:ascii="Times New Roman" w:hAnsi="Times New Roman" w:eastAsiaTheme="minorHAnsi"/>
          <w:sz w:val="28"/>
          <w:szCs w:val="28"/>
        </w:rPr>
        <w:t xml:space="preserve"> № </w:t>
      </w:r>
      <w:r w:rsidR="008F53ED">
        <w:rPr>
          <w:rFonts w:ascii="Times New Roman" w:eastAsia="Times New Roman" w:hAnsi="Times New Roman"/>
          <w:sz w:val="28"/>
          <w:szCs w:val="28"/>
          <w:lang w:eastAsia="ru-RU"/>
        </w:rPr>
        <w:t>«данные изъяты»</w:t>
      </w:r>
      <w:r>
        <w:rPr>
          <w:rFonts w:ascii="Times New Roman" w:hAnsi="Times New Roman" w:eastAsiaTheme="minorHAnsi"/>
          <w:sz w:val="28"/>
          <w:szCs w:val="28"/>
        </w:rPr>
        <w:t xml:space="preserve"> на основании поступившего </w:t>
      </w:r>
      <w:r>
        <w:rPr>
          <w:rFonts w:ascii="Times New Roman" w:hAnsi="Times New Roman" w:eastAsiaTheme="minorHAnsi"/>
          <w:color w:val="FF0000"/>
          <w:sz w:val="28"/>
          <w:szCs w:val="28"/>
        </w:rPr>
        <w:t>16</w:t>
      </w:r>
      <w:r w:rsidRPr="00177530">
        <w:rPr>
          <w:rFonts w:ascii="Times New Roman" w:hAnsi="Times New Roman" w:eastAsiaTheme="minorHAnsi"/>
          <w:color w:val="FF0000"/>
          <w:sz w:val="28"/>
          <w:szCs w:val="28"/>
        </w:rPr>
        <w:t>.</w:t>
      </w:r>
      <w:r>
        <w:rPr>
          <w:rFonts w:ascii="Times New Roman" w:hAnsi="Times New Roman" w:eastAsiaTheme="minorHAnsi"/>
          <w:color w:val="FF0000"/>
          <w:sz w:val="28"/>
          <w:szCs w:val="28"/>
        </w:rPr>
        <w:t>12</w:t>
      </w:r>
      <w:r w:rsidRPr="00177530">
        <w:rPr>
          <w:rFonts w:ascii="Times New Roman" w:hAnsi="Times New Roman" w:eastAsiaTheme="minorHAnsi"/>
          <w:color w:val="FF0000"/>
          <w:sz w:val="28"/>
          <w:szCs w:val="28"/>
        </w:rPr>
        <w:t>.20</w:t>
      </w:r>
      <w:r>
        <w:rPr>
          <w:rFonts w:ascii="Times New Roman" w:hAnsi="Times New Roman" w:eastAsiaTheme="minorHAnsi"/>
          <w:color w:val="FF0000"/>
          <w:sz w:val="28"/>
          <w:szCs w:val="28"/>
        </w:rPr>
        <w:t>20</w:t>
      </w:r>
      <w:r w:rsidRPr="00177530">
        <w:rPr>
          <w:rFonts w:ascii="Times New Roman" w:hAnsi="Times New Roman" w:eastAsiaTheme="minorHAnsi"/>
          <w:color w:val="FF0000"/>
          <w:sz w:val="28"/>
          <w:szCs w:val="28"/>
        </w:rPr>
        <w:t xml:space="preserve"> </w:t>
      </w:r>
      <w:r>
        <w:rPr>
          <w:rFonts w:ascii="Times New Roman" w:hAnsi="Times New Roman" w:eastAsiaTheme="minorHAnsi"/>
          <w:sz w:val="28"/>
          <w:szCs w:val="28"/>
        </w:rPr>
        <w:t>в адрес суда заявления взыскателя (истца)</w:t>
      </w:r>
      <w:r w:rsidRPr="008B2BA5">
        <w:rPr>
          <w:rFonts w:ascii="Times New Roman" w:hAnsi="Times New Roman" w:eastAsiaTheme="minorHAnsi"/>
          <w:sz w:val="28"/>
          <w:szCs w:val="28"/>
        </w:rPr>
        <w:t xml:space="preserve"> о взыскании с </w:t>
      </w:r>
      <w:r>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Pr>
          <w:rFonts w:ascii="Times New Roman" w:hAnsi="Times New Roman" w:eastAsiaTheme="minorHAnsi"/>
          <w:sz w:val="28"/>
          <w:szCs w:val="28"/>
        </w:rPr>
        <w:t>)</w:t>
      </w:r>
      <w:r w:rsidR="00CF2571">
        <w:rPr>
          <w:rFonts w:ascii="Times New Roman" w:hAnsi="Times New Roman" w:eastAsiaTheme="minorHAnsi"/>
          <w:sz w:val="28"/>
          <w:szCs w:val="28"/>
        </w:rPr>
        <w:t xml:space="preserve"> Кравченко А.В.</w:t>
      </w:r>
      <w:r w:rsidRPr="008B2BA5">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w:t>
      </w:r>
      <w:r w:rsidRPr="00FE0B2A">
        <w:rPr>
          <w:rFonts w:ascii="Times New Roman" w:hAnsi="Times New Roman" w:eastAsiaTheme="minorHAnsi"/>
          <w:sz w:val="28"/>
          <w:szCs w:val="28"/>
        </w:rPr>
        <w:t xml:space="preserve">с 01.09.2016 по </w:t>
      </w:r>
      <w:r>
        <w:rPr>
          <w:rFonts w:ascii="Times New Roman" w:hAnsi="Times New Roman" w:eastAsiaTheme="minorHAnsi"/>
          <w:sz w:val="28"/>
          <w:szCs w:val="28"/>
        </w:rPr>
        <w:t>31</w:t>
      </w:r>
      <w:r w:rsidRPr="00FE0B2A">
        <w:rPr>
          <w:rFonts w:ascii="Times New Roman" w:hAnsi="Times New Roman" w:eastAsiaTheme="minorHAnsi"/>
          <w:sz w:val="28"/>
          <w:szCs w:val="28"/>
        </w:rPr>
        <w:t>.</w:t>
      </w:r>
      <w:r>
        <w:rPr>
          <w:rFonts w:ascii="Times New Roman" w:hAnsi="Times New Roman" w:eastAsiaTheme="minorHAnsi"/>
          <w:sz w:val="28"/>
          <w:szCs w:val="28"/>
        </w:rPr>
        <w:t>08</w:t>
      </w:r>
      <w:r w:rsidRPr="00FE0B2A">
        <w:rPr>
          <w:rFonts w:ascii="Times New Roman" w:hAnsi="Times New Roman" w:eastAsiaTheme="minorHAnsi"/>
          <w:sz w:val="28"/>
          <w:szCs w:val="28"/>
        </w:rPr>
        <w:t>.20</w:t>
      </w:r>
      <w:r>
        <w:rPr>
          <w:rFonts w:ascii="Times New Roman" w:hAnsi="Times New Roman" w:eastAsiaTheme="minorHAnsi"/>
          <w:sz w:val="28"/>
          <w:szCs w:val="28"/>
        </w:rPr>
        <w:t>20</w:t>
      </w:r>
      <w:r w:rsidRPr="00FE0B2A">
        <w:rPr>
          <w:rFonts w:ascii="Times New Roman" w:hAnsi="Times New Roman" w:eastAsiaTheme="minorHAnsi"/>
          <w:sz w:val="28"/>
          <w:szCs w:val="28"/>
        </w:rPr>
        <w:t xml:space="preserve"> </w:t>
      </w:r>
      <w:r w:rsidRPr="008B2BA5">
        <w:rPr>
          <w:rFonts w:ascii="Times New Roman" w:hAnsi="Times New Roman" w:eastAsiaTheme="minorHAnsi"/>
          <w:sz w:val="28"/>
          <w:szCs w:val="28"/>
        </w:rPr>
        <w:t>был отменен</w:t>
      </w:r>
      <w:r>
        <w:rPr>
          <w:rFonts w:ascii="Times New Roman" w:hAnsi="Times New Roman" w:eastAsiaTheme="minorHAnsi"/>
          <w:sz w:val="28"/>
          <w:szCs w:val="28"/>
        </w:rPr>
        <w:t xml:space="preserve"> </w:t>
      </w:r>
      <w:r>
        <w:rPr>
          <w:rFonts w:ascii="Times New Roman" w:hAnsi="Times New Roman" w:eastAsiaTheme="minorHAnsi"/>
          <w:color w:val="FF0000"/>
          <w:sz w:val="28"/>
          <w:szCs w:val="28"/>
        </w:rPr>
        <w:t>15</w:t>
      </w:r>
      <w:r w:rsidRPr="00920837">
        <w:rPr>
          <w:rFonts w:ascii="Times New Roman" w:hAnsi="Times New Roman" w:eastAsiaTheme="minorHAnsi"/>
          <w:color w:val="FF0000"/>
          <w:sz w:val="28"/>
          <w:szCs w:val="28"/>
        </w:rPr>
        <w:t>.</w:t>
      </w:r>
      <w:r>
        <w:rPr>
          <w:rFonts w:ascii="Times New Roman" w:hAnsi="Times New Roman" w:eastAsiaTheme="minorHAnsi"/>
          <w:color w:val="FF0000"/>
          <w:sz w:val="28"/>
          <w:szCs w:val="28"/>
        </w:rPr>
        <w:t>01</w:t>
      </w:r>
      <w:r w:rsidRPr="00920837">
        <w:rPr>
          <w:rFonts w:ascii="Times New Roman" w:hAnsi="Times New Roman" w:eastAsiaTheme="minorHAnsi"/>
          <w:color w:val="FF0000"/>
          <w:sz w:val="28"/>
          <w:szCs w:val="28"/>
        </w:rPr>
        <w:t>.20</w:t>
      </w:r>
      <w:r>
        <w:rPr>
          <w:rFonts w:ascii="Times New Roman" w:hAnsi="Times New Roman" w:eastAsiaTheme="minorHAnsi"/>
          <w:color w:val="FF0000"/>
          <w:sz w:val="28"/>
          <w:szCs w:val="28"/>
        </w:rPr>
        <w:t>21</w:t>
      </w:r>
      <w:r w:rsidRPr="00920837">
        <w:rPr>
          <w:rFonts w:ascii="Times New Roman" w:hAnsi="Times New Roman" w:eastAsiaTheme="minorHAnsi"/>
          <w:color w:val="FF0000"/>
          <w:sz w:val="28"/>
          <w:szCs w:val="28"/>
        </w:rPr>
        <w:t xml:space="preserve"> </w:t>
      </w:r>
      <w:r>
        <w:rPr>
          <w:rFonts w:ascii="Times New Roman" w:hAnsi="Times New Roman" w:eastAsiaTheme="minorHAnsi"/>
          <w:sz w:val="28"/>
          <w:szCs w:val="28"/>
        </w:rPr>
        <w:t xml:space="preserve">в связи с поступившими </w:t>
      </w:r>
      <w:r w:rsidRPr="00920837">
        <w:rPr>
          <w:rFonts w:ascii="Times New Roman" w:hAnsi="Times New Roman" w:eastAsiaTheme="minorHAnsi"/>
          <w:sz w:val="28"/>
          <w:szCs w:val="28"/>
        </w:rPr>
        <w:t>возрождениями относительно исполнения судебного приказа</w:t>
      </w:r>
      <w:r>
        <w:rPr>
          <w:rFonts w:ascii="Times New Roman" w:hAnsi="Times New Roman" w:eastAsiaTheme="minorHAnsi"/>
          <w:sz w:val="28"/>
          <w:szCs w:val="28"/>
        </w:rPr>
        <w:t>;</w:t>
      </w:r>
    </w:p>
    <w:p w:rsidR="00B83A49" w:rsidP="00B83A49" w14:paraId="28941F26" w14:textId="6797FE75">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 </w:t>
      </w:r>
      <w:r w:rsidRPr="008B2BA5">
        <w:rPr>
          <w:rFonts w:ascii="Times New Roman" w:hAnsi="Times New Roman" w:eastAsiaTheme="minorHAnsi"/>
          <w:sz w:val="28"/>
          <w:szCs w:val="28"/>
        </w:rPr>
        <w:t>ранее вынесенный судебный приказ</w:t>
      </w:r>
      <w:r>
        <w:rPr>
          <w:rFonts w:ascii="Times New Roman" w:hAnsi="Times New Roman" w:eastAsiaTheme="minorHAnsi"/>
          <w:sz w:val="28"/>
          <w:szCs w:val="28"/>
        </w:rPr>
        <w:t xml:space="preserve"> № </w:t>
      </w:r>
      <w:r w:rsidR="008F53ED">
        <w:rPr>
          <w:rFonts w:ascii="Times New Roman" w:eastAsia="Times New Roman" w:hAnsi="Times New Roman"/>
          <w:sz w:val="28"/>
          <w:szCs w:val="28"/>
          <w:lang w:eastAsia="ru-RU"/>
        </w:rPr>
        <w:t>«данные изъяты»</w:t>
      </w:r>
      <w:r w:rsidR="008F53ED">
        <w:rPr>
          <w:rFonts w:ascii="Times New Roman" w:hAnsi="Times New Roman" w:eastAsiaTheme="minorHAnsi"/>
          <w:sz w:val="28"/>
          <w:szCs w:val="28"/>
        </w:rPr>
        <w:t xml:space="preserve"> </w:t>
      </w:r>
      <w:r>
        <w:rPr>
          <w:rFonts w:ascii="Times New Roman" w:hAnsi="Times New Roman" w:eastAsiaTheme="minorHAnsi"/>
          <w:sz w:val="28"/>
          <w:szCs w:val="28"/>
        </w:rPr>
        <w:t xml:space="preserve">на основании поступившего </w:t>
      </w:r>
      <w:r>
        <w:rPr>
          <w:rFonts w:ascii="Times New Roman" w:hAnsi="Times New Roman" w:eastAsiaTheme="minorHAnsi"/>
          <w:color w:val="FF0000"/>
          <w:sz w:val="28"/>
          <w:szCs w:val="28"/>
        </w:rPr>
        <w:t>16</w:t>
      </w:r>
      <w:r w:rsidRPr="00177530">
        <w:rPr>
          <w:rFonts w:ascii="Times New Roman" w:hAnsi="Times New Roman" w:eastAsiaTheme="minorHAnsi"/>
          <w:color w:val="FF0000"/>
          <w:sz w:val="28"/>
          <w:szCs w:val="28"/>
        </w:rPr>
        <w:t>.</w:t>
      </w:r>
      <w:r>
        <w:rPr>
          <w:rFonts w:ascii="Times New Roman" w:hAnsi="Times New Roman" w:eastAsiaTheme="minorHAnsi"/>
          <w:color w:val="FF0000"/>
          <w:sz w:val="28"/>
          <w:szCs w:val="28"/>
        </w:rPr>
        <w:t>12</w:t>
      </w:r>
      <w:r w:rsidRPr="00177530">
        <w:rPr>
          <w:rFonts w:ascii="Times New Roman" w:hAnsi="Times New Roman" w:eastAsiaTheme="minorHAnsi"/>
          <w:color w:val="FF0000"/>
          <w:sz w:val="28"/>
          <w:szCs w:val="28"/>
        </w:rPr>
        <w:t>.20</w:t>
      </w:r>
      <w:r>
        <w:rPr>
          <w:rFonts w:ascii="Times New Roman" w:hAnsi="Times New Roman" w:eastAsiaTheme="minorHAnsi"/>
          <w:color w:val="FF0000"/>
          <w:sz w:val="28"/>
          <w:szCs w:val="28"/>
        </w:rPr>
        <w:t>20</w:t>
      </w:r>
      <w:r w:rsidRPr="00177530">
        <w:rPr>
          <w:rFonts w:ascii="Times New Roman" w:hAnsi="Times New Roman" w:eastAsiaTheme="minorHAnsi"/>
          <w:color w:val="FF0000"/>
          <w:sz w:val="28"/>
          <w:szCs w:val="28"/>
        </w:rPr>
        <w:t xml:space="preserve"> </w:t>
      </w:r>
      <w:r>
        <w:rPr>
          <w:rFonts w:ascii="Times New Roman" w:hAnsi="Times New Roman" w:eastAsiaTheme="minorHAnsi"/>
          <w:sz w:val="28"/>
          <w:szCs w:val="28"/>
        </w:rPr>
        <w:t>в адрес суда заявления взыскателя (истца)</w:t>
      </w:r>
      <w:r w:rsidRPr="008B2BA5">
        <w:rPr>
          <w:rFonts w:ascii="Times New Roman" w:hAnsi="Times New Roman" w:eastAsiaTheme="minorHAnsi"/>
          <w:sz w:val="28"/>
          <w:szCs w:val="28"/>
        </w:rPr>
        <w:t xml:space="preserve"> о взыскании с </w:t>
      </w:r>
      <w:r>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Pr>
          <w:rFonts w:ascii="Times New Roman" w:hAnsi="Times New Roman" w:eastAsiaTheme="minorHAnsi"/>
          <w:sz w:val="28"/>
          <w:szCs w:val="28"/>
        </w:rPr>
        <w:t>)</w:t>
      </w:r>
      <w:r w:rsidR="002A0EF8">
        <w:rPr>
          <w:rFonts w:ascii="Times New Roman" w:hAnsi="Times New Roman" w:eastAsiaTheme="minorHAnsi"/>
          <w:sz w:val="28"/>
          <w:szCs w:val="28"/>
        </w:rPr>
        <w:t xml:space="preserve"> Кравченко М.А.</w:t>
      </w:r>
      <w:r w:rsidRPr="008B2BA5">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w:t>
      </w:r>
      <w:r w:rsidRPr="00FE0B2A">
        <w:rPr>
          <w:rFonts w:ascii="Times New Roman" w:hAnsi="Times New Roman" w:eastAsiaTheme="minorHAnsi"/>
          <w:sz w:val="28"/>
          <w:szCs w:val="28"/>
        </w:rPr>
        <w:t xml:space="preserve">с 01.09.2016 по </w:t>
      </w:r>
      <w:r>
        <w:rPr>
          <w:rFonts w:ascii="Times New Roman" w:hAnsi="Times New Roman" w:eastAsiaTheme="minorHAnsi"/>
          <w:sz w:val="28"/>
          <w:szCs w:val="28"/>
        </w:rPr>
        <w:t>31</w:t>
      </w:r>
      <w:r w:rsidRPr="00FE0B2A">
        <w:rPr>
          <w:rFonts w:ascii="Times New Roman" w:hAnsi="Times New Roman" w:eastAsiaTheme="minorHAnsi"/>
          <w:sz w:val="28"/>
          <w:szCs w:val="28"/>
        </w:rPr>
        <w:t>.</w:t>
      </w:r>
      <w:r>
        <w:rPr>
          <w:rFonts w:ascii="Times New Roman" w:hAnsi="Times New Roman" w:eastAsiaTheme="minorHAnsi"/>
          <w:sz w:val="28"/>
          <w:szCs w:val="28"/>
        </w:rPr>
        <w:t>08</w:t>
      </w:r>
      <w:r w:rsidRPr="00FE0B2A">
        <w:rPr>
          <w:rFonts w:ascii="Times New Roman" w:hAnsi="Times New Roman" w:eastAsiaTheme="minorHAnsi"/>
          <w:sz w:val="28"/>
          <w:szCs w:val="28"/>
        </w:rPr>
        <w:t>.20</w:t>
      </w:r>
      <w:r>
        <w:rPr>
          <w:rFonts w:ascii="Times New Roman" w:hAnsi="Times New Roman" w:eastAsiaTheme="minorHAnsi"/>
          <w:sz w:val="28"/>
          <w:szCs w:val="28"/>
        </w:rPr>
        <w:t>20</w:t>
      </w:r>
      <w:r w:rsidRPr="00FE0B2A">
        <w:rPr>
          <w:rFonts w:ascii="Times New Roman" w:hAnsi="Times New Roman" w:eastAsiaTheme="minorHAnsi"/>
          <w:sz w:val="28"/>
          <w:szCs w:val="28"/>
        </w:rPr>
        <w:t xml:space="preserve"> </w:t>
      </w:r>
      <w:r w:rsidRPr="008B2BA5">
        <w:rPr>
          <w:rFonts w:ascii="Times New Roman" w:hAnsi="Times New Roman" w:eastAsiaTheme="minorHAnsi"/>
          <w:sz w:val="28"/>
          <w:szCs w:val="28"/>
        </w:rPr>
        <w:t>был отменен</w:t>
      </w:r>
      <w:r>
        <w:rPr>
          <w:rFonts w:ascii="Times New Roman" w:hAnsi="Times New Roman" w:eastAsiaTheme="minorHAnsi"/>
          <w:sz w:val="28"/>
          <w:szCs w:val="28"/>
        </w:rPr>
        <w:t xml:space="preserve"> </w:t>
      </w:r>
      <w:r>
        <w:rPr>
          <w:rFonts w:ascii="Times New Roman" w:hAnsi="Times New Roman" w:eastAsiaTheme="minorHAnsi"/>
          <w:color w:val="FF0000"/>
          <w:sz w:val="28"/>
          <w:szCs w:val="28"/>
        </w:rPr>
        <w:t>15</w:t>
      </w:r>
      <w:r w:rsidRPr="00920837">
        <w:rPr>
          <w:rFonts w:ascii="Times New Roman" w:hAnsi="Times New Roman" w:eastAsiaTheme="minorHAnsi"/>
          <w:color w:val="FF0000"/>
          <w:sz w:val="28"/>
          <w:szCs w:val="28"/>
        </w:rPr>
        <w:t>.</w:t>
      </w:r>
      <w:r>
        <w:rPr>
          <w:rFonts w:ascii="Times New Roman" w:hAnsi="Times New Roman" w:eastAsiaTheme="minorHAnsi"/>
          <w:color w:val="FF0000"/>
          <w:sz w:val="28"/>
          <w:szCs w:val="28"/>
        </w:rPr>
        <w:t>01</w:t>
      </w:r>
      <w:r w:rsidRPr="00920837">
        <w:rPr>
          <w:rFonts w:ascii="Times New Roman" w:hAnsi="Times New Roman" w:eastAsiaTheme="minorHAnsi"/>
          <w:color w:val="FF0000"/>
          <w:sz w:val="28"/>
          <w:szCs w:val="28"/>
        </w:rPr>
        <w:t>.20</w:t>
      </w:r>
      <w:r>
        <w:rPr>
          <w:rFonts w:ascii="Times New Roman" w:hAnsi="Times New Roman" w:eastAsiaTheme="minorHAnsi"/>
          <w:color w:val="FF0000"/>
          <w:sz w:val="28"/>
          <w:szCs w:val="28"/>
        </w:rPr>
        <w:t>21</w:t>
      </w:r>
      <w:r w:rsidRPr="00920837">
        <w:rPr>
          <w:rFonts w:ascii="Times New Roman" w:hAnsi="Times New Roman" w:eastAsiaTheme="minorHAnsi"/>
          <w:color w:val="FF0000"/>
          <w:sz w:val="28"/>
          <w:szCs w:val="28"/>
        </w:rPr>
        <w:t xml:space="preserve"> </w:t>
      </w:r>
      <w:r>
        <w:rPr>
          <w:rFonts w:ascii="Times New Roman" w:hAnsi="Times New Roman" w:eastAsiaTheme="minorHAnsi"/>
          <w:sz w:val="28"/>
          <w:szCs w:val="28"/>
        </w:rPr>
        <w:t xml:space="preserve">в связи с поступившими </w:t>
      </w:r>
      <w:r w:rsidRPr="00920837">
        <w:rPr>
          <w:rFonts w:ascii="Times New Roman" w:hAnsi="Times New Roman" w:eastAsiaTheme="minorHAnsi"/>
          <w:sz w:val="28"/>
          <w:szCs w:val="28"/>
        </w:rPr>
        <w:t>возрождениями относительно исполнения судебного приказа</w:t>
      </w:r>
      <w:r w:rsidR="002A0EF8">
        <w:rPr>
          <w:rFonts w:ascii="Times New Roman" w:hAnsi="Times New Roman" w:eastAsiaTheme="minorHAnsi"/>
          <w:sz w:val="28"/>
          <w:szCs w:val="28"/>
        </w:rPr>
        <w:t>,</w:t>
      </w:r>
    </w:p>
    <w:p w:rsidR="00947065" w:rsidP="00947065" w14:paraId="2C9C6BC9" w14:textId="594A58E4">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суд считает, что с ответчик</w:t>
      </w:r>
      <w:r w:rsidR="00B83A49">
        <w:rPr>
          <w:rFonts w:ascii="Times New Roman" w:hAnsi="Times New Roman" w:eastAsiaTheme="minorHAnsi"/>
          <w:sz w:val="28"/>
          <w:szCs w:val="28"/>
        </w:rPr>
        <w:t>ов пропорционально имеющимся у них долей</w:t>
      </w:r>
      <w:r w:rsidRPr="008B2BA5">
        <w:rPr>
          <w:rFonts w:ascii="Times New Roman" w:hAnsi="Times New Roman" w:eastAsiaTheme="minorHAnsi"/>
          <w:sz w:val="28"/>
          <w:szCs w:val="28"/>
        </w:rPr>
        <w:t xml:space="preserve"> </w:t>
      </w:r>
      <w:r w:rsidR="008D2770">
        <w:rPr>
          <w:rFonts w:ascii="Times New Roman" w:hAnsi="Times New Roman" w:eastAsiaTheme="minorHAnsi"/>
          <w:sz w:val="28"/>
          <w:szCs w:val="28"/>
        </w:rPr>
        <w:t xml:space="preserve">в спорной квартире в пользу </w:t>
      </w:r>
      <w:r w:rsidRPr="008B2BA5">
        <w:rPr>
          <w:rFonts w:ascii="Times New Roman" w:hAnsi="Times New Roman" w:eastAsiaTheme="minorHAnsi"/>
          <w:sz w:val="28"/>
          <w:szCs w:val="28"/>
        </w:rPr>
        <w:t xml:space="preserve">истца подлежит взысканию задолженность по уплате взносов на капитальный ремонт общего имущества многоквартирного жилого дома за период с </w:t>
      </w:r>
      <w:r w:rsidRPr="000F48A9" w:rsidR="00167245">
        <w:rPr>
          <w:rFonts w:ascii="Times New Roman" w:hAnsi="Times New Roman" w:eastAsiaTheme="minorHAnsi"/>
          <w:color w:val="FF0000"/>
          <w:sz w:val="28"/>
          <w:szCs w:val="28"/>
        </w:rPr>
        <w:t>01.</w:t>
      </w:r>
      <w:r w:rsidRPr="000F48A9" w:rsidR="00A66C02">
        <w:rPr>
          <w:rFonts w:ascii="Times New Roman" w:hAnsi="Times New Roman" w:eastAsiaTheme="minorHAnsi"/>
          <w:color w:val="FF0000"/>
          <w:sz w:val="28"/>
          <w:szCs w:val="28"/>
        </w:rPr>
        <w:t>04</w:t>
      </w:r>
      <w:r w:rsidRPr="000F48A9" w:rsidR="00167245">
        <w:rPr>
          <w:rFonts w:ascii="Times New Roman" w:hAnsi="Times New Roman" w:eastAsiaTheme="minorHAnsi"/>
          <w:color w:val="FF0000"/>
          <w:sz w:val="28"/>
          <w:szCs w:val="28"/>
        </w:rPr>
        <w:t>.20</w:t>
      </w:r>
      <w:r w:rsidRPr="000F48A9" w:rsidR="006519E5">
        <w:rPr>
          <w:rFonts w:ascii="Times New Roman" w:hAnsi="Times New Roman" w:eastAsiaTheme="minorHAnsi"/>
          <w:color w:val="FF0000"/>
          <w:sz w:val="28"/>
          <w:szCs w:val="28"/>
        </w:rPr>
        <w:t>20</w:t>
      </w:r>
      <w:r w:rsidRPr="000F48A9" w:rsidR="00167245">
        <w:rPr>
          <w:rFonts w:ascii="Times New Roman" w:hAnsi="Times New Roman" w:eastAsiaTheme="minorHAnsi"/>
          <w:color w:val="FF0000"/>
          <w:sz w:val="28"/>
          <w:szCs w:val="28"/>
        </w:rPr>
        <w:t xml:space="preserve"> по </w:t>
      </w:r>
      <w:r w:rsidRPr="000F48A9" w:rsidR="000F48A9">
        <w:rPr>
          <w:rFonts w:ascii="Times New Roman" w:hAnsi="Times New Roman" w:eastAsiaTheme="minorHAnsi"/>
          <w:color w:val="FF0000"/>
          <w:sz w:val="28"/>
          <w:szCs w:val="28"/>
        </w:rPr>
        <w:t>28</w:t>
      </w:r>
      <w:r w:rsidRPr="000F48A9" w:rsidR="00167245">
        <w:rPr>
          <w:rFonts w:ascii="Times New Roman" w:hAnsi="Times New Roman" w:eastAsiaTheme="minorHAnsi"/>
          <w:color w:val="FF0000"/>
          <w:sz w:val="28"/>
          <w:szCs w:val="28"/>
        </w:rPr>
        <w:t>.</w:t>
      </w:r>
      <w:r w:rsidRPr="000F48A9" w:rsidR="000F48A9">
        <w:rPr>
          <w:rFonts w:ascii="Times New Roman" w:hAnsi="Times New Roman" w:eastAsiaTheme="minorHAnsi"/>
          <w:color w:val="FF0000"/>
          <w:sz w:val="28"/>
          <w:szCs w:val="28"/>
        </w:rPr>
        <w:t>02</w:t>
      </w:r>
      <w:r w:rsidRPr="000F48A9" w:rsidR="00167245">
        <w:rPr>
          <w:rFonts w:ascii="Times New Roman" w:hAnsi="Times New Roman" w:eastAsiaTheme="minorHAnsi"/>
          <w:color w:val="FF0000"/>
          <w:sz w:val="28"/>
          <w:szCs w:val="28"/>
        </w:rPr>
        <w:t>.202</w:t>
      </w:r>
      <w:r w:rsidRPr="000F48A9" w:rsidR="000F48A9">
        <w:rPr>
          <w:rFonts w:ascii="Times New Roman" w:hAnsi="Times New Roman" w:eastAsiaTheme="minorHAnsi"/>
          <w:color w:val="FF0000"/>
          <w:sz w:val="28"/>
          <w:szCs w:val="28"/>
        </w:rPr>
        <w:t>3</w:t>
      </w:r>
      <w:r w:rsidRPr="000F48A9" w:rsidR="00167245">
        <w:rPr>
          <w:rFonts w:ascii="Times New Roman" w:hAnsi="Times New Roman" w:eastAsiaTheme="minorHAnsi"/>
          <w:color w:val="FF0000"/>
          <w:sz w:val="28"/>
          <w:szCs w:val="28"/>
        </w:rPr>
        <w:t xml:space="preserve"> </w:t>
      </w:r>
      <w:r w:rsidRPr="000F48A9">
        <w:rPr>
          <w:rFonts w:ascii="Times New Roman" w:hAnsi="Times New Roman" w:eastAsiaTheme="minorHAnsi"/>
          <w:sz w:val="28"/>
          <w:szCs w:val="28"/>
        </w:rPr>
        <w:t xml:space="preserve">в размере </w:t>
      </w:r>
      <w:r w:rsidRPr="00A641F6" w:rsidR="00A641F6">
        <w:rPr>
          <w:rFonts w:ascii="Times New Roman" w:hAnsi="Times New Roman" w:eastAsiaTheme="minorHAnsi"/>
          <w:color w:val="FF0000"/>
          <w:sz w:val="28"/>
          <w:szCs w:val="28"/>
        </w:rPr>
        <w:t>9</w:t>
      </w:r>
      <w:r w:rsidR="002B4DB4">
        <w:rPr>
          <w:rFonts w:ascii="Times New Roman" w:hAnsi="Times New Roman" w:eastAsiaTheme="minorHAnsi"/>
          <w:color w:val="FF0000"/>
          <w:sz w:val="28"/>
          <w:szCs w:val="28"/>
        </w:rPr>
        <w:t xml:space="preserve"> </w:t>
      </w:r>
      <w:r w:rsidRPr="00A641F6" w:rsidR="00A641F6">
        <w:rPr>
          <w:rFonts w:ascii="Times New Roman" w:hAnsi="Times New Roman" w:eastAsiaTheme="minorHAnsi"/>
          <w:color w:val="FF0000"/>
          <w:sz w:val="28"/>
          <w:szCs w:val="28"/>
        </w:rPr>
        <w:t>797,91</w:t>
      </w:r>
      <w:r w:rsidR="00A641F6">
        <w:rPr>
          <w:rFonts w:ascii="Times New Roman" w:hAnsi="Times New Roman" w:eastAsiaTheme="minorHAnsi"/>
          <w:color w:val="FF0000"/>
          <w:sz w:val="28"/>
          <w:szCs w:val="28"/>
        </w:rPr>
        <w:t xml:space="preserve"> </w:t>
      </w:r>
      <w:r w:rsidRPr="000F48A9">
        <w:rPr>
          <w:rFonts w:ascii="Times New Roman" w:hAnsi="Times New Roman" w:eastAsiaTheme="minorHAnsi"/>
          <w:sz w:val="28"/>
          <w:szCs w:val="28"/>
        </w:rPr>
        <w:t>рублей, из</w:t>
      </w:r>
      <w:r w:rsidRPr="000F48A9" w:rsidR="00167245">
        <w:rPr>
          <w:rFonts w:ascii="Times New Roman" w:hAnsi="Times New Roman" w:eastAsiaTheme="minorHAnsi"/>
          <w:sz w:val="28"/>
          <w:szCs w:val="28"/>
        </w:rPr>
        <w:t xml:space="preserve"> следующего</w:t>
      </w:r>
      <w:r w:rsidRPr="000F48A9">
        <w:rPr>
          <w:rFonts w:ascii="Times New Roman" w:hAnsi="Times New Roman" w:eastAsiaTheme="minorHAnsi"/>
          <w:sz w:val="28"/>
          <w:szCs w:val="28"/>
        </w:rPr>
        <w:t xml:space="preserve"> расчета:</w:t>
      </w:r>
    </w:p>
    <w:p w:rsidR="00167245" w:rsidRPr="00167245" w:rsidP="00167245" w14:paraId="6555C3A0" w14:textId="2A64076A">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2020</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(6,16 руб.</w:t>
      </w:r>
      <w:r w:rsidRPr="00167245" w:rsidR="000939F1">
        <w:rPr>
          <w:rFonts w:ascii="Times New Roman" w:hAnsi="Times New Roman" w:eastAsiaTheme="minorHAnsi"/>
          <w:sz w:val="28"/>
          <w:szCs w:val="28"/>
        </w:rPr>
        <w:t xml:space="preserve"> х </w:t>
      </w:r>
      <w:r w:rsidR="00B83A49">
        <w:rPr>
          <w:rFonts w:ascii="Times New Roman" w:hAnsi="Times New Roman" w:eastAsiaTheme="minorHAnsi"/>
          <w:sz w:val="28"/>
          <w:szCs w:val="28"/>
        </w:rPr>
        <w:t>42</w:t>
      </w:r>
      <w:r w:rsidR="006519E5">
        <w:rPr>
          <w:rFonts w:ascii="Times New Roman" w:hAnsi="Times New Roman" w:eastAsiaTheme="minorHAnsi"/>
          <w:sz w:val="28"/>
          <w:szCs w:val="28"/>
        </w:rPr>
        <w:t>,</w:t>
      </w:r>
      <w:r w:rsidR="00B83A49">
        <w:rPr>
          <w:rFonts w:ascii="Times New Roman" w:hAnsi="Times New Roman" w:eastAsiaTheme="minorHAnsi"/>
          <w:sz w:val="28"/>
          <w:szCs w:val="28"/>
        </w:rPr>
        <w:t>7</w:t>
      </w:r>
      <w:r w:rsidR="000939F1">
        <w:rPr>
          <w:rFonts w:ascii="Times New Roman" w:hAnsi="Times New Roman" w:eastAsiaTheme="minorHAnsi"/>
          <w:sz w:val="28"/>
          <w:szCs w:val="28"/>
        </w:rPr>
        <w:t xml:space="preserve">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A66C02">
        <w:rPr>
          <w:rFonts w:ascii="Times New Roman" w:hAnsi="Times New Roman" w:eastAsiaTheme="minorHAnsi"/>
          <w:sz w:val="28"/>
          <w:szCs w:val="28"/>
        </w:rPr>
        <w:t>9</w:t>
      </w:r>
      <w:r w:rsidR="000939F1">
        <w:rPr>
          <w:rFonts w:ascii="Times New Roman" w:hAnsi="Times New Roman" w:eastAsiaTheme="minorHAnsi"/>
          <w:sz w:val="28"/>
          <w:szCs w:val="28"/>
        </w:rPr>
        <w:t xml:space="preserve">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2</w:t>
      </w:r>
      <w:r w:rsidR="00B83A49">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367,27</w:t>
      </w:r>
      <w:r w:rsidR="00B83A49">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RPr="00167245" w:rsidP="00167245" w14:paraId="263EBE73" w14:textId="6EE45D50">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2021</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(6,50 руб.</w:t>
      </w:r>
      <w:r w:rsidRPr="00167245" w:rsidR="000939F1">
        <w:rPr>
          <w:rFonts w:ascii="Times New Roman" w:hAnsi="Times New Roman" w:eastAsiaTheme="minorHAnsi"/>
          <w:sz w:val="28"/>
          <w:szCs w:val="28"/>
        </w:rPr>
        <w:t xml:space="preserve"> х </w:t>
      </w:r>
      <w:r w:rsidR="00B83A49">
        <w:rPr>
          <w:rFonts w:ascii="Times New Roman" w:hAnsi="Times New Roman" w:eastAsiaTheme="minorHAnsi"/>
          <w:sz w:val="28"/>
          <w:szCs w:val="28"/>
        </w:rPr>
        <w:t xml:space="preserve">42,7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12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3</w:t>
      </w:r>
      <w:r w:rsidR="00B83A49">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330,6</w:t>
      </w:r>
      <w:r w:rsidR="00B83A49">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P="00167245" w14:paraId="0E5DDC3F" w14:textId="1EAE3C7D">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2022</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(6,80 руб.</w:t>
      </w:r>
      <w:r w:rsidRPr="00167245" w:rsidR="000939F1">
        <w:rPr>
          <w:rFonts w:ascii="Times New Roman" w:hAnsi="Times New Roman" w:eastAsiaTheme="minorHAnsi"/>
          <w:sz w:val="28"/>
          <w:szCs w:val="28"/>
        </w:rPr>
        <w:t xml:space="preserve"> х </w:t>
      </w:r>
      <w:r w:rsidR="00B83A49">
        <w:rPr>
          <w:rFonts w:ascii="Times New Roman" w:hAnsi="Times New Roman" w:eastAsiaTheme="minorHAnsi"/>
          <w:sz w:val="28"/>
          <w:szCs w:val="28"/>
        </w:rPr>
        <w:t xml:space="preserve">42,7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6519E5">
        <w:rPr>
          <w:rFonts w:ascii="Times New Roman" w:hAnsi="Times New Roman" w:eastAsiaTheme="minorHAnsi"/>
          <w:sz w:val="28"/>
          <w:szCs w:val="28"/>
        </w:rPr>
        <w:t>1</w:t>
      </w:r>
      <w:r w:rsidR="000939F1">
        <w:rPr>
          <w:rFonts w:ascii="Times New Roman" w:hAnsi="Times New Roman" w:eastAsiaTheme="minorHAnsi"/>
          <w:sz w:val="28"/>
          <w:szCs w:val="28"/>
        </w:rPr>
        <w:t>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3</w:t>
      </w:r>
      <w:r w:rsidR="00B83A49">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484,32</w:t>
      </w:r>
      <w:r>
        <w:rPr>
          <w:rFonts w:ascii="Times New Roman" w:hAnsi="Times New Roman" w:eastAsiaTheme="minorHAnsi"/>
          <w:sz w:val="28"/>
          <w:szCs w:val="28"/>
        </w:rPr>
        <w:t>руб.</w:t>
      </w:r>
    </w:p>
    <w:p w:rsidR="00A66C02" w:rsidP="00A66C02" w14:paraId="1B0AC59F" w14:textId="3E860168">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w:t>
      </w:r>
      <w:r>
        <w:rPr>
          <w:rFonts w:ascii="Times New Roman" w:hAnsi="Times New Roman" w:eastAsiaTheme="minorHAnsi"/>
          <w:sz w:val="28"/>
          <w:szCs w:val="28"/>
        </w:rPr>
        <w:t>3 год</w:t>
      </w:r>
      <w:r w:rsidRPr="00167245">
        <w:rPr>
          <w:rFonts w:ascii="Times New Roman" w:hAnsi="Times New Roman" w:eastAsiaTheme="minorHAnsi"/>
          <w:sz w:val="28"/>
          <w:szCs w:val="28"/>
        </w:rPr>
        <w:t xml:space="preserve"> </w:t>
      </w:r>
      <w:r>
        <w:rPr>
          <w:rFonts w:ascii="Times New Roman" w:hAnsi="Times New Roman" w:eastAsiaTheme="minorHAnsi"/>
          <w:sz w:val="28"/>
          <w:szCs w:val="28"/>
        </w:rPr>
        <w:t>(7,21 руб.</w:t>
      </w:r>
      <w:r w:rsidRPr="00167245">
        <w:rPr>
          <w:rFonts w:ascii="Times New Roman" w:hAnsi="Times New Roman" w:eastAsiaTheme="minorHAnsi"/>
          <w:sz w:val="28"/>
          <w:szCs w:val="28"/>
        </w:rPr>
        <w:t xml:space="preserve"> х </w:t>
      </w:r>
      <w:r w:rsidR="00B83A49">
        <w:rPr>
          <w:rFonts w:ascii="Times New Roman" w:hAnsi="Times New Roman" w:eastAsiaTheme="minorHAnsi"/>
          <w:sz w:val="28"/>
          <w:szCs w:val="28"/>
        </w:rPr>
        <w:t xml:space="preserve">42,7 </w:t>
      </w:r>
      <w:r>
        <w:rPr>
          <w:rFonts w:ascii="Times New Roman" w:hAnsi="Times New Roman" w:eastAsiaTheme="minorHAnsi"/>
          <w:sz w:val="28"/>
          <w:szCs w:val="28"/>
        </w:rPr>
        <w:t>м</w:t>
      </w:r>
      <w:r w:rsidRPr="000939F1">
        <w:rPr>
          <w:rFonts w:ascii="Times New Roman" w:hAnsi="Times New Roman" w:eastAsiaTheme="minorHAnsi"/>
          <w:sz w:val="28"/>
          <w:szCs w:val="28"/>
          <w:vertAlign w:val="superscript"/>
        </w:rPr>
        <w:t>2</w:t>
      </w:r>
      <w:r>
        <w:rPr>
          <w:rFonts w:ascii="Times New Roman" w:hAnsi="Times New Roman" w:eastAsiaTheme="minorHAnsi"/>
          <w:sz w:val="28"/>
          <w:szCs w:val="28"/>
        </w:rPr>
        <w:t>)</w:t>
      </w:r>
      <w:r>
        <w:rPr>
          <w:rFonts w:ascii="Times New Roman" w:hAnsi="Times New Roman" w:eastAsiaTheme="minorHAnsi"/>
          <w:sz w:val="28"/>
          <w:szCs w:val="28"/>
          <w:vertAlign w:val="superscript"/>
        </w:rPr>
        <w:t xml:space="preserve"> </w:t>
      </w:r>
      <w:r>
        <w:rPr>
          <w:rFonts w:ascii="Times New Roman" w:hAnsi="Times New Roman" w:eastAsiaTheme="minorHAnsi"/>
          <w:sz w:val="28"/>
          <w:szCs w:val="28"/>
        </w:rPr>
        <w:t>х 2 мес.</w:t>
      </w:r>
      <w:r w:rsidRPr="00167245">
        <w:rPr>
          <w:rFonts w:ascii="Times New Roman" w:hAnsi="Times New Roman" w:eastAsiaTheme="minorHAnsi"/>
          <w:sz w:val="28"/>
          <w:szCs w:val="28"/>
        </w:rPr>
        <w:t xml:space="preserve"> =</w:t>
      </w:r>
      <w:r>
        <w:rPr>
          <w:rFonts w:ascii="Times New Roman" w:hAnsi="Times New Roman" w:eastAsiaTheme="minorHAnsi"/>
          <w:sz w:val="28"/>
          <w:szCs w:val="28"/>
        </w:rPr>
        <w:t xml:space="preserve"> </w:t>
      </w:r>
      <w:r w:rsidRPr="00B83A49" w:rsidR="00B83A49">
        <w:rPr>
          <w:rFonts w:ascii="Times New Roman" w:hAnsi="Times New Roman" w:eastAsiaTheme="minorHAnsi"/>
          <w:sz w:val="28"/>
          <w:szCs w:val="28"/>
        </w:rPr>
        <w:t>615,7</w:t>
      </w:r>
      <w:r w:rsidR="00A641F6">
        <w:rPr>
          <w:rFonts w:ascii="Times New Roman" w:hAnsi="Times New Roman" w:eastAsiaTheme="minorHAnsi"/>
          <w:sz w:val="28"/>
          <w:szCs w:val="28"/>
        </w:rPr>
        <w:t>2</w:t>
      </w:r>
      <w:r w:rsidR="00B83A49">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P="00947065" w14:paraId="11669FF9" w14:textId="6845CDDB">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Итого: </w:t>
      </w:r>
      <w:r w:rsidR="008F53ED">
        <w:rPr>
          <w:rFonts w:ascii="Times New Roman" w:eastAsia="Times New Roman" w:hAnsi="Times New Roman"/>
          <w:sz w:val="28"/>
          <w:szCs w:val="28"/>
          <w:lang w:eastAsia="ru-RU"/>
        </w:rPr>
        <w:t>«данные изъяты»</w:t>
      </w:r>
      <w:r w:rsidR="00685A5B">
        <w:rPr>
          <w:rFonts w:ascii="Times New Roman" w:hAnsi="Times New Roman" w:eastAsiaTheme="minorHAnsi"/>
          <w:sz w:val="28"/>
          <w:szCs w:val="28"/>
        </w:rPr>
        <w:t>.</w:t>
      </w:r>
    </w:p>
    <w:p w:rsidR="006519E5" w:rsidP="006519E5" w14:paraId="4DA4A8ED" w14:textId="70108488">
      <w:pPr>
        <w:pStyle w:val="20"/>
        <w:spacing w:after="0" w:line="240" w:lineRule="auto"/>
        <w:ind w:firstLine="740"/>
        <w:jc w:val="both"/>
        <w:rPr>
          <w:rStyle w:val="2"/>
          <w:sz w:val="28"/>
          <w:szCs w:val="28"/>
        </w:rPr>
      </w:pPr>
      <w:r w:rsidRPr="008B2BA5">
        <w:rPr>
          <w:rStyle w:val="2"/>
          <w:sz w:val="28"/>
          <w:szCs w:val="28"/>
        </w:rPr>
        <w:t>Что касается требований истца о взыскании с ответчик</w:t>
      </w:r>
      <w:r w:rsidR="008D2770">
        <w:rPr>
          <w:rStyle w:val="2"/>
          <w:sz w:val="28"/>
          <w:szCs w:val="28"/>
        </w:rPr>
        <w:t>ов</w:t>
      </w:r>
      <w:r w:rsidRPr="008B2BA5">
        <w:rPr>
          <w:rStyle w:val="2"/>
          <w:sz w:val="28"/>
          <w:szCs w:val="28"/>
        </w:rPr>
        <w:t xml:space="preserve"> неустойки на день вынесения решения, то суд исходит из следующего.</w:t>
      </w:r>
    </w:p>
    <w:p w:rsidR="00A66C02" w:rsidP="00A66C02" w14:paraId="7CB96BE5" w14:textId="77777777">
      <w:pPr>
        <w:pStyle w:val="20"/>
        <w:spacing w:after="0" w:line="240" w:lineRule="auto"/>
        <w:ind w:firstLine="740"/>
        <w:jc w:val="both"/>
        <w:rPr>
          <w:rStyle w:val="2"/>
          <w:sz w:val="28"/>
          <w:szCs w:val="28"/>
        </w:rPr>
      </w:pPr>
      <w:r>
        <w:rPr>
          <w:rStyle w:val="2"/>
          <w:sz w:val="28"/>
          <w:szCs w:val="28"/>
        </w:rPr>
        <w:t>В соответствии с ч. 1 ст. 155 ЖК РФ,</w:t>
      </w:r>
      <w:r w:rsidRPr="001B18BD">
        <w:t xml:space="preserve"> </w:t>
      </w:r>
      <w:r>
        <w:rPr>
          <w:rStyle w:val="2"/>
          <w:sz w:val="28"/>
          <w:szCs w:val="28"/>
        </w:rPr>
        <w:t>п</w:t>
      </w:r>
      <w:r w:rsidRPr="001B18BD">
        <w:rPr>
          <w:rStyle w:val="2"/>
          <w:sz w:val="28"/>
          <w:szCs w:val="28"/>
        </w:rPr>
        <w:t>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1B18BD">
        <w:rPr>
          <w:rStyle w:val="2"/>
          <w:sz w:val="28"/>
          <w:szCs w:val="28"/>
        </w:rPr>
        <w:t xml:space="preserve"> с федеральным законом о таком кооперативе</w:t>
      </w:r>
    </w:p>
    <w:p w:rsidR="006519E5" w:rsidRPr="008B2BA5" w:rsidP="006519E5" w14:paraId="40F169E8" w14:textId="77777777">
      <w:pPr>
        <w:pStyle w:val="20"/>
        <w:spacing w:after="0" w:line="240" w:lineRule="auto"/>
        <w:ind w:firstLine="740"/>
        <w:jc w:val="both"/>
        <w:rPr>
          <w:rStyle w:val="2"/>
          <w:sz w:val="28"/>
          <w:szCs w:val="28"/>
        </w:rPr>
      </w:pPr>
      <w:r w:rsidRPr="008B2BA5">
        <w:rPr>
          <w:rStyle w:val="2"/>
          <w:sz w:val="28"/>
          <w:szCs w:val="28"/>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rStyle w:val="2"/>
          <w:sz w:val="28"/>
          <w:szCs w:val="28"/>
        </w:rPr>
        <w:t>суммы</w:t>
      </w:r>
      <w:r w:rsidRPr="008B2BA5">
        <w:rPr>
          <w:rStyle w:val="2"/>
          <w:sz w:val="28"/>
          <w:szCs w:val="28"/>
        </w:rPr>
        <w:t xml:space="preserve"> за каждый день просрочки начиная с тридцать первого </w:t>
      </w:r>
      <w:r w:rsidRPr="008B2BA5">
        <w:rPr>
          <w:rStyle w:val="2"/>
          <w:sz w:val="28"/>
          <w:szCs w:val="28"/>
        </w:rPr>
        <w:t xml:space="preserve">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rStyle w:val="2"/>
          <w:sz w:val="28"/>
          <w:szCs w:val="28"/>
        </w:rPr>
        <w:t>стотридцатой</w:t>
      </w:r>
      <w:r w:rsidRPr="008B2BA5">
        <w:rPr>
          <w:rStyle w:val="2"/>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519E5" w:rsidRPr="008B2BA5" w:rsidP="006519E5" w14:paraId="0878D302" w14:textId="77777777">
      <w:pPr>
        <w:pStyle w:val="20"/>
        <w:spacing w:after="0" w:line="240" w:lineRule="auto"/>
        <w:ind w:firstLine="740"/>
        <w:jc w:val="both"/>
        <w:rPr>
          <w:rStyle w:val="2"/>
          <w:sz w:val="28"/>
          <w:szCs w:val="28"/>
        </w:rPr>
      </w:pPr>
      <w:r w:rsidRPr="008B2BA5">
        <w:rPr>
          <w:rStyle w:val="2"/>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1E43B285" w14:textId="77777777">
      <w:pPr>
        <w:pStyle w:val="20"/>
        <w:spacing w:after="0" w:line="240" w:lineRule="auto"/>
        <w:ind w:firstLine="740"/>
        <w:jc w:val="both"/>
        <w:rPr>
          <w:rStyle w:val="2"/>
          <w:sz w:val="28"/>
          <w:szCs w:val="28"/>
        </w:rPr>
      </w:pPr>
      <w:r w:rsidRPr="008B2BA5">
        <w:rPr>
          <w:rStyle w:val="2"/>
          <w:sz w:val="28"/>
          <w:szCs w:val="28"/>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6519E5" w:rsidRPr="008B2BA5" w:rsidP="006519E5" w14:paraId="26245409" w14:textId="77777777">
      <w:pPr>
        <w:pStyle w:val="20"/>
        <w:spacing w:after="0" w:line="240" w:lineRule="auto"/>
        <w:ind w:firstLine="740"/>
        <w:jc w:val="both"/>
        <w:rPr>
          <w:rStyle w:val="2"/>
          <w:sz w:val="28"/>
          <w:szCs w:val="28"/>
        </w:rPr>
      </w:pPr>
      <w:r w:rsidRPr="008B2BA5">
        <w:rPr>
          <w:rStyle w:val="2"/>
          <w:sz w:val="28"/>
          <w:szCs w:val="28"/>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5AB8AE31" w14:textId="77777777">
      <w:pPr>
        <w:pStyle w:val="20"/>
        <w:spacing w:after="0" w:line="240" w:lineRule="auto"/>
        <w:ind w:firstLine="740"/>
        <w:jc w:val="both"/>
        <w:rPr>
          <w:rStyle w:val="2"/>
          <w:sz w:val="28"/>
          <w:szCs w:val="28"/>
        </w:rPr>
      </w:pPr>
      <w:r w:rsidRPr="008B2BA5">
        <w:rPr>
          <w:rStyle w:val="2"/>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6519E5" w:rsidRPr="008B2BA5" w:rsidP="006519E5" w14:paraId="79FF6E3B" w14:textId="77777777">
      <w:pPr>
        <w:pStyle w:val="20"/>
        <w:spacing w:after="0" w:line="240" w:lineRule="auto"/>
        <w:ind w:firstLine="740"/>
        <w:jc w:val="both"/>
        <w:rPr>
          <w:rStyle w:val="2"/>
          <w:sz w:val="28"/>
          <w:szCs w:val="28"/>
        </w:rPr>
      </w:pPr>
      <w:r w:rsidRPr="008B2BA5">
        <w:rPr>
          <w:rStyle w:val="2"/>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6519E5" w:rsidP="006519E5" w14:paraId="6E9A3C07" w14:textId="7D2C0C1B">
      <w:pPr>
        <w:pStyle w:val="20"/>
        <w:spacing w:after="0" w:line="240" w:lineRule="auto"/>
        <w:ind w:firstLine="740"/>
        <w:jc w:val="both"/>
        <w:rPr>
          <w:rStyle w:val="2"/>
          <w:sz w:val="28"/>
          <w:szCs w:val="28"/>
        </w:rPr>
      </w:pPr>
      <w:r w:rsidRPr="008B2BA5">
        <w:rPr>
          <w:rStyle w:val="2"/>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8B2BA5">
        <w:rPr>
          <w:rStyle w:val="2"/>
          <w:color w:val="FF0000"/>
          <w:sz w:val="28"/>
          <w:szCs w:val="28"/>
        </w:rPr>
        <w:t>7,5%</w:t>
      </w:r>
      <w:r w:rsidRPr="008B2BA5">
        <w:rPr>
          <w:rStyle w:val="2"/>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3216D0" w:rsidR="003216D0">
        <w:rPr>
          <w:sz w:val="28"/>
          <w:szCs w:val="28"/>
        </w:rPr>
        <w:t>1430,78</w:t>
      </w:r>
      <w:r w:rsidR="003216D0">
        <w:rPr>
          <w:sz w:val="28"/>
          <w:szCs w:val="28"/>
        </w:rPr>
        <w:t xml:space="preserve"> </w:t>
      </w:r>
      <w:r w:rsidRPr="008B2BA5">
        <w:rPr>
          <w:rStyle w:val="2"/>
          <w:sz w:val="28"/>
          <w:szCs w:val="28"/>
        </w:rPr>
        <w:t>рублей</w:t>
      </w:r>
      <w:r w:rsidRPr="008B2BA5">
        <w:rPr>
          <w:rStyle w:val="2"/>
          <w:sz w:val="28"/>
          <w:szCs w:val="28"/>
        </w:rPr>
        <w:t xml:space="preserve"> за период с </w:t>
      </w:r>
      <w:r w:rsidRPr="00602434">
        <w:rPr>
          <w:rStyle w:val="2"/>
          <w:sz w:val="28"/>
          <w:szCs w:val="28"/>
        </w:rPr>
        <w:t>11.</w:t>
      </w:r>
      <w:r w:rsidRPr="00602434" w:rsidR="00602434">
        <w:rPr>
          <w:rStyle w:val="2"/>
          <w:sz w:val="28"/>
          <w:szCs w:val="28"/>
        </w:rPr>
        <w:t>05</w:t>
      </w:r>
      <w:r w:rsidRPr="00602434">
        <w:rPr>
          <w:rStyle w:val="2"/>
          <w:sz w:val="28"/>
          <w:szCs w:val="28"/>
        </w:rPr>
        <w:t>.2020</w:t>
      </w:r>
      <w:r>
        <w:rPr>
          <w:rStyle w:val="2"/>
          <w:sz w:val="28"/>
          <w:szCs w:val="28"/>
        </w:rPr>
        <w:t xml:space="preserve"> (11 день, следующий за истекшим месяцем)</w:t>
      </w:r>
      <w:r w:rsidRPr="008B2BA5">
        <w:rPr>
          <w:rStyle w:val="2"/>
          <w:sz w:val="28"/>
          <w:szCs w:val="28"/>
        </w:rPr>
        <w:t xml:space="preserve"> по день вынесения судом решения исходя из следующего расчета:</w:t>
      </w:r>
    </w:p>
    <w:p w:rsidR="00A273D3" w:rsidP="001B18BD" w14:paraId="2A524324" w14:textId="77777777">
      <w:pPr>
        <w:pStyle w:val="20"/>
        <w:spacing w:after="0" w:line="240" w:lineRule="auto"/>
        <w:ind w:firstLine="740"/>
        <w:jc w:val="both"/>
        <w:rPr>
          <w:rStyle w:val="2"/>
          <w:sz w:val="28"/>
          <w:szCs w:val="28"/>
        </w:rPr>
      </w:pPr>
    </w:p>
    <w:tbl>
      <w:tblPr>
        <w:tblW w:w="10016"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951"/>
        <w:gridCol w:w="1030"/>
        <w:gridCol w:w="633"/>
        <w:gridCol w:w="950"/>
        <w:gridCol w:w="950"/>
        <w:gridCol w:w="517"/>
        <w:gridCol w:w="738"/>
        <w:gridCol w:w="1161"/>
        <w:gridCol w:w="2362"/>
        <w:gridCol w:w="724"/>
      </w:tblGrid>
      <w:tr w14:paraId="0B337F19" w14:textId="77777777" w:rsidTr="00A641F6">
        <w:tblPrEx>
          <w:tblW w:w="10016"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rPr>
          <w:trHeight w:val="213"/>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1D98B50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0664A01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5D5E32B9"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01CCCF0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292F27FF"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Ставка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111E1D0F"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Доля ставки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4B4D9480"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Формула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7A46DA59"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Пени</w:t>
            </w:r>
          </w:p>
        </w:tc>
      </w:tr>
      <w:tr w14:paraId="7A1199CE"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519F91D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71A9A71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147BDE9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6F18355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0EC2C0D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A641F6" w:rsidRPr="00A641F6" w:rsidP="00A641F6" w14:paraId="606DC71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6E7C5B6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33CC78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46297CD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641F6" w:rsidRPr="00A641F6" w:rsidP="00A641F6" w14:paraId="40A7A27E" w14:textId="77777777">
            <w:pPr>
              <w:spacing w:after="0" w:line="240" w:lineRule="auto"/>
              <w:rPr>
                <w:rFonts w:ascii="Times New Roman" w:eastAsia="Times New Roman" w:hAnsi="Times New Roman"/>
                <w:b/>
                <w:bCs/>
                <w:color w:val="000000"/>
                <w:sz w:val="16"/>
                <w:szCs w:val="16"/>
                <w:lang w:eastAsia="ru-RU"/>
              </w:rPr>
            </w:pPr>
          </w:p>
        </w:tc>
      </w:tr>
      <w:tr w14:paraId="1C3F069C"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046727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сальдо на</w:t>
            </w:r>
            <w:r w:rsidRPr="00A641F6">
              <w:rPr>
                <w:rFonts w:ascii="Times New Roman" w:eastAsia="Times New Roman" w:hAnsi="Times New Roman"/>
                <w:b/>
                <w:bCs/>
                <w:color w:val="000000"/>
                <w:sz w:val="16"/>
                <w:szCs w:val="16"/>
                <w:lang w:eastAsia="ru-RU"/>
              </w:rPr>
              <w:br/>
              <w:t>11.05.2020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9A2182B"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A861AC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5BD8F7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35C64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03BFC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0DFE03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7A8C7E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109349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34737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6FD68661"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8ED48B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20C721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281F11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0AC83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AEB93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003923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0E67F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7B7F40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18B2D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1115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90B75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73,32 р.</w:t>
            </w:r>
          </w:p>
        </w:tc>
      </w:tr>
      <w:tr w14:paraId="479F8A8E"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3EE2829"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287562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D01FFC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0BE195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DEB9E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8DCB1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B465A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BAD8C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BFA486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B8479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07E07E48"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E93387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0EAD12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B66926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0BF7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B146D4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9B110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1084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DDE09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FEA89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96CCF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1084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A41582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71,28 р.</w:t>
            </w:r>
          </w:p>
        </w:tc>
      </w:tr>
      <w:tr w14:paraId="754CBEAE" w14:textId="77777777" w:rsidTr="00A641F6">
        <w:tblPrEx>
          <w:tblW w:w="10016" w:type="dxa"/>
          <w:shd w:val="clear" w:color="auto" w:fill="FFFFFF"/>
          <w:tblCellMar>
            <w:left w:w="0" w:type="dxa"/>
            <w:right w:w="0" w:type="dxa"/>
          </w:tblCellMar>
          <w:tblLook w:val="04A0"/>
        </w:tblPrEx>
        <w:trPr>
          <w:trHeight w:val="202"/>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A595205"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FAC56B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186AC1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8444B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4C3AC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78B80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03860B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DE368E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83D567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42BF46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60D4222" w14:textId="77777777" w:rsidTr="00A641F6">
        <w:tblPrEx>
          <w:tblW w:w="10016" w:type="dxa"/>
          <w:shd w:val="clear" w:color="auto" w:fill="FFFFFF"/>
          <w:tblCellMar>
            <w:left w:w="0" w:type="dxa"/>
            <w:right w:w="0" w:type="dxa"/>
          </w:tblCellMar>
          <w:tblLook w:val="04A0"/>
        </w:tblPrEx>
        <w:trPr>
          <w:trHeight w:val="202"/>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1C3C052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59FAC2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9CF47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55C5DD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387DED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E7B9AC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1054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6ED3CC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642580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A377F9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1054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E26EAD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69,31 р.</w:t>
            </w:r>
          </w:p>
        </w:tc>
      </w:tr>
      <w:tr w14:paraId="259DF2B0"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65AED303"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EE210E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1B031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F57DC8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8B30D9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81D33B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355055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FBA8DA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D84E2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3B00E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12E1C71"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77404D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8EA306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B4EBA4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4D02B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36F21C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96F47E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D2536F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7BA6C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5DBDBF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1023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9264B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67,27 р.</w:t>
            </w:r>
          </w:p>
        </w:tc>
      </w:tr>
      <w:tr w14:paraId="41AB1BA1"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105E6B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A7158F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96DFA8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B31F93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731C44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B45000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11F445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8DAD2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1395C9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0A193A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5958E37"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C4FC9C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BFCAC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76F1F2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0BAB8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3C0645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6D7034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992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1A4826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2B35D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BDF26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992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D08CC6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65,23 р.</w:t>
            </w:r>
          </w:p>
        </w:tc>
      </w:tr>
      <w:tr w14:paraId="2A843155" w14:textId="77777777" w:rsidTr="00A641F6">
        <w:tblPrEx>
          <w:tblW w:w="10016" w:type="dxa"/>
          <w:shd w:val="clear" w:color="auto" w:fill="FFFFFF"/>
          <w:tblCellMar>
            <w:left w:w="0" w:type="dxa"/>
            <w:right w:w="0" w:type="dxa"/>
          </w:tblCellMar>
          <w:tblLook w:val="04A0"/>
        </w:tblPrEx>
        <w:trPr>
          <w:trHeight w:val="202"/>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57D99D0"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E82A57D"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5139FF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CEC0AB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63D57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00040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A842C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17E21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49F6A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88647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A9107F7" w14:textId="77777777" w:rsidTr="00A641F6">
        <w:tblPrEx>
          <w:tblW w:w="10016" w:type="dxa"/>
          <w:shd w:val="clear" w:color="auto" w:fill="FFFFFF"/>
          <w:tblCellMar>
            <w:left w:w="0" w:type="dxa"/>
            <w:right w:w="0" w:type="dxa"/>
          </w:tblCellMar>
          <w:tblLook w:val="04A0"/>
        </w:tblPrEx>
        <w:trPr>
          <w:trHeight w:val="202"/>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C6551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5F4DAF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D802CE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47CCE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28D513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272E41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962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CA4DFC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28DF0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702045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962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36C3DF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63,26 р.</w:t>
            </w:r>
          </w:p>
        </w:tc>
      </w:tr>
      <w:tr w14:paraId="3818E6CF"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68EB582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7A1F709"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B8EDB7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285BA0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F3F2E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5D7BF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0E093A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8E598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A0D1EF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469561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1EA843F3"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E5B51F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06538F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648393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C7139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47B40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CD2CD3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931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17418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3A62D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EF8B4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931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C0131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61,22 р.</w:t>
            </w:r>
          </w:p>
        </w:tc>
      </w:tr>
      <w:tr w14:paraId="66BCBDA5"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84393ED"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38EABFD"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68C7E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5CA9FB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95E40C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E780C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F437F5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B79505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80B55A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5E17E7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517C54A9" w14:textId="77777777" w:rsidTr="00A641F6">
        <w:tblPrEx>
          <w:tblW w:w="10016" w:type="dxa"/>
          <w:shd w:val="clear" w:color="auto" w:fill="FFFFFF"/>
          <w:tblCellMar>
            <w:left w:w="0" w:type="dxa"/>
            <w:right w:w="0" w:type="dxa"/>
          </w:tblCellMar>
          <w:tblLook w:val="04A0"/>
        </w:tblPrEx>
        <w:trPr>
          <w:trHeight w:val="21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1C441D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11200D8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5B40E9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A1B90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446ED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5D803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901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0C310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AC1566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1C48E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901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6262C4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59,25 р.</w:t>
            </w:r>
          </w:p>
        </w:tc>
      </w:tr>
      <w:tr w14:paraId="7DADABD0" w14:textId="77777777" w:rsidTr="00A641F6">
        <w:tblPrEx>
          <w:tblW w:w="10016" w:type="dxa"/>
          <w:shd w:val="clear" w:color="auto" w:fill="FFFFFF"/>
          <w:tblCellMar>
            <w:left w:w="0" w:type="dxa"/>
            <w:right w:w="0" w:type="dxa"/>
          </w:tblCellMar>
          <w:tblLook w:val="04A0"/>
        </w:tblPrEx>
        <w:trPr>
          <w:trHeight w:val="202"/>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9C8C730"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68E569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9C32F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C5B5D2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12A3D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E258D0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19F6E4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55761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59F952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62A3E8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5C457EE1" w14:textId="77777777" w:rsidTr="00A641F6">
        <w:tblPrEx>
          <w:tblW w:w="10016" w:type="dxa"/>
          <w:shd w:val="clear" w:color="auto" w:fill="FFFFFF"/>
          <w:tblCellMar>
            <w:left w:w="0" w:type="dxa"/>
            <w:right w:w="0" w:type="dxa"/>
          </w:tblCellMar>
          <w:tblLook w:val="04A0"/>
        </w:tblPrEx>
        <w:trPr>
          <w:trHeight w:val="202"/>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AA5448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1437D9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5369FD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9ED09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6B56C9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13A76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870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20A36B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CE206F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30F3B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263,03 × 870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0274B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57,21 р.</w:t>
            </w:r>
          </w:p>
        </w:tc>
      </w:tr>
      <w:tr w14:paraId="2D7BA585"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121601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8714BB2"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71BB9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37489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E9429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AC845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5E674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AE09D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BCED5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3E9700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769CA594"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B89A52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A9187B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11048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E8531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2C95AD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1B006F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839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07DF1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E053E8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A3CB97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839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A36D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58,22 р.</w:t>
            </w:r>
          </w:p>
        </w:tc>
      </w:tr>
      <w:tr w14:paraId="0A18AC4D"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2890EC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F08FDC7"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6FC7D2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5A346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299618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140747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0C0673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045C55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AF576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4B9770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3558FBD"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F96CE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77FDDF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73B45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4DA0C0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0C38A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E5CC1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811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D3400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84C5D2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49E90B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811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2367E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56,27 р.</w:t>
            </w:r>
          </w:p>
        </w:tc>
      </w:tr>
      <w:tr w14:paraId="1A168065"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4780D70"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CA88257"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79D18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0CD381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EE302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BA724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ABE0E0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82D7B1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D7D29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B684E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1835D02"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C4865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071868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4293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113C4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42841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5D1B8A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A599C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10999E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862CDC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780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17CF30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54,12 р.</w:t>
            </w:r>
          </w:p>
        </w:tc>
      </w:tr>
      <w:tr w14:paraId="24C3B9B4"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793E1E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F4F36E3"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F96A9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7C2C8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1C51E1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21F690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A0C751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AF443C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D8F60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62F7A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144F69EF"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3B807C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60F51E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4C516D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0A9B8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FDB7A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57B563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A6451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0B501B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B0F56E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750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685566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52,04 р.</w:t>
            </w:r>
          </w:p>
        </w:tc>
      </w:tr>
      <w:tr w14:paraId="58C68DCE"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59FAD1F"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9C15A0D"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9A86BC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D3AAC7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F6696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E35918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81C68A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4E746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93FD8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372738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0361E45"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43B058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750093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47FA3B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B921D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54E87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066D42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3E5BB7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5612F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422207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719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C44387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49,89 р.</w:t>
            </w:r>
          </w:p>
        </w:tc>
      </w:tr>
      <w:tr w14:paraId="1DED6234"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7340107"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11839B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6B08F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A4372E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9CB25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73391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56297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26668E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DD2CF5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6A092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7CC2379A"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6DD1A3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B447C9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6C6BF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375FA8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0180DB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5D3F4A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689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5CD70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7B2CC4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154000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689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931CB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47,81 р.</w:t>
            </w:r>
          </w:p>
        </w:tc>
      </w:tr>
      <w:tr w14:paraId="3B82B81F"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1DC10F2"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282F373"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4C24CF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D0F261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3577C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341004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FB5A99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371BD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33936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AA5B7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6EAE5DC9"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0DE4E6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B72E1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13326F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26AE79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A434A1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7F5EE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658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B6997D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F3FD7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74F5B3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658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A6BA53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45,66 р.</w:t>
            </w:r>
          </w:p>
        </w:tc>
      </w:tr>
      <w:tr w14:paraId="343A457C"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250DF4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639393C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98BDA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1B0049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ACB75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501B3E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D5FB36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B736F3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7F165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48883E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6D69F41D"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A8881F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1EF758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A7C220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32D8B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4B09A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61E5F8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627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643F9B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8D0A1E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6DEDC8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627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EBEEBD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43,51 р.</w:t>
            </w:r>
          </w:p>
        </w:tc>
      </w:tr>
      <w:tr w14:paraId="17CEB3A7"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4C6DD0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C1AC70A"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A528E8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324D8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0D4D2E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FAC2E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82C55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DA817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A47AE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0AF7B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72CA8DD6"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FCEC4A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A5B940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4AF4D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4A082B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C3D52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D4891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597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9B13A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34D327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39639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597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51A736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41,42 р.</w:t>
            </w:r>
          </w:p>
        </w:tc>
      </w:tr>
      <w:tr w14:paraId="57A78BFD"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FB02CE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4B74B99"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6DBF07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A4F4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95021B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229F04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DF481C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22A3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3E93B4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593F19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0CF365E1"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1B23ED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E22182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D05334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B8E3EC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0C4E4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23299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566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A00851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0FF86E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5E6E57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566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5FE042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39,27 р.</w:t>
            </w:r>
          </w:p>
        </w:tc>
      </w:tr>
      <w:tr w14:paraId="39DA6AA8"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098244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7B5ADB0"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D4FB6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BD565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2A5283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505523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30390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D08F06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AFC5D7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9B60B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10D4C44C"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B3A738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C6E698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D3C4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117D62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80019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BC9F31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80AA0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06B59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8722C4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536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19EE3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37,19 р.</w:t>
            </w:r>
          </w:p>
        </w:tc>
      </w:tr>
      <w:tr w14:paraId="6D18765B"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D7B44F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D10A74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EDD41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8EF326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6D796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1D7320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A7B0B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33BC8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D3F1D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F18F7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F5279E8"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E8163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4D38C8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2C20AA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91E8D3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1B6E5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B63C0E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505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ECA04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CCDCAB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DE793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277,55 × 505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18ED4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35,04 р.</w:t>
            </w:r>
          </w:p>
        </w:tc>
      </w:tr>
      <w:tr w14:paraId="21127126"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A1B81F7"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C559B8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3D3A4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F094C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6883C8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12.03.2022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386132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998B2E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14209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931E33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9E6A9F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1CBF456D"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B8B762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10417F1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BB5F1B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0701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DD352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1738C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474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EAB97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D9A50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9DE4F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474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3660AF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34,41 р.</w:t>
            </w:r>
          </w:p>
        </w:tc>
      </w:tr>
      <w:tr w14:paraId="1496EDB8"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0D73A1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BDB855B"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97AC2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B53C6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DBE1A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6CF5E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233D4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AF348E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2418E7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803CB3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B84722F"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D2A7A4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1A26FE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ABD70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E65B0F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41CF4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DB922B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446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75BD7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9F2692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3B8DEB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446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454C1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32,38 р.</w:t>
            </w:r>
          </w:p>
        </w:tc>
      </w:tr>
      <w:tr w14:paraId="7B139ACD"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631D438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мар.2022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4B44C5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3E1653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8F4F76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C4E18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40C8BC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05A15D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0407A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4A6A73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86A24D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65875972"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A2696B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571E2F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D1E20A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D7CCE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CDDC8F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374559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415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1039CB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29F76F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A49A5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415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C1813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30,12 р.</w:t>
            </w:r>
          </w:p>
        </w:tc>
      </w:tr>
      <w:tr w14:paraId="1987D8A7"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47F6047"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апр.2022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59D52EA"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82D40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90C84C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04EB2A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6280A1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9178C9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785CB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F8A6BC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55256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47DF10B0"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B8F2D0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EC00FE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92F1C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F5FD08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CFECD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BCC79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385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D42F35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C7EC6C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9B5B6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385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10DC22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27,95 р.</w:t>
            </w:r>
          </w:p>
        </w:tc>
      </w:tr>
      <w:tr w14:paraId="7F146A18"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3900FB2"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май.2022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8B6FEBF"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57D27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732A48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CDDD16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4B6ABB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EE662C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76810D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5B93F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489F4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E545590"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D37171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57E080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F05D3B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D9927D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9B558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2DDD4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354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38E217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EA7A38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03A750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354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DA92DF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25,70 р.</w:t>
            </w:r>
          </w:p>
        </w:tc>
      </w:tr>
      <w:tr w14:paraId="2D7D6C0E"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463437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F1FF10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6DF68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0985FB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09D60F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09E1AB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735AF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075601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1F4A79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1CE96D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4A361FC9"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FA726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A7E1A4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2C20A3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90E378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10.08.2022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174BFD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F12CE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324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541C1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C68E1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245421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324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6049E3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23,52 р.</w:t>
            </w:r>
          </w:p>
        </w:tc>
      </w:tr>
      <w:tr w14:paraId="11AC2DCF"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96E354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июл.2022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33FE43FA"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82923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830B50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F9EA8D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4BFEFF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6673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59D2F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3FFC5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64F0CD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72B77D1D"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15661D4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97E777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3BA43C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C64B6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147BE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855E0A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198AA2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C496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8D066C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293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E03CC0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21,27 р.</w:t>
            </w:r>
          </w:p>
        </w:tc>
      </w:tr>
      <w:tr w14:paraId="7AA4CA91"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447A78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авг.2022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BF22EA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4F54D6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1A76F3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62620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587B3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97CD04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4F8DC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FE346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52C2C1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1B2D0BA"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1EFC16D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803E00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B695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8407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E1AE4E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CC70A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262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09639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13EA44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B30D43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262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492F9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19,02 р.</w:t>
            </w:r>
          </w:p>
        </w:tc>
      </w:tr>
      <w:tr w14:paraId="0C11CA01"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63FE3D7E"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сен.2022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2B8A0761"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49F0B3"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4A3E26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E31B8C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489791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8F72AF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37333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9B5CD9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E9D85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6461C318"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17F48F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B1E822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C73A68C"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BC9324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09AE3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121FBA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FC0EB4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0EA49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CCE54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232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83FBD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16,84 р.</w:t>
            </w:r>
          </w:p>
        </w:tc>
      </w:tr>
      <w:tr w14:paraId="1D554F55"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58654F3"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окт.2022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D75B0F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712C08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571023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B6EC58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39CCC3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1545E9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BC6D5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3BB70D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8E4672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3B431DA5"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CD12A6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F545F9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E3600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7E8776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C3ADDA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957158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201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CE1DA8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F89118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7279D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201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AB98C2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14,59 р.</w:t>
            </w:r>
          </w:p>
        </w:tc>
      </w:tr>
      <w:tr w14:paraId="48508CD8"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8D51C7C"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ноя.2022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2B276D8"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386265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C79CAB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61E88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2216E8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79A572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70E8E1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6F070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26CF06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22DB56B2"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55380EF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62A3D58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24473A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161AB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60CF10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98637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171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D16E8F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2F5435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625768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171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641515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12,41 р.</w:t>
            </w:r>
          </w:p>
        </w:tc>
      </w:tr>
      <w:tr w14:paraId="0E9D43BA"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399B272"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дек.2022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4A5F99B4"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098638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12E5942"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22E31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76E9FFA"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9FC2F1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AA71CB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80625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EDB501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1BD67F87"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23BEC3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0FE1FC4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982B1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7BB43B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10.02.2023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6219C44"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274E64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9B2D1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C26FB5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E860C7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290,36 × 140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99A18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10,16 р.</w:t>
            </w:r>
          </w:p>
        </w:tc>
      </w:tr>
      <w:tr w14:paraId="244B7C49"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0EE71C7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янв.2023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533B9A1B"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307,86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093E35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48538C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5E0F32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12.03.2023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1DD017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68E64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FBD471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5D0F8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C2A780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7D243E6D" w14:textId="77777777" w:rsidTr="00A641F6">
        <w:tblPrEx>
          <w:tblW w:w="10016" w:type="dxa"/>
          <w:shd w:val="clear" w:color="auto" w:fill="FFFFFF"/>
          <w:tblCellMar>
            <w:left w:w="0" w:type="dxa"/>
            <w:right w:w="0" w:type="dxa"/>
          </w:tblCellMar>
          <w:tblLook w:val="04A0"/>
        </w:tblPrEx>
        <w:trPr>
          <w:trHeight w:val="223"/>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7EEBCAE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36D38CE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CD07DE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57B3C3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3C3063E"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BD34BB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40BB6F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077109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52C59D5F"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 × 109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23317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8,39 р.</w:t>
            </w:r>
          </w:p>
        </w:tc>
      </w:tr>
      <w:tr w14:paraId="6D1E95F1" w14:textId="77777777" w:rsidTr="00A641F6">
        <w:tblPrEx>
          <w:tblW w:w="10016" w:type="dxa"/>
          <w:shd w:val="clear" w:color="auto" w:fill="FFFFFF"/>
          <w:tblCellMar>
            <w:left w:w="0" w:type="dxa"/>
            <w:right w:w="0" w:type="dxa"/>
          </w:tblCellMar>
          <w:tblLook w:val="04A0"/>
        </w:tblPrEx>
        <w:trPr>
          <w:trHeight w:val="213"/>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727BD595"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фев.2023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A641F6" w:rsidRPr="00A641F6" w:rsidP="00A641F6" w14:paraId="13BD9AF6" w14:textId="77777777">
            <w:pPr>
              <w:spacing w:after="0" w:line="240" w:lineRule="auto"/>
              <w:jc w:val="center"/>
              <w:rPr>
                <w:rFonts w:ascii="Times New Roman" w:eastAsia="Times New Roman" w:hAnsi="Times New Roman"/>
                <w:b/>
                <w:bCs/>
                <w:color w:val="000000"/>
                <w:sz w:val="16"/>
                <w:szCs w:val="16"/>
                <w:lang w:eastAsia="ru-RU"/>
              </w:rPr>
            </w:pPr>
            <w:r w:rsidRPr="00A641F6">
              <w:rPr>
                <w:rFonts w:ascii="Times New Roman" w:eastAsia="Times New Roman" w:hAnsi="Times New Roman"/>
                <w:b/>
                <w:bCs/>
                <w:color w:val="000000"/>
                <w:sz w:val="16"/>
                <w:szCs w:val="16"/>
                <w:lang w:eastAsia="ru-RU"/>
              </w:rPr>
              <w:t>307,86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6BEE7D2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3743F3F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11.03.2023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4F350E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09.04.2023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5747A26"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07EECC8"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04E7A7D"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DBDF25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B06C0C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0,00 р.</w:t>
            </w:r>
          </w:p>
        </w:tc>
      </w:tr>
      <w:tr w14:paraId="46BB994D" w14:textId="77777777" w:rsidTr="00A641F6">
        <w:tblPrEx>
          <w:tblW w:w="10016" w:type="dxa"/>
          <w:shd w:val="clear" w:color="auto" w:fill="FFFFFF"/>
          <w:tblCellMar>
            <w:left w:w="0" w:type="dxa"/>
            <w:right w:w="0" w:type="dxa"/>
          </w:tblCellMar>
          <w:tblLook w:val="04A0"/>
        </w:tblPrEx>
        <w:trPr>
          <w:trHeight w:val="23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496B1DD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A641F6" w:rsidRPr="00A641F6" w:rsidP="00A641F6" w14:paraId="2D655C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49CB96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B81B45B"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10.04.2023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9F0DE47"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29.06.2023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188C0DC1"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81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4FF87549"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9B8590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03B0290"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307,86 × 81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72DDEC35" w14:textId="77777777">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6,23 р.</w:t>
            </w:r>
          </w:p>
        </w:tc>
      </w:tr>
      <w:tr w14:paraId="43B4C151" w14:textId="77777777" w:rsidTr="00A641F6">
        <w:tblPrEx>
          <w:tblW w:w="10016" w:type="dxa"/>
          <w:shd w:val="clear" w:color="auto" w:fill="FFFFFF"/>
          <w:tblCellMar>
            <w:left w:w="0" w:type="dxa"/>
            <w:right w:w="0" w:type="dxa"/>
          </w:tblCellMar>
          <w:tblLook w:val="04A0"/>
        </w:tblPrEx>
        <w:trPr>
          <w:trHeight w:val="181"/>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25F5045A" w14:textId="2AB93FFC">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 xml:space="preserve">Сумма основного долга: </w:t>
            </w:r>
            <w:r w:rsidRPr="008F53ED" w:rsidR="008F53ED">
              <w:rPr>
                <w:rFonts w:ascii="Times New Roman" w:eastAsia="Times New Roman" w:hAnsi="Times New Roman"/>
                <w:color w:val="000000"/>
                <w:sz w:val="16"/>
                <w:szCs w:val="16"/>
                <w:lang w:eastAsia="ru-RU"/>
              </w:rPr>
              <w:t>«данные изъяты»</w:t>
            </w:r>
            <w:r w:rsidRPr="00A641F6">
              <w:rPr>
                <w:rFonts w:ascii="Times New Roman" w:eastAsia="Times New Roman" w:hAnsi="Times New Roman"/>
                <w:color w:val="000000"/>
                <w:sz w:val="16"/>
                <w:szCs w:val="16"/>
                <w:lang w:eastAsia="ru-RU"/>
              </w:rPr>
              <w:t>.</w:t>
            </w:r>
          </w:p>
        </w:tc>
      </w:tr>
      <w:tr w14:paraId="45B0D6E3" w14:textId="77777777" w:rsidTr="00A641F6">
        <w:tblPrEx>
          <w:tblW w:w="10016" w:type="dxa"/>
          <w:shd w:val="clear" w:color="auto" w:fill="FFFFFF"/>
          <w:tblCellMar>
            <w:left w:w="0" w:type="dxa"/>
            <w:right w:w="0" w:type="dxa"/>
          </w:tblCellMar>
          <w:tblLook w:val="04A0"/>
        </w:tblPrEx>
        <w:trPr>
          <w:trHeight w:val="192"/>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A641F6" w:rsidRPr="00A641F6" w:rsidP="00A641F6" w14:paraId="08692B5A" w14:textId="5DDF2BB4">
            <w:pPr>
              <w:spacing w:after="0" w:line="240" w:lineRule="auto"/>
              <w:jc w:val="right"/>
              <w:rPr>
                <w:rFonts w:ascii="Times New Roman" w:eastAsia="Times New Roman" w:hAnsi="Times New Roman"/>
                <w:color w:val="000000"/>
                <w:sz w:val="16"/>
                <w:szCs w:val="16"/>
                <w:lang w:eastAsia="ru-RU"/>
              </w:rPr>
            </w:pPr>
            <w:r w:rsidRPr="00A641F6">
              <w:rPr>
                <w:rFonts w:ascii="Times New Roman" w:eastAsia="Times New Roman" w:hAnsi="Times New Roman"/>
                <w:color w:val="000000"/>
                <w:sz w:val="16"/>
                <w:szCs w:val="16"/>
                <w:lang w:eastAsia="ru-RU"/>
              </w:rPr>
              <w:t xml:space="preserve">Сумма пеней по всем задолженностям: </w:t>
            </w:r>
            <w:r w:rsidRPr="008F53ED" w:rsidR="008F53ED">
              <w:rPr>
                <w:rFonts w:ascii="Times New Roman" w:eastAsia="Times New Roman" w:hAnsi="Times New Roman"/>
                <w:color w:val="000000"/>
                <w:sz w:val="16"/>
                <w:szCs w:val="16"/>
                <w:lang w:eastAsia="ru-RU"/>
              </w:rPr>
              <w:t>«данные изъяты»</w:t>
            </w:r>
            <w:r w:rsidRPr="00A641F6">
              <w:rPr>
                <w:rFonts w:ascii="Times New Roman" w:eastAsia="Times New Roman" w:hAnsi="Times New Roman"/>
                <w:color w:val="000000"/>
                <w:sz w:val="16"/>
                <w:szCs w:val="16"/>
                <w:lang w:eastAsia="ru-RU"/>
              </w:rPr>
              <w:t>.</w:t>
            </w:r>
          </w:p>
        </w:tc>
      </w:tr>
    </w:tbl>
    <w:p w:rsidR="00947065" w:rsidRPr="008B2BA5" w:rsidP="00947065" w14:paraId="1D4F0E5E" w14:textId="7DF9AEE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w:t>
      </w:r>
      <w:r w:rsidRPr="008B2BA5">
        <w:rPr>
          <w:rFonts w:ascii="Times New Roman" w:eastAsia="Times New Roman" w:hAnsi="Times New Roman"/>
          <w:sz w:val="28"/>
          <w:szCs w:val="28"/>
          <w:lang w:eastAsia="ru-RU"/>
        </w:rPr>
        <w:t xml:space="preserve"> требования истца, рассчитанная сумма пени подлежит начислению с </w:t>
      </w:r>
      <w:r w:rsidR="002B4DB4">
        <w:rPr>
          <w:rFonts w:ascii="Times New Roman" w:eastAsia="Times New Roman" w:hAnsi="Times New Roman"/>
          <w:color w:val="FF0000"/>
          <w:sz w:val="28"/>
          <w:szCs w:val="28"/>
          <w:lang w:eastAsia="ru-RU"/>
        </w:rPr>
        <w:t>30</w:t>
      </w:r>
      <w:r w:rsidRPr="008B2BA5">
        <w:rPr>
          <w:rFonts w:ascii="Times New Roman" w:eastAsia="Times New Roman" w:hAnsi="Times New Roman"/>
          <w:color w:val="FF0000"/>
          <w:sz w:val="28"/>
          <w:szCs w:val="28"/>
          <w:lang w:eastAsia="ru-RU"/>
        </w:rPr>
        <w:t>.</w:t>
      </w:r>
      <w:r w:rsidR="002B4DB4">
        <w:rPr>
          <w:rFonts w:ascii="Times New Roman" w:eastAsia="Times New Roman" w:hAnsi="Times New Roman"/>
          <w:color w:val="FF0000"/>
          <w:sz w:val="28"/>
          <w:szCs w:val="28"/>
          <w:lang w:eastAsia="ru-RU"/>
        </w:rPr>
        <w:t>06</w:t>
      </w:r>
      <w:r w:rsidRPr="008B2BA5">
        <w:rPr>
          <w:rFonts w:ascii="Times New Roman" w:eastAsia="Times New Roman" w:hAnsi="Times New Roman"/>
          <w:color w:val="FF0000"/>
          <w:sz w:val="28"/>
          <w:szCs w:val="28"/>
          <w:lang w:eastAsia="ru-RU"/>
        </w:rPr>
        <w:t>.202</w:t>
      </w:r>
      <w:r w:rsidR="00F0291D">
        <w:rPr>
          <w:rFonts w:ascii="Times New Roman" w:eastAsia="Times New Roman" w:hAnsi="Times New Roman"/>
          <w:color w:val="FF0000"/>
          <w:sz w:val="28"/>
          <w:szCs w:val="28"/>
          <w:lang w:eastAsia="ru-RU"/>
        </w:rPr>
        <w:t>3</w:t>
      </w:r>
      <w:r w:rsidRPr="008B2BA5">
        <w:rPr>
          <w:rFonts w:ascii="Times New Roman" w:eastAsia="Times New Roman" w:hAnsi="Times New Roman"/>
          <w:color w:val="FF0000"/>
          <w:sz w:val="28"/>
          <w:szCs w:val="28"/>
          <w:lang w:eastAsia="ru-RU"/>
        </w:rPr>
        <w:t xml:space="preserve"> </w:t>
      </w:r>
      <w:r w:rsidRPr="008B2BA5">
        <w:rPr>
          <w:rFonts w:ascii="Times New Roman" w:eastAsia="Times New Roman" w:hAnsi="Times New Roman"/>
          <w:sz w:val="28"/>
          <w:szCs w:val="28"/>
          <w:lang w:eastAsia="ru-RU"/>
        </w:rPr>
        <w:t>до момента фактического исполнения обязательства.</w:t>
      </w:r>
    </w:p>
    <w:p w:rsidR="00947065" w:rsidRPr="008B2BA5" w:rsidP="00947065" w14:paraId="7CE6F4C0"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P="006D2D88" w14:paraId="43486A54" w14:textId="0EA8C1B5">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 соответствии со ст. 98 ГПК РФ стороне, в </w:t>
      </w:r>
      <w:r w:rsidRPr="006D2D88" w:rsidR="006D2D88">
        <w:rPr>
          <w:rFonts w:ascii="Times New Roman" w:eastAsia="Times New Roman" w:hAnsi="Times New Roman"/>
          <w:sz w:val="28"/>
          <w:szCs w:val="28"/>
          <w:lang w:eastAsia="ru-RU"/>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6D2D88" w:rsidR="006D2D88">
        <w:rPr>
          <w:rFonts w:ascii="Times New Roman" w:eastAsia="Times New Roman" w:hAnsi="Times New Roman"/>
          <w:sz w:val="28"/>
          <w:szCs w:val="28"/>
          <w:lang w:eastAsia="ru-RU"/>
        </w:rPr>
        <w:t>,</w:t>
      </w:r>
      <w:r w:rsidRPr="006D2D88" w:rsidR="006D2D88">
        <w:rPr>
          <w:rFonts w:ascii="Times New Roman" w:eastAsia="Times New Roman" w:hAnsi="Times New Roman"/>
          <w:sz w:val="28"/>
          <w:szCs w:val="28"/>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006D2D88">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 xml:space="preserve"> Согласно статье 88 ГПК РФ судебные расходы состоят из государственной пошлины и издержек, связанных с рассмотрением дела.</w:t>
      </w:r>
    </w:p>
    <w:p w:rsidR="006D2D88" w:rsidP="006D2D88" w14:paraId="7B1BE357" w14:textId="6E3FDEA4">
      <w:pPr>
        <w:spacing w:after="0" w:line="240" w:lineRule="auto"/>
        <w:ind w:firstLine="708"/>
        <w:jc w:val="both"/>
        <w:rPr>
          <w:rFonts w:ascii="Times New Roman" w:eastAsia="Times New Roman" w:hAnsi="Times New Roman"/>
          <w:sz w:val="28"/>
          <w:szCs w:val="28"/>
          <w:lang w:eastAsia="ru-RU"/>
        </w:rPr>
      </w:pPr>
      <w:r w:rsidRPr="006D2D88">
        <w:rPr>
          <w:rFonts w:ascii="Times New Roman" w:eastAsia="Times New Roman" w:hAnsi="Times New Roman"/>
          <w:sz w:val="28"/>
          <w:szCs w:val="28"/>
          <w:lang w:eastAsia="ru-RU"/>
        </w:rPr>
        <w:t>Пунктом 1 ст. 322 ГК РФ предусмотрено, что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6D2D88" w:rsidP="006D2D88" w14:paraId="64B15F32" w14:textId="7800CE1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то же время, ни </w:t>
      </w:r>
      <w:r w:rsidRPr="006D2D88">
        <w:rPr>
          <w:rFonts w:ascii="Times New Roman" w:eastAsia="Times New Roman" w:hAnsi="Times New Roman"/>
          <w:sz w:val="28"/>
          <w:szCs w:val="28"/>
          <w:lang w:eastAsia="ru-RU"/>
        </w:rPr>
        <w:t>Гражданским процессуальным кодексом РФ и Налоговым кодексом РФ</w:t>
      </w:r>
      <w:r>
        <w:rPr>
          <w:rFonts w:ascii="Times New Roman" w:eastAsia="Times New Roman" w:hAnsi="Times New Roman"/>
          <w:sz w:val="28"/>
          <w:szCs w:val="28"/>
          <w:lang w:eastAsia="ru-RU"/>
        </w:rPr>
        <w:t xml:space="preserve"> взыскание </w:t>
      </w:r>
      <w:r w:rsidRPr="006D2D88">
        <w:rPr>
          <w:rFonts w:ascii="Times New Roman" w:eastAsia="Times New Roman" w:hAnsi="Times New Roman"/>
          <w:sz w:val="28"/>
          <w:szCs w:val="28"/>
          <w:lang w:eastAsia="ru-RU"/>
        </w:rPr>
        <w:t>государственной пошлины в солидарном порядке н</w:t>
      </w:r>
      <w:r>
        <w:rPr>
          <w:rFonts w:ascii="Times New Roman" w:eastAsia="Times New Roman" w:hAnsi="Times New Roman"/>
          <w:sz w:val="28"/>
          <w:szCs w:val="28"/>
          <w:lang w:eastAsia="ru-RU"/>
        </w:rPr>
        <w:t>е предусмотрено, а потому в</w:t>
      </w:r>
      <w:r w:rsidRPr="006D2D88">
        <w:rPr>
          <w:rFonts w:ascii="Times New Roman" w:eastAsia="Times New Roman" w:hAnsi="Times New Roman"/>
          <w:sz w:val="28"/>
          <w:szCs w:val="28"/>
          <w:lang w:eastAsia="ru-RU"/>
        </w:rPr>
        <w:t>зыскание государственной пошлины с нескольких лиц, участвующих в деле, производится в равных долях.</w:t>
      </w:r>
    </w:p>
    <w:p w:rsidR="00947065" w:rsidRPr="008B2BA5" w:rsidP="00947065" w14:paraId="4C23E6AA" w14:textId="52D62591">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Pr="00E335F6" w:rsidR="00E335F6">
        <w:rPr>
          <w:rFonts w:ascii="Times New Roman" w:eastAsia="Times New Roman" w:hAnsi="Times New Roman"/>
          <w:sz w:val="28"/>
          <w:szCs w:val="28"/>
          <w:lang w:eastAsia="ru-RU"/>
        </w:rPr>
        <w:t>947,45</w:t>
      </w:r>
      <w:r w:rsidR="008C54FC">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 что подтверждается соответствующими платежными поручениями</w:t>
      </w:r>
      <w:r w:rsidR="00131F35">
        <w:rPr>
          <w:rFonts w:ascii="Times New Roman" w:eastAsia="Times New Roman" w:hAnsi="Times New Roman"/>
          <w:sz w:val="28"/>
          <w:szCs w:val="28"/>
          <w:lang w:eastAsia="ru-RU"/>
        </w:rPr>
        <w:t xml:space="preserve"> (</w:t>
      </w:r>
      <w:r w:rsidRPr="00920837" w:rsidR="00131F35">
        <w:rPr>
          <w:rFonts w:ascii="Times New Roman" w:eastAsia="Times New Roman" w:hAnsi="Times New Roman"/>
          <w:sz w:val="28"/>
          <w:szCs w:val="28"/>
          <w:lang w:eastAsia="ru-RU"/>
        </w:rPr>
        <w:t>л.д.</w:t>
      </w:r>
      <w:r w:rsidRPr="00677991" w:rsidR="00CB70CA">
        <w:rPr>
          <w:rFonts w:ascii="Times New Roman" w:eastAsia="Times New Roman" w:hAnsi="Times New Roman"/>
          <w:sz w:val="28"/>
          <w:szCs w:val="28"/>
          <w:lang w:eastAsia="ru-RU"/>
        </w:rPr>
        <w:t>10</w:t>
      </w:r>
      <w:r w:rsidR="00677991">
        <w:rPr>
          <w:rFonts w:ascii="Times New Roman" w:eastAsia="Times New Roman" w:hAnsi="Times New Roman"/>
          <w:sz w:val="28"/>
          <w:szCs w:val="28"/>
          <w:lang w:eastAsia="ru-RU"/>
        </w:rPr>
        <w:t xml:space="preserve">, </w:t>
      </w:r>
      <w:r w:rsidR="002D34F3">
        <w:rPr>
          <w:rFonts w:ascii="Times New Roman" w:eastAsia="Times New Roman" w:hAnsi="Times New Roman"/>
          <w:sz w:val="28"/>
          <w:szCs w:val="28"/>
          <w:lang w:eastAsia="ru-RU"/>
        </w:rPr>
        <w:t>66</w:t>
      </w:r>
      <w:r w:rsidR="00677991">
        <w:rPr>
          <w:rFonts w:ascii="Times New Roman" w:eastAsia="Times New Roman" w:hAnsi="Times New Roman"/>
          <w:sz w:val="28"/>
          <w:szCs w:val="28"/>
          <w:lang w:eastAsia="ru-RU"/>
        </w:rPr>
        <w:t>-</w:t>
      </w:r>
      <w:r w:rsidR="002D34F3">
        <w:rPr>
          <w:rFonts w:ascii="Times New Roman" w:eastAsia="Times New Roman" w:hAnsi="Times New Roman"/>
          <w:sz w:val="28"/>
          <w:szCs w:val="28"/>
          <w:lang w:eastAsia="ru-RU"/>
        </w:rPr>
        <w:t>68</w:t>
      </w:r>
      <w:r w:rsidR="00131F35">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w:t>
      </w:r>
    </w:p>
    <w:p w:rsidR="00947065" w:rsidRPr="008B2BA5" w:rsidP="00947065" w14:paraId="1854F2E8" w14:textId="5A7EF859">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Вместе с тем, с учетом положений статьи 98 ГПК, учитывая частичное удовлетворения исковых требований истца, суд считает, что с ответчик</w:t>
      </w:r>
      <w:r w:rsidR="00E335F6">
        <w:rPr>
          <w:rFonts w:ascii="Times New Roman" w:eastAsia="Times New Roman" w:hAnsi="Times New Roman"/>
          <w:sz w:val="28"/>
          <w:szCs w:val="28"/>
          <w:lang w:eastAsia="ru-RU"/>
        </w:rPr>
        <w:t xml:space="preserve">ов </w:t>
      </w:r>
      <w:r w:rsidRPr="008B2BA5">
        <w:rPr>
          <w:rFonts w:ascii="Times New Roman" w:eastAsia="Times New Roman" w:hAnsi="Times New Roman"/>
          <w:sz w:val="28"/>
          <w:szCs w:val="28"/>
          <w:lang w:eastAsia="ru-RU"/>
        </w:rPr>
        <w:t xml:space="preserve">в пользу истца подлежат взысканию расходы по оплате государственной пошлины в размере </w:t>
      </w:r>
      <w:r w:rsidRPr="00E335F6" w:rsidR="00E335F6">
        <w:rPr>
          <w:rFonts w:ascii="Times New Roman" w:eastAsia="Times New Roman" w:hAnsi="Times New Roman"/>
          <w:sz w:val="28"/>
          <w:szCs w:val="28"/>
          <w:lang w:eastAsia="ru-RU"/>
        </w:rPr>
        <w:t>449</w:t>
      </w:r>
      <w:r w:rsidR="00E335F6">
        <w:rPr>
          <w:rFonts w:ascii="Times New Roman" w:eastAsia="Times New Roman" w:hAnsi="Times New Roman"/>
          <w:sz w:val="28"/>
          <w:szCs w:val="28"/>
          <w:lang w:eastAsia="ru-RU"/>
        </w:rPr>
        <w:t xml:space="preserve">,15 </w:t>
      </w:r>
      <w:r w:rsidRPr="008B2BA5">
        <w:rPr>
          <w:rFonts w:ascii="Times New Roman" w:eastAsia="Times New Roman" w:hAnsi="Times New Roman"/>
          <w:sz w:val="28"/>
          <w:szCs w:val="28"/>
          <w:lang w:eastAsia="ru-RU"/>
        </w:rPr>
        <w:t>рублей</w:t>
      </w:r>
      <w:r w:rsidR="00E335F6">
        <w:rPr>
          <w:rFonts w:ascii="Times New Roman" w:eastAsia="Times New Roman" w:hAnsi="Times New Roman"/>
          <w:sz w:val="28"/>
          <w:szCs w:val="28"/>
          <w:lang w:eastAsia="ru-RU"/>
        </w:rPr>
        <w:t xml:space="preserve"> </w:t>
      </w:r>
      <w:r w:rsidR="00677991">
        <w:rPr>
          <w:rFonts w:ascii="Times New Roman" w:eastAsia="Times New Roman" w:hAnsi="Times New Roman"/>
          <w:sz w:val="28"/>
          <w:szCs w:val="28"/>
          <w:lang w:eastAsia="ru-RU"/>
        </w:rPr>
        <w:t>в равных долях</w:t>
      </w:r>
      <w:r w:rsidRPr="008B2BA5">
        <w:rPr>
          <w:rFonts w:ascii="Times New Roman" w:eastAsia="Times New Roman" w:hAnsi="Times New Roman"/>
          <w:sz w:val="28"/>
          <w:szCs w:val="28"/>
          <w:lang w:eastAsia="ru-RU"/>
        </w:rPr>
        <w:t>.</w:t>
      </w:r>
    </w:p>
    <w:p w:rsidR="00947065" w:rsidRPr="008B2BA5" w:rsidP="00947065" w14:paraId="0DF77E62"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На основании </w:t>
      </w:r>
      <w:r w:rsidRPr="008B2BA5">
        <w:rPr>
          <w:rFonts w:ascii="Times New Roman" w:eastAsia="Times New Roman" w:hAnsi="Times New Roman"/>
          <w:sz w:val="28"/>
          <w:szCs w:val="28"/>
          <w:lang w:eastAsia="ru-RU"/>
        </w:rPr>
        <w:t>изложенного</w:t>
      </w:r>
      <w:r w:rsidRPr="008B2BA5">
        <w:rPr>
          <w:rFonts w:ascii="Times New Roman" w:eastAsia="Times New Roman" w:hAnsi="Times New Roman"/>
          <w:sz w:val="28"/>
          <w:szCs w:val="28"/>
          <w:lang w:eastAsia="ru-RU"/>
        </w:rPr>
        <w:t>, руководствуясь ст. ст. 194 – 199 ГПК РФ, суд</w:t>
      </w:r>
    </w:p>
    <w:p w:rsidR="00733663" w:rsidP="001D6030" w14:paraId="29262904" w14:textId="77777777">
      <w:pPr>
        <w:spacing w:after="0" w:line="240" w:lineRule="auto"/>
        <w:ind w:right="-31"/>
        <w:jc w:val="center"/>
        <w:rPr>
          <w:rFonts w:ascii="Times New Roman" w:eastAsia="Times New Roman" w:hAnsi="Times New Roman"/>
          <w:b/>
          <w:sz w:val="28"/>
          <w:szCs w:val="28"/>
          <w:lang w:eastAsia="ru-RU"/>
        </w:rPr>
      </w:pPr>
    </w:p>
    <w:p w:rsidR="001D6030" w:rsidRPr="008B2BA5" w:rsidP="001D6030" w14:paraId="0F92869B" w14:textId="77777777">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1D6030" w:rsidRPr="008B2BA5" w:rsidP="001D6030" w14:paraId="0342A2FB" w14:textId="448B78A0">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sidR="00E335F6">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E335F6">
        <w:rPr>
          <w:rStyle w:val="2"/>
          <w:sz w:val="28"/>
          <w:szCs w:val="28"/>
        </w:rPr>
        <w:t>Кравченко Александру Владимировичу, Кравченко Максиму Александровичу,</w:t>
      </w:r>
      <w:r w:rsidRPr="008B2BA5" w:rsidR="00E335F6">
        <w:rPr>
          <w:rStyle w:val="2"/>
          <w:sz w:val="28"/>
          <w:szCs w:val="28"/>
        </w:rPr>
        <w:t xml:space="preserve"> </w:t>
      </w:r>
      <w:r w:rsidR="00E335F6">
        <w:rPr>
          <w:rStyle w:val="2"/>
          <w:sz w:val="28"/>
          <w:szCs w:val="28"/>
        </w:rPr>
        <w:t xml:space="preserve">Кравченко Елене Юрьевне </w:t>
      </w:r>
      <w:r w:rsidRPr="008B2BA5" w:rsidR="00E335F6">
        <w:rPr>
          <w:rStyle w:val="2"/>
          <w:sz w:val="28"/>
          <w:szCs w:val="28"/>
        </w:rPr>
        <w:t>о взыскании задолженности по уплате взносов на капитальный ремонт общего имущества многоквартирного жилого дома</w:t>
      </w:r>
      <w:r w:rsidR="00E335F6">
        <w:rPr>
          <w:rStyle w:val="2"/>
          <w:sz w:val="28"/>
          <w:szCs w:val="28"/>
        </w:rPr>
        <w:t xml:space="preserve"> </w:t>
      </w:r>
      <w:r w:rsidRPr="008B2BA5">
        <w:rPr>
          <w:rFonts w:ascii="Times New Roman" w:eastAsia="Times New Roman" w:hAnsi="Times New Roman"/>
          <w:sz w:val="28"/>
          <w:szCs w:val="28"/>
          <w:lang w:eastAsia="ru-RU"/>
        </w:rPr>
        <w:t>– удовлетворить частично.</w:t>
      </w:r>
    </w:p>
    <w:p w:rsidR="001D6030" w:rsidP="001D6030" w14:paraId="2E733347" w14:textId="53943100">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Pr="00495A49" w:rsidR="00E335F6">
        <w:rPr>
          <w:rStyle w:val="2"/>
          <w:color w:val="FF0000"/>
          <w:sz w:val="28"/>
          <w:szCs w:val="28"/>
        </w:rPr>
        <w:t xml:space="preserve">Кравченко Александра Владимировича </w:t>
      </w:r>
      <w:r w:rsidRPr="008B2BA5">
        <w:rPr>
          <w:rStyle w:val="2"/>
          <w:sz w:val="28"/>
          <w:szCs w:val="28"/>
        </w:rPr>
        <w:t xml:space="preserve">(паспорт гр. РФ, </w:t>
      </w:r>
      <w:r w:rsidR="008F53ED">
        <w:rPr>
          <w:rFonts w:ascii="Times New Roman" w:eastAsia="Times New Roman" w:hAnsi="Times New Roman"/>
          <w:sz w:val="28"/>
          <w:szCs w:val="28"/>
          <w:lang w:eastAsia="ru-RU"/>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008F53ED">
        <w:rPr>
          <w:rFonts w:ascii="Times New Roman" w:eastAsia="Times New Roman" w:hAnsi="Times New Roman"/>
          <w:sz w:val="28"/>
          <w:szCs w:val="28"/>
          <w:lang w:eastAsia="ru-RU"/>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1D6030" w:rsidRPr="002C73C6" w:rsidP="001D6030" w14:paraId="1482F833" w14:textId="0EF126BA">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ул.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w:t>
      </w:r>
      <w:r w:rsidRPr="008B2BA5">
        <w:rPr>
          <w:rStyle w:val="2"/>
          <w:sz w:val="28"/>
          <w:szCs w:val="28"/>
        </w:rPr>
        <w:t xml:space="preserve">л/с №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 xml:space="preserve">за </w:t>
      </w:r>
      <w:r w:rsidRPr="002C73C6">
        <w:rPr>
          <w:sz w:val="28"/>
          <w:szCs w:val="28"/>
        </w:rPr>
        <w:t xml:space="preserve">период с </w:t>
      </w:r>
      <w:r w:rsidRPr="00FE767D" w:rsidR="00FE767D">
        <w:rPr>
          <w:sz w:val="28"/>
          <w:szCs w:val="28"/>
        </w:rPr>
        <w:t xml:space="preserve">01.04.2020 по 28.02.2023 </w:t>
      </w:r>
      <w:r w:rsidRPr="002C73C6">
        <w:rPr>
          <w:sz w:val="28"/>
          <w:szCs w:val="28"/>
        </w:rPr>
        <w:t xml:space="preserve">в размере </w:t>
      </w:r>
      <w:r w:rsidR="008F53ED">
        <w:rPr>
          <w:rFonts w:eastAsia="Times New Roman"/>
          <w:sz w:val="28"/>
          <w:szCs w:val="28"/>
          <w:lang w:eastAsia="ru-RU"/>
        </w:rPr>
        <w:t>«данные изъяты»</w:t>
      </w:r>
      <w:r w:rsidR="000A19C6">
        <w:rPr>
          <w:sz w:val="28"/>
          <w:szCs w:val="28"/>
        </w:rPr>
        <w:t>)</w:t>
      </w:r>
      <w:r w:rsidR="00B56D49">
        <w:rPr>
          <w:sz w:val="28"/>
          <w:szCs w:val="28"/>
        </w:rPr>
        <w:t>;</w:t>
      </w:r>
    </w:p>
    <w:p w:rsidR="001D6030" w:rsidP="001D6030" w14:paraId="7F7878FE" w14:textId="461CB92E">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w:t>
      </w:r>
      <w:r w:rsidR="00BF7410">
        <w:rPr>
          <w:rFonts w:eastAsia="Times New Roman"/>
          <w:sz w:val="28"/>
          <w:szCs w:val="28"/>
          <w:lang w:eastAsia="ru-RU"/>
        </w:rPr>
        <w:t xml:space="preserve">сумму </w:t>
      </w:r>
      <w:r w:rsidRPr="00F24B48">
        <w:rPr>
          <w:rFonts w:eastAsia="Times New Roman"/>
          <w:sz w:val="28"/>
          <w:szCs w:val="28"/>
          <w:lang w:eastAsia="ru-RU"/>
        </w:rPr>
        <w:t xml:space="preserve">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Pr="00602434" w:rsidR="00FE767D">
        <w:rPr>
          <w:rStyle w:val="2"/>
          <w:sz w:val="28"/>
          <w:szCs w:val="28"/>
        </w:rPr>
        <w:t>11.05.2020</w:t>
      </w:r>
      <w:r w:rsidR="00FE767D">
        <w:rPr>
          <w:rStyle w:val="2"/>
          <w:sz w:val="28"/>
          <w:szCs w:val="28"/>
        </w:rPr>
        <w:t xml:space="preserve"> </w:t>
      </w:r>
      <w:r w:rsidRPr="00F24B48">
        <w:rPr>
          <w:sz w:val="28"/>
          <w:szCs w:val="28"/>
        </w:rPr>
        <w:t xml:space="preserve">по </w:t>
      </w:r>
      <w:r w:rsidR="000A19C6">
        <w:rPr>
          <w:sz w:val="28"/>
          <w:szCs w:val="28"/>
        </w:rPr>
        <w:t>29</w:t>
      </w:r>
      <w:r w:rsidRPr="00F24B48">
        <w:rPr>
          <w:sz w:val="28"/>
          <w:szCs w:val="28"/>
        </w:rPr>
        <w:t>.</w:t>
      </w:r>
      <w:r w:rsidRPr="00F24B48" w:rsidR="006D77E4">
        <w:rPr>
          <w:sz w:val="28"/>
          <w:szCs w:val="28"/>
        </w:rPr>
        <w:t>0</w:t>
      </w:r>
      <w:r w:rsidR="00FE767D">
        <w:rPr>
          <w:sz w:val="28"/>
          <w:szCs w:val="28"/>
        </w:rPr>
        <w:t>6</w:t>
      </w:r>
      <w:r w:rsidRPr="00F24B48">
        <w:rPr>
          <w:sz w:val="28"/>
          <w:szCs w:val="28"/>
        </w:rPr>
        <w:t>.202</w:t>
      </w:r>
      <w:r w:rsidRPr="00F24B48" w:rsidR="006D77E4">
        <w:rPr>
          <w:sz w:val="28"/>
          <w:szCs w:val="28"/>
        </w:rPr>
        <w:t>3</w:t>
      </w:r>
      <w:r w:rsidRPr="00F24B48">
        <w:rPr>
          <w:sz w:val="28"/>
          <w:szCs w:val="28"/>
        </w:rPr>
        <w:t xml:space="preserve"> в размере </w:t>
      </w:r>
      <w:r w:rsidR="008F53ED">
        <w:rPr>
          <w:rFonts w:eastAsia="Times New Roman"/>
          <w:sz w:val="28"/>
          <w:szCs w:val="28"/>
          <w:lang w:eastAsia="ru-RU"/>
        </w:rPr>
        <w:t>«данные изъяты»</w:t>
      </w:r>
      <w:r w:rsidRPr="00F21CF5">
        <w:rPr>
          <w:sz w:val="28"/>
          <w:szCs w:val="28"/>
        </w:rPr>
        <w:t>, с начислением</w:t>
      </w:r>
      <w:r w:rsidRPr="00F24B48">
        <w:rPr>
          <w:sz w:val="28"/>
          <w:szCs w:val="28"/>
        </w:rPr>
        <w:t xml:space="preserve"> пени с </w:t>
      </w:r>
      <w:r w:rsidR="00F21CF5">
        <w:rPr>
          <w:sz w:val="28"/>
          <w:szCs w:val="28"/>
        </w:rPr>
        <w:t>30</w:t>
      </w:r>
      <w:r w:rsidRPr="00F24B48">
        <w:rPr>
          <w:sz w:val="28"/>
          <w:szCs w:val="28"/>
        </w:rPr>
        <w:t>.</w:t>
      </w:r>
      <w:r w:rsidR="00FE767D">
        <w:rPr>
          <w:sz w:val="28"/>
          <w:szCs w:val="28"/>
        </w:rPr>
        <w:t>06</w:t>
      </w:r>
      <w:r w:rsidRPr="00F24B48">
        <w:rPr>
          <w:sz w:val="28"/>
          <w:szCs w:val="28"/>
        </w:rPr>
        <w:t>.202</w:t>
      </w:r>
      <w:r w:rsidRPr="00F24B48" w:rsidR="006D77E4">
        <w:rPr>
          <w:sz w:val="28"/>
          <w:szCs w:val="28"/>
        </w:rPr>
        <w:t>3</w:t>
      </w:r>
      <w:r w:rsidRPr="00F24B48">
        <w:rPr>
          <w:sz w:val="28"/>
          <w:szCs w:val="28"/>
        </w:rPr>
        <w:t xml:space="preserve"> до момента фактического исполнения обязательства;</w:t>
      </w:r>
    </w:p>
    <w:p w:rsidR="001D6030" w:rsidP="001D6030" w14:paraId="4BC69884" w14:textId="385DD2FA">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w:t>
      </w:r>
      <w:r w:rsidRPr="00B56D49">
        <w:rPr>
          <w:sz w:val="28"/>
          <w:szCs w:val="28"/>
        </w:rPr>
        <w:t xml:space="preserve">размере </w:t>
      </w:r>
      <w:r w:rsidR="008F53ED">
        <w:rPr>
          <w:rFonts w:eastAsia="Times New Roman"/>
          <w:sz w:val="28"/>
          <w:szCs w:val="28"/>
          <w:lang w:eastAsia="ru-RU"/>
        </w:rPr>
        <w:t>«данные изъяты»</w:t>
      </w:r>
      <w:r w:rsidRPr="00F24B48">
        <w:rPr>
          <w:sz w:val="28"/>
          <w:szCs w:val="28"/>
        </w:rPr>
        <w:t>.</w:t>
      </w:r>
    </w:p>
    <w:p w:rsidR="000A19C6" w:rsidP="000A19C6" w14:paraId="526CC4C3" w14:textId="5BE5C565">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Pr="00495A49">
        <w:rPr>
          <w:rStyle w:val="2"/>
          <w:color w:val="FF0000"/>
          <w:sz w:val="28"/>
          <w:szCs w:val="28"/>
        </w:rPr>
        <w:t>Кравченко Максима Александрович</w:t>
      </w:r>
      <w:r w:rsidRPr="00495A49" w:rsidR="00B56D49">
        <w:rPr>
          <w:rStyle w:val="2"/>
          <w:color w:val="FF0000"/>
          <w:sz w:val="28"/>
          <w:szCs w:val="28"/>
        </w:rPr>
        <w:t>а</w:t>
      </w:r>
      <w:r w:rsidRPr="00495A49">
        <w:rPr>
          <w:rStyle w:val="2"/>
          <w:color w:val="FF0000"/>
          <w:sz w:val="28"/>
          <w:szCs w:val="28"/>
        </w:rPr>
        <w:t xml:space="preserve"> </w:t>
      </w:r>
      <w:r w:rsidRPr="008B2BA5">
        <w:rPr>
          <w:rStyle w:val="2"/>
          <w:sz w:val="28"/>
          <w:szCs w:val="28"/>
        </w:rPr>
        <w:t xml:space="preserve">(паспорт гр. РФ, </w:t>
      </w:r>
      <w:r w:rsidR="008F53ED">
        <w:rPr>
          <w:rFonts w:ascii="Times New Roman" w:eastAsia="Times New Roman" w:hAnsi="Times New Roman"/>
          <w:sz w:val="28"/>
          <w:szCs w:val="28"/>
          <w:lang w:eastAsia="ru-RU"/>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008F53ED">
        <w:rPr>
          <w:rFonts w:ascii="Times New Roman" w:eastAsia="Times New Roman" w:hAnsi="Times New Roman"/>
          <w:sz w:val="28"/>
          <w:szCs w:val="28"/>
          <w:lang w:eastAsia="ru-RU"/>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0A19C6" w:rsidRPr="002C73C6" w:rsidP="000A19C6" w14:paraId="31C550DF" w14:textId="60925A71">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w:t>
      </w:r>
      <w:r w:rsidRPr="008B2BA5">
        <w:rPr>
          <w:rStyle w:val="2"/>
          <w:sz w:val="28"/>
          <w:szCs w:val="28"/>
        </w:rPr>
        <w:t xml:space="preserve">л/с №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 xml:space="preserve">за </w:t>
      </w:r>
      <w:r w:rsidRPr="002C73C6">
        <w:rPr>
          <w:sz w:val="28"/>
          <w:szCs w:val="28"/>
        </w:rPr>
        <w:t xml:space="preserve">период с </w:t>
      </w:r>
      <w:r w:rsidRPr="00FE767D">
        <w:rPr>
          <w:sz w:val="28"/>
          <w:szCs w:val="28"/>
        </w:rPr>
        <w:t xml:space="preserve">01.04.2020 по 28.02.2023 </w:t>
      </w:r>
      <w:r w:rsidRPr="002C73C6">
        <w:rPr>
          <w:sz w:val="28"/>
          <w:szCs w:val="28"/>
        </w:rPr>
        <w:t xml:space="preserve">в размере </w:t>
      </w:r>
      <w:r w:rsidR="008F53ED">
        <w:rPr>
          <w:rFonts w:eastAsia="Times New Roman"/>
          <w:sz w:val="28"/>
          <w:szCs w:val="28"/>
          <w:lang w:eastAsia="ru-RU"/>
        </w:rPr>
        <w:t>«данные изъяты»</w:t>
      </w:r>
      <w:r>
        <w:rPr>
          <w:sz w:val="28"/>
          <w:szCs w:val="28"/>
        </w:rPr>
        <w:t>)</w:t>
      </w:r>
    </w:p>
    <w:p w:rsidR="000A19C6" w:rsidP="000A19C6" w14:paraId="79BC414B" w14:textId="279F4CE4">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w:t>
      </w:r>
      <w:r>
        <w:rPr>
          <w:rFonts w:eastAsia="Times New Roman"/>
          <w:sz w:val="28"/>
          <w:szCs w:val="28"/>
          <w:lang w:eastAsia="ru-RU"/>
        </w:rPr>
        <w:t xml:space="preserve">сумму </w:t>
      </w:r>
      <w:r w:rsidRPr="00F24B48">
        <w:rPr>
          <w:rFonts w:eastAsia="Times New Roman"/>
          <w:sz w:val="28"/>
          <w:szCs w:val="28"/>
          <w:lang w:eastAsia="ru-RU"/>
        </w:rPr>
        <w:t xml:space="preserve">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Pr="00602434">
        <w:rPr>
          <w:rStyle w:val="2"/>
          <w:sz w:val="28"/>
          <w:szCs w:val="28"/>
        </w:rPr>
        <w:t>11.05.2020</w:t>
      </w:r>
      <w:r>
        <w:rPr>
          <w:rStyle w:val="2"/>
          <w:sz w:val="28"/>
          <w:szCs w:val="28"/>
        </w:rPr>
        <w:t xml:space="preserve"> </w:t>
      </w:r>
      <w:r w:rsidRPr="00F24B48">
        <w:rPr>
          <w:sz w:val="28"/>
          <w:szCs w:val="28"/>
        </w:rPr>
        <w:t xml:space="preserve">по </w:t>
      </w:r>
      <w:r>
        <w:rPr>
          <w:sz w:val="28"/>
          <w:szCs w:val="28"/>
        </w:rPr>
        <w:t>29</w:t>
      </w:r>
      <w:r w:rsidRPr="00F24B48">
        <w:rPr>
          <w:sz w:val="28"/>
          <w:szCs w:val="28"/>
        </w:rPr>
        <w:t>.0</w:t>
      </w:r>
      <w:r>
        <w:rPr>
          <w:sz w:val="28"/>
          <w:szCs w:val="28"/>
        </w:rPr>
        <w:t>6</w:t>
      </w:r>
      <w:r w:rsidRPr="00F24B48">
        <w:rPr>
          <w:sz w:val="28"/>
          <w:szCs w:val="28"/>
        </w:rPr>
        <w:t xml:space="preserve">.2023 в размере </w:t>
      </w:r>
      <w:r w:rsidR="008F53ED">
        <w:rPr>
          <w:rFonts w:eastAsia="Times New Roman"/>
          <w:sz w:val="28"/>
          <w:szCs w:val="28"/>
          <w:lang w:eastAsia="ru-RU"/>
        </w:rPr>
        <w:t>«данные изъяты»</w:t>
      </w:r>
      <w:r w:rsidRPr="00B56D49">
        <w:rPr>
          <w:sz w:val="28"/>
          <w:szCs w:val="28"/>
        </w:rPr>
        <w:t>, с начислением</w:t>
      </w:r>
      <w:r w:rsidRPr="00F24B48">
        <w:rPr>
          <w:sz w:val="28"/>
          <w:szCs w:val="28"/>
        </w:rPr>
        <w:t xml:space="preserve"> пени с </w:t>
      </w:r>
      <w:r w:rsidR="00F21CF5">
        <w:rPr>
          <w:sz w:val="28"/>
          <w:szCs w:val="28"/>
        </w:rPr>
        <w:t>30</w:t>
      </w:r>
      <w:r w:rsidRPr="00F24B48">
        <w:rPr>
          <w:sz w:val="28"/>
          <w:szCs w:val="28"/>
        </w:rPr>
        <w:t>.</w:t>
      </w:r>
      <w:r>
        <w:rPr>
          <w:sz w:val="28"/>
          <w:szCs w:val="28"/>
        </w:rPr>
        <w:t>06</w:t>
      </w:r>
      <w:r w:rsidRPr="00F24B48">
        <w:rPr>
          <w:sz w:val="28"/>
          <w:szCs w:val="28"/>
        </w:rPr>
        <w:t>.2023 до момента фактического исполнения обязательства;</w:t>
      </w:r>
    </w:p>
    <w:p w:rsidR="00677991" w:rsidP="00677991" w14:paraId="1485F656" w14:textId="67B1ACBB">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w:t>
      </w:r>
      <w:r w:rsidRPr="00B56D49">
        <w:rPr>
          <w:sz w:val="28"/>
          <w:szCs w:val="28"/>
        </w:rPr>
        <w:t xml:space="preserve">размере </w:t>
      </w:r>
      <w:r w:rsidR="008F53ED">
        <w:rPr>
          <w:rFonts w:eastAsia="Times New Roman"/>
          <w:sz w:val="28"/>
          <w:szCs w:val="28"/>
          <w:lang w:eastAsia="ru-RU"/>
        </w:rPr>
        <w:t>«данные изъяты»</w:t>
      </w:r>
      <w:r w:rsidRPr="00F24B48">
        <w:rPr>
          <w:sz w:val="28"/>
          <w:szCs w:val="28"/>
        </w:rPr>
        <w:t>.</w:t>
      </w:r>
    </w:p>
    <w:p w:rsidR="00F21CF5" w:rsidP="00F21CF5" w14:paraId="15D823A3" w14:textId="39AED708">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Pr="00495A49">
        <w:rPr>
          <w:rStyle w:val="2"/>
          <w:color w:val="FF0000"/>
          <w:sz w:val="28"/>
          <w:szCs w:val="28"/>
        </w:rPr>
        <w:t xml:space="preserve">Кравченко </w:t>
      </w:r>
      <w:r w:rsidRPr="00495A49" w:rsidR="00B56D49">
        <w:rPr>
          <w:rStyle w:val="2"/>
          <w:color w:val="FF0000"/>
          <w:sz w:val="28"/>
          <w:szCs w:val="28"/>
        </w:rPr>
        <w:t>Елены Юрьевны</w:t>
      </w:r>
      <w:r w:rsidRPr="00495A49">
        <w:rPr>
          <w:rStyle w:val="2"/>
          <w:color w:val="FF0000"/>
          <w:sz w:val="28"/>
          <w:szCs w:val="28"/>
        </w:rPr>
        <w:t xml:space="preserve"> </w:t>
      </w:r>
      <w:r w:rsidRPr="008B2BA5">
        <w:rPr>
          <w:rStyle w:val="2"/>
          <w:sz w:val="28"/>
          <w:szCs w:val="28"/>
        </w:rPr>
        <w:t xml:space="preserve">(паспорт гр. РФ, серия </w:t>
      </w:r>
      <w:r w:rsidR="008F53ED">
        <w:rPr>
          <w:rFonts w:ascii="Times New Roman" w:eastAsia="Times New Roman" w:hAnsi="Times New Roman"/>
          <w:sz w:val="28"/>
          <w:szCs w:val="28"/>
          <w:lang w:eastAsia="ru-RU"/>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008F53ED">
        <w:rPr>
          <w:rFonts w:ascii="Times New Roman" w:eastAsia="Times New Roman" w:hAnsi="Times New Roman"/>
          <w:sz w:val="28"/>
          <w:szCs w:val="28"/>
          <w:lang w:eastAsia="ru-RU"/>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B56D49" w:rsidRPr="002C73C6" w:rsidP="00B56D49" w14:paraId="1EDA1960" w14:textId="1387BD08">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ул.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w:t>
      </w:r>
      <w:r w:rsidRPr="008B2BA5">
        <w:rPr>
          <w:rStyle w:val="2"/>
          <w:sz w:val="28"/>
          <w:szCs w:val="28"/>
        </w:rPr>
        <w:t xml:space="preserve">л/с № </w:t>
      </w:r>
      <w:r w:rsidR="008F53ED">
        <w:rPr>
          <w:rFonts w:eastAsia="Times New Roman"/>
          <w:sz w:val="28"/>
          <w:szCs w:val="28"/>
          <w:lang w:eastAsia="ru-RU"/>
        </w:rPr>
        <w:t>«данные изъяты»</w:t>
      </w:r>
      <w:r w:rsidRPr="008B2BA5" w:rsidR="008F53ED">
        <w:rPr>
          <w:sz w:val="28"/>
          <w:szCs w:val="28"/>
        </w:rPr>
        <w:t xml:space="preserve"> </w:t>
      </w:r>
      <w:r w:rsidRPr="008B2BA5">
        <w:rPr>
          <w:sz w:val="28"/>
          <w:szCs w:val="28"/>
        </w:rPr>
        <w:t xml:space="preserve">за </w:t>
      </w:r>
      <w:r w:rsidRPr="002C73C6">
        <w:rPr>
          <w:sz w:val="28"/>
          <w:szCs w:val="28"/>
        </w:rPr>
        <w:t xml:space="preserve">период с </w:t>
      </w:r>
      <w:r w:rsidRPr="00FE767D">
        <w:rPr>
          <w:sz w:val="28"/>
          <w:szCs w:val="28"/>
        </w:rPr>
        <w:t xml:space="preserve">01.04.2020 по 28.02.2023 </w:t>
      </w:r>
      <w:r w:rsidRPr="002C73C6">
        <w:rPr>
          <w:sz w:val="28"/>
          <w:szCs w:val="28"/>
        </w:rPr>
        <w:t xml:space="preserve">в размере </w:t>
      </w:r>
      <w:r w:rsidR="008F53ED">
        <w:rPr>
          <w:rFonts w:eastAsia="Times New Roman"/>
          <w:sz w:val="28"/>
          <w:szCs w:val="28"/>
          <w:lang w:eastAsia="ru-RU"/>
        </w:rPr>
        <w:t>«данные изъяты»</w:t>
      </w:r>
      <w:r>
        <w:rPr>
          <w:sz w:val="28"/>
          <w:szCs w:val="28"/>
        </w:rPr>
        <w:t>)</w:t>
      </w:r>
    </w:p>
    <w:p w:rsidR="00B56D49" w:rsidP="00B56D49" w14:paraId="300C3578" w14:textId="26ACB02B">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w:t>
      </w:r>
      <w:r>
        <w:rPr>
          <w:rFonts w:eastAsia="Times New Roman"/>
          <w:sz w:val="28"/>
          <w:szCs w:val="28"/>
          <w:lang w:eastAsia="ru-RU"/>
        </w:rPr>
        <w:t xml:space="preserve">сумму </w:t>
      </w:r>
      <w:r w:rsidRPr="00F24B48">
        <w:rPr>
          <w:rFonts w:eastAsia="Times New Roman"/>
          <w:sz w:val="28"/>
          <w:szCs w:val="28"/>
          <w:lang w:eastAsia="ru-RU"/>
        </w:rPr>
        <w:t xml:space="preserve">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Pr="00602434">
        <w:rPr>
          <w:rStyle w:val="2"/>
          <w:sz w:val="28"/>
          <w:szCs w:val="28"/>
        </w:rPr>
        <w:t>11.05.2020</w:t>
      </w:r>
      <w:r>
        <w:rPr>
          <w:rStyle w:val="2"/>
          <w:sz w:val="28"/>
          <w:szCs w:val="28"/>
        </w:rPr>
        <w:t xml:space="preserve"> </w:t>
      </w:r>
      <w:r w:rsidRPr="00F24B48">
        <w:rPr>
          <w:sz w:val="28"/>
          <w:szCs w:val="28"/>
        </w:rPr>
        <w:t xml:space="preserve">по </w:t>
      </w:r>
      <w:r>
        <w:rPr>
          <w:sz w:val="28"/>
          <w:szCs w:val="28"/>
        </w:rPr>
        <w:t>29</w:t>
      </w:r>
      <w:r w:rsidRPr="00F24B48">
        <w:rPr>
          <w:sz w:val="28"/>
          <w:szCs w:val="28"/>
        </w:rPr>
        <w:t>.0</w:t>
      </w:r>
      <w:r>
        <w:rPr>
          <w:sz w:val="28"/>
          <w:szCs w:val="28"/>
        </w:rPr>
        <w:t>6</w:t>
      </w:r>
      <w:r w:rsidRPr="00F24B48">
        <w:rPr>
          <w:sz w:val="28"/>
          <w:szCs w:val="28"/>
        </w:rPr>
        <w:t xml:space="preserve">.2023 в размере </w:t>
      </w:r>
      <w:r w:rsidR="008F53ED">
        <w:rPr>
          <w:rFonts w:eastAsia="Times New Roman"/>
          <w:sz w:val="28"/>
          <w:szCs w:val="28"/>
          <w:lang w:eastAsia="ru-RU"/>
        </w:rPr>
        <w:t>«данные изъяты»</w:t>
      </w:r>
      <w:r w:rsidRPr="00B56D49">
        <w:rPr>
          <w:sz w:val="28"/>
          <w:szCs w:val="28"/>
        </w:rPr>
        <w:t>, с начислением</w:t>
      </w:r>
      <w:r w:rsidRPr="00F24B48">
        <w:rPr>
          <w:sz w:val="28"/>
          <w:szCs w:val="28"/>
        </w:rPr>
        <w:t xml:space="preserve"> пени с </w:t>
      </w:r>
      <w:r>
        <w:rPr>
          <w:sz w:val="28"/>
          <w:szCs w:val="28"/>
        </w:rPr>
        <w:t>30</w:t>
      </w:r>
      <w:r w:rsidRPr="00F24B48">
        <w:rPr>
          <w:sz w:val="28"/>
          <w:szCs w:val="28"/>
        </w:rPr>
        <w:t>.</w:t>
      </w:r>
      <w:r>
        <w:rPr>
          <w:sz w:val="28"/>
          <w:szCs w:val="28"/>
        </w:rPr>
        <w:t>06</w:t>
      </w:r>
      <w:r w:rsidRPr="00F24B48">
        <w:rPr>
          <w:sz w:val="28"/>
          <w:szCs w:val="28"/>
        </w:rPr>
        <w:t>.2023 до момента фактического исполнения обязательства;</w:t>
      </w:r>
    </w:p>
    <w:p w:rsidR="00677991" w:rsidP="00677991" w14:paraId="7248092C" w14:textId="55E63359">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w:t>
      </w:r>
      <w:r w:rsidRPr="00B56D49">
        <w:rPr>
          <w:sz w:val="28"/>
          <w:szCs w:val="28"/>
        </w:rPr>
        <w:t xml:space="preserve">размере </w:t>
      </w:r>
      <w:r w:rsidR="008F53ED">
        <w:rPr>
          <w:rFonts w:eastAsia="Times New Roman"/>
          <w:sz w:val="28"/>
          <w:szCs w:val="28"/>
          <w:lang w:eastAsia="ru-RU"/>
        </w:rPr>
        <w:t>«данные изъяты»</w:t>
      </w:r>
      <w:r w:rsidRPr="00F24B48">
        <w:rPr>
          <w:sz w:val="28"/>
          <w:szCs w:val="28"/>
        </w:rPr>
        <w:t>.</w:t>
      </w:r>
    </w:p>
    <w:p w:rsidR="001D6030" w:rsidRPr="008B2BA5" w:rsidP="001D6030" w14:paraId="1CD5DDB1" w14:textId="77777777">
      <w:pPr>
        <w:pStyle w:val="20"/>
        <w:shd w:val="clear" w:color="auto" w:fill="auto"/>
        <w:spacing w:after="0" w:line="240" w:lineRule="auto"/>
        <w:ind w:firstLine="567"/>
        <w:jc w:val="both"/>
        <w:rPr>
          <w:rFonts w:eastAsia="Times New Roman"/>
          <w:sz w:val="28"/>
          <w:szCs w:val="28"/>
          <w:lang w:eastAsia="ru-RU"/>
        </w:rPr>
      </w:pPr>
      <w:r w:rsidRPr="00F24B48">
        <w:rPr>
          <w:rFonts w:eastAsia="Times New Roman"/>
          <w:sz w:val="28"/>
          <w:szCs w:val="28"/>
          <w:lang w:eastAsia="ru-RU"/>
        </w:rPr>
        <w:t>В части удовлетворения остальных исковых требований – отказать.</w:t>
      </w:r>
    </w:p>
    <w:p w:rsidR="001D6030" w:rsidRPr="008B2BA5"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8B2BA5"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1D6030" w:rsidRPr="008B2BA5"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0291D" w:rsidP="00F0291D" w14:paraId="0A2D5445" w14:textId="462296D5">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Мотивированное решение изготовлено </w:t>
      </w:r>
      <w:r w:rsidR="00B56D49">
        <w:rPr>
          <w:rFonts w:ascii="Times New Roman" w:eastAsia="Times New Roman" w:hAnsi="Times New Roman"/>
          <w:sz w:val="28"/>
          <w:szCs w:val="28"/>
          <w:lang w:eastAsia="ru-RU"/>
        </w:rPr>
        <w:t>30</w:t>
      </w:r>
      <w:r>
        <w:rPr>
          <w:rFonts w:ascii="Times New Roman" w:eastAsia="Times New Roman" w:hAnsi="Times New Roman"/>
          <w:sz w:val="28"/>
          <w:szCs w:val="28"/>
          <w:lang w:eastAsia="ru-RU"/>
        </w:rPr>
        <w:t>.0</w:t>
      </w:r>
      <w:r w:rsidR="005C0A85">
        <w:rPr>
          <w:rFonts w:ascii="Times New Roman" w:eastAsia="Times New Roman" w:hAnsi="Times New Roman"/>
          <w:sz w:val="28"/>
          <w:szCs w:val="28"/>
          <w:lang w:eastAsia="ru-RU"/>
        </w:rPr>
        <w:t>6</w:t>
      </w:r>
      <w:r>
        <w:rPr>
          <w:rFonts w:ascii="Times New Roman" w:eastAsia="Times New Roman" w:hAnsi="Times New Roman"/>
          <w:sz w:val="28"/>
          <w:szCs w:val="28"/>
          <w:lang w:eastAsia="ru-RU"/>
        </w:rPr>
        <w:t>.2023</w:t>
      </w:r>
      <w:r w:rsidRPr="008B2BA5">
        <w:rPr>
          <w:rFonts w:ascii="Times New Roman" w:eastAsia="Times New Roman" w:hAnsi="Times New Roman"/>
          <w:sz w:val="28"/>
          <w:szCs w:val="28"/>
          <w:lang w:eastAsia="ru-RU"/>
        </w:rPr>
        <w:t>.</w:t>
      </w:r>
    </w:p>
    <w:p w:rsidR="001D6030" w:rsidRPr="008B2BA5" w:rsidP="001D6030" w14:paraId="63074112" w14:textId="77777777">
      <w:pPr>
        <w:spacing w:after="0" w:line="240" w:lineRule="auto"/>
        <w:ind w:right="-31" w:firstLine="567"/>
        <w:jc w:val="both"/>
        <w:rPr>
          <w:rFonts w:ascii="Times New Roman" w:eastAsia="Times New Roman" w:hAnsi="Times New Roman"/>
          <w:b/>
          <w:sz w:val="28"/>
          <w:szCs w:val="28"/>
          <w:lang w:eastAsia="ru-RU"/>
        </w:rPr>
      </w:pPr>
    </w:p>
    <w:p w:rsidR="001D6030" w:rsidRPr="008B2BA5" w:rsidP="001D6030" w14:paraId="2858451A" w14:textId="77777777">
      <w:pPr>
        <w:widowControl w:val="0"/>
        <w:suppressAutoHyphens/>
        <w:spacing w:after="0" w:line="240" w:lineRule="auto"/>
        <w:ind w:right="-31" w:firstLine="709"/>
        <w:jc w:val="both"/>
        <w:rPr>
          <w:rFonts w:ascii="Times New Roman" w:eastAsia="Tahoma" w:hAnsi="Times New Roman" w:cs="Tahoma"/>
          <w:b/>
          <w:color w:val="000000"/>
          <w:sz w:val="28"/>
          <w:szCs w:val="28"/>
          <w:lang w:eastAsia="zh-CN"/>
        </w:rPr>
      </w:pPr>
      <w:r w:rsidRPr="008B2BA5">
        <w:rPr>
          <w:rFonts w:ascii="Times New Roman" w:eastAsia="Tahoma" w:hAnsi="Times New Roman" w:cs="Tahoma"/>
          <w:b/>
          <w:color w:val="000000"/>
          <w:sz w:val="28"/>
          <w:szCs w:val="28"/>
          <w:lang w:eastAsia="zh-CN"/>
        </w:rPr>
        <w:t xml:space="preserve">Мировой судья </w:t>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t>Бекиров Л.Р.</w:t>
      </w:r>
    </w:p>
    <w:p w:rsidR="001D6030" w:rsidRPr="008B2BA5" w:rsidP="001D6030" w14:paraId="5D5FD00F" w14:textId="77777777">
      <w:pPr>
        <w:spacing w:after="0" w:line="240" w:lineRule="auto"/>
        <w:ind w:right="-31" w:firstLine="567"/>
        <w:jc w:val="both"/>
        <w:rPr>
          <w:rFonts w:ascii="Times New Roman" w:eastAsia="Times New Roman" w:hAnsi="Times New Roman"/>
          <w:b/>
          <w:sz w:val="28"/>
          <w:szCs w:val="28"/>
          <w:lang w:eastAsia="ru-RU"/>
        </w:rPr>
      </w:pPr>
    </w:p>
    <w:sectPr w:rsidSect="00602434">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55024"/>
    <w:rsid w:val="000939F1"/>
    <w:rsid w:val="000A19C6"/>
    <w:rsid w:val="000A3A65"/>
    <w:rsid w:val="000A573E"/>
    <w:rsid w:val="000A5D8F"/>
    <w:rsid w:val="000C55FD"/>
    <w:rsid w:val="000C756E"/>
    <w:rsid w:val="000D2AC7"/>
    <w:rsid w:val="000D4627"/>
    <w:rsid w:val="000F2923"/>
    <w:rsid w:val="000F48A9"/>
    <w:rsid w:val="00106876"/>
    <w:rsid w:val="00121B33"/>
    <w:rsid w:val="00125172"/>
    <w:rsid w:val="001270B0"/>
    <w:rsid w:val="00131F35"/>
    <w:rsid w:val="001379CF"/>
    <w:rsid w:val="00137BB6"/>
    <w:rsid w:val="00140713"/>
    <w:rsid w:val="00142AC9"/>
    <w:rsid w:val="001458D5"/>
    <w:rsid w:val="00151456"/>
    <w:rsid w:val="00167245"/>
    <w:rsid w:val="001767BF"/>
    <w:rsid w:val="00177530"/>
    <w:rsid w:val="0018368F"/>
    <w:rsid w:val="00183FE8"/>
    <w:rsid w:val="0019274F"/>
    <w:rsid w:val="001A115D"/>
    <w:rsid w:val="001A5379"/>
    <w:rsid w:val="001B18BD"/>
    <w:rsid w:val="001D317B"/>
    <w:rsid w:val="001D51B7"/>
    <w:rsid w:val="001D6030"/>
    <w:rsid w:val="001E0031"/>
    <w:rsid w:val="001F70DB"/>
    <w:rsid w:val="002131A0"/>
    <w:rsid w:val="00227824"/>
    <w:rsid w:val="00252824"/>
    <w:rsid w:val="00252E98"/>
    <w:rsid w:val="00264088"/>
    <w:rsid w:val="00265793"/>
    <w:rsid w:val="002702E1"/>
    <w:rsid w:val="00281B35"/>
    <w:rsid w:val="002A0EF8"/>
    <w:rsid w:val="002B1BBA"/>
    <w:rsid w:val="002B4DB4"/>
    <w:rsid w:val="002C73C6"/>
    <w:rsid w:val="002D1901"/>
    <w:rsid w:val="002D34F3"/>
    <w:rsid w:val="002E78A6"/>
    <w:rsid w:val="003026C7"/>
    <w:rsid w:val="003057B6"/>
    <w:rsid w:val="00306014"/>
    <w:rsid w:val="0031297F"/>
    <w:rsid w:val="003203C4"/>
    <w:rsid w:val="003216D0"/>
    <w:rsid w:val="0032282D"/>
    <w:rsid w:val="00362A3A"/>
    <w:rsid w:val="00374429"/>
    <w:rsid w:val="00384A13"/>
    <w:rsid w:val="00396BAF"/>
    <w:rsid w:val="003A2467"/>
    <w:rsid w:val="003B07A4"/>
    <w:rsid w:val="003B33A3"/>
    <w:rsid w:val="003B4277"/>
    <w:rsid w:val="003B563A"/>
    <w:rsid w:val="003E5C0E"/>
    <w:rsid w:val="00402953"/>
    <w:rsid w:val="0040778D"/>
    <w:rsid w:val="00413341"/>
    <w:rsid w:val="00415FC5"/>
    <w:rsid w:val="00424F00"/>
    <w:rsid w:val="00425692"/>
    <w:rsid w:val="004304BB"/>
    <w:rsid w:val="00436098"/>
    <w:rsid w:val="00474E18"/>
    <w:rsid w:val="00482593"/>
    <w:rsid w:val="004851E1"/>
    <w:rsid w:val="00485F02"/>
    <w:rsid w:val="00492EEB"/>
    <w:rsid w:val="00495A49"/>
    <w:rsid w:val="004A05AB"/>
    <w:rsid w:val="004A2619"/>
    <w:rsid w:val="004A4014"/>
    <w:rsid w:val="004A7B24"/>
    <w:rsid w:val="004B17F5"/>
    <w:rsid w:val="004C71B7"/>
    <w:rsid w:val="004E17DB"/>
    <w:rsid w:val="004E5201"/>
    <w:rsid w:val="004F38FD"/>
    <w:rsid w:val="004F71D8"/>
    <w:rsid w:val="00505EA4"/>
    <w:rsid w:val="00507F5F"/>
    <w:rsid w:val="00517EDB"/>
    <w:rsid w:val="00560F71"/>
    <w:rsid w:val="0057504A"/>
    <w:rsid w:val="00584153"/>
    <w:rsid w:val="00587FF6"/>
    <w:rsid w:val="005939CC"/>
    <w:rsid w:val="005A74F6"/>
    <w:rsid w:val="005A7A35"/>
    <w:rsid w:val="005B7E50"/>
    <w:rsid w:val="005C0A85"/>
    <w:rsid w:val="005C53C4"/>
    <w:rsid w:val="005C6EA6"/>
    <w:rsid w:val="005C7416"/>
    <w:rsid w:val="005D2992"/>
    <w:rsid w:val="005E24F8"/>
    <w:rsid w:val="005E5131"/>
    <w:rsid w:val="005E5B60"/>
    <w:rsid w:val="005F1269"/>
    <w:rsid w:val="00601898"/>
    <w:rsid w:val="00602434"/>
    <w:rsid w:val="0060793C"/>
    <w:rsid w:val="0062062E"/>
    <w:rsid w:val="00626880"/>
    <w:rsid w:val="006312F5"/>
    <w:rsid w:val="00633529"/>
    <w:rsid w:val="0064155B"/>
    <w:rsid w:val="0064756A"/>
    <w:rsid w:val="006519E5"/>
    <w:rsid w:val="0065320E"/>
    <w:rsid w:val="0067092D"/>
    <w:rsid w:val="006739E1"/>
    <w:rsid w:val="00677905"/>
    <w:rsid w:val="00677991"/>
    <w:rsid w:val="00680FED"/>
    <w:rsid w:val="00682230"/>
    <w:rsid w:val="00685A5B"/>
    <w:rsid w:val="006872DA"/>
    <w:rsid w:val="006876C9"/>
    <w:rsid w:val="00687EA2"/>
    <w:rsid w:val="00693208"/>
    <w:rsid w:val="006977C5"/>
    <w:rsid w:val="006A15BB"/>
    <w:rsid w:val="006C7CD2"/>
    <w:rsid w:val="006D2D88"/>
    <w:rsid w:val="006D77E4"/>
    <w:rsid w:val="006E7110"/>
    <w:rsid w:val="007120F6"/>
    <w:rsid w:val="007200AB"/>
    <w:rsid w:val="007237E5"/>
    <w:rsid w:val="00733663"/>
    <w:rsid w:val="00755C81"/>
    <w:rsid w:val="00756947"/>
    <w:rsid w:val="00767367"/>
    <w:rsid w:val="0077457B"/>
    <w:rsid w:val="00776BBB"/>
    <w:rsid w:val="00792F85"/>
    <w:rsid w:val="00793365"/>
    <w:rsid w:val="007B56D1"/>
    <w:rsid w:val="007D6E51"/>
    <w:rsid w:val="007E5578"/>
    <w:rsid w:val="007E55C1"/>
    <w:rsid w:val="007F4361"/>
    <w:rsid w:val="00802434"/>
    <w:rsid w:val="00804148"/>
    <w:rsid w:val="008071F3"/>
    <w:rsid w:val="00811169"/>
    <w:rsid w:val="00812D13"/>
    <w:rsid w:val="00817BE9"/>
    <w:rsid w:val="00834F1E"/>
    <w:rsid w:val="00840F9C"/>
    <w:rsid w:val="008643CB"/>
    <w:rsid w:val="00886BD2"/>
    <w:rsid w:val="008A7DD0"/>
    <w:rsid w:val="008B2BA5"/>
    <w:rsid w:val="008B3B7F"/>
    <w:rsid w:val="008C54FC"/>
    <w:rsid w:val="008D0C72"/>
    <w:rsid w:val="008D2770"/>
    <w:rsid w:val="008D5F31"/>
    <w:rsid w:val="008E12D8"/>
    <w:rsid w:val="008F53ED"/>
    <w:rsid w:val="009049E7"/>
    <w:rsid w:val="00913EA0"/>
    <w:rsid w:val="00920837"/>
    <w:rsid w:val="00947065"/>
    <w:rsid w:val="00960013"/>
    <w:rsid w:val="00962DF3"/>
    <w:rsid w:val="0097043D"/>
    <w:rsid w:val="009742FD"/>
    <w:rsid w:val="009756A3"/>
    <w:rsid w:val="0099759A"/>
    <w:rsid w:val="009A5387"/>
    <w:rsid w:val="009B47BF"/>
    <w:rsid w:val="009C11EB"/>
    <w:rsid w:val="009D0949"/>
    <w:rsid w:val="009D34F6"/>
    <w:rsid w:val="009F1DC6"/>
    <w:rsid w:val="00A273D3"/>
    <w:rsid w:val="00A33300"/>
    <w:rsid w:val="00A351B1"/>
    <w:rsid w:val="00A407C0"/>
    <w:rsid w:val="00A641F6"/>
    <w:rsid w:val="00A66C02"/>
    <w:rsid w:val="00A67024"/>
    <w:rsid w:val="00A83677"/>
    <w:rsid w:val="00AB5DB9"/>
    <w:rsid w:val="00AB62F3"/>
    <w:rsid w:val="00AD08B2"/>
    <w:rsid w:val="00AD556E"/>
    <w:rsid w:val="00AE6057"/>
    <w:rsid w:val="00AE7C76"/>
    <w:rsid w:val="00AF71E4"/>
    <w:rsid w:val="00B042FC"/>
    <w:rsid w:val="00B1201A"/>
    <w:rsid w:val="00B17A1C"/>
    <w:rsid w:val="00B21C8D"/>
    <w:rsid w:val="00B2709F"/>
    <w:rsid w:val="00B27DF6"/>
    <w:rsid w:val="00B416AF"/>
    <w:rsid w:val="00B56D49"/>
    <w:rsid w:val="00B70481"/>
    <w:rsid w:val="00B71AA9"/>
    <w:rsid w:val="00B83A49"/>
    <w:rsid w:val="00B917E1"/>
    <w:rsid w:val="00BA2D85"/>
    <w:rsid w:val="00BA5978"/>
    <w:rsid w:val="00BA6C1E"/>
    <w:rsid w:val="00BB0248"/>
    <w:rsid w:val="00BB1C37"/>
    <w:rsid w:val="00BB45A3"/>
    <w:rsid w:val="00BB5C4B"/>
    <w:rsid w:val="00BC7814"/>
    <w:rsid w:val="00BE2F4D"/>
    <w:rsid w:val="00BE359A"/>
    <w:rsid w:val="00BF7410"/>
    <w:rsid w:val="00C112BA"/>
    <w:rsid w:val="00C112FE"/>
    <w:rsid w:val="00C536AF"/>
    <w:rsid w:val="00C615E5"/>
    <w:rsid w:val="00C85AED"/>
    <w:rsid w:val="00C86A45"/>
    <w:rsid w:val="00C917D7"/>
    <w:rsid w:val="00C971C8"/>
    <w:rsid w:val="00CB0457"/>
    <w:rsid w:val="00CB70CA"/>
    <w:rsid w:val="00CC15A0"/>
    <w:rsid w:val="00CE0316"/>
    <w:rsid w:val="00CE1885"/>
    <w:rsid w:val="00CE5893"/>
    <w:rsid w:val="00CF2571"/>
    <w:rsid w:val="00D01355"/>
    <w:rsid w:val="00D20D90"/>
    <w:rsid w:val="00D20ED5"/>
    <w:rsid w:val="00D23DEB"/>
    <w:rsid w:val="00D34771"/>
    <w:rsid w:val="00D41715"/>
    <w:rsid w:val="00D55235"/>
    <w:rsid w:val="00D57655"/>
    <w:rsid w:val="00D74FFD"/>
    <w:rsid w:val="00D77FC2"/>
    <w:rsid w:val="00DA2EC4"/>
    <w:rsid w:val="00DB1FD0"/>
    <w:rsid w:val="00DB3A95"/>
    <w:rsid w:val="00DB4F03"/>
    <w:rsid w:val="00DB5695"/>
    <w:rsid w:val="00DB6712"/>
    <w:rsid w:val="00DF03CA"/>
    <w:rsid w:val="00DF0434"/>
    <w:rsid w:val="00E135B6"/>
    <w:rsid w:val="00E22C02"/>
    <w:rsid w:val="00E335F6"/>
    <w:rsid w:val="00E37155"/>
    <w:rsid w:val="00E44241"/>
    <w:rsid w:val="00E62EB4"/>
    <w:rsid w:val="00E7723A"/>
    <w:rsid w:val="00E90A21"/>
    <w:rsid w:val="00E90A2A"/>
    <w:rsid w:val="00E96FF9"/>
    <w:rsid w:val="00EA1E4D"/>
    <w:rsid w:val="00EA65E4"/>
    <w:rsid w:val="00EB6BED"/>
    <w:rsid w:val="00EB7D8C"/>
    <w:rsid w:val="00ED37F9"/>
    <w:rsid w:val="00ED7D87"/>
    <w:rsid w:val="00F0291D"/>
    <w:rsid w:val="00F17313"/>
    <w:rsid w:val="00F17A34"/>
    <w:rsid w:val="00F216EE"/>
    <w:rsid w:val="00F21CF5"/>
    <w:rsid w:val="00F24828"/>
    <w:rsid w:val="00F24B48"/>
    <w:rsid w:val="00F25B69"/>
    <w:rsid w:val="00F40308"/>
    <w:rsid w:val="00F606F2"/>
    <w:rsid w:val="00F76534"/>
    <w:rsid w:val="00F837D8"/>
    <w:rsid w:val="00F87EF0"/>
    <w:rsid w:val="00FB3B8F"/>
    <w:rsid w:val="00FE0B2A"/>
    <w:rsid w:val="00FE767D"/>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88"/>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unhideWhenUsed/>
    <w:rsid w:val="00E90A2A"/>
    <w:rPr>
      <w:color w:val="0563C1" w:themeColor="hyperlink"/>
      <w:u w:val="single"/>
    </w:rPr>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 w:type="character" w:customStyle="1" w:styleId="UnresolvedMention">
    <w:name w:val="Unresolved Mention"/>
    <w:basedOn w:val="DefaultParagraphFont"/>
    <w:uiPriority w:val="99"/>
    <w:semiHidden/>
    <w:unhideWhenUsed/>
    <w:rsid w:val="00A64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7A2A-7D92-4A3D-AD89-8CA3887D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