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28D6" w:rsidRPr="005411C1" w:rsidP="007E7C19" w14:paraId="0412BF15" w14:textId="1A82343A">
      <w:pPr>
        <w:pStyle w:val="Header"/>
        <w:jc w:val="right"/>
        <w:rPr>
          <w:rFonts w:ascii="Times New Roman" w:hAnsi="Times New Roman" w:cs="Times New Roman"/>
          <w:sz w:val="28"/>
          <w:szCs w:val="28"/>
        </w:rPr>
      </w:pPr>
      <w:r w:rsidRPr="005411C1">
        <w:rPr>
          <w:rFonts w:ascii="Times New Roman" w:hAnsi="Times New Roman" w:cs="Times New Roman"/>
          <w:sz w:val="28"/>
          <w:szCs w:val="28"/>
        </w:rPr>
        <w:tab/>
        <w:t xml:space="preserve">Категория № </w:t>
      </w:r>
      <w:r w:rsidRPr="00977528" w:rsidR="007E7C19">
        <w:rPr>
          <w:rFonts w:ascii="Times New Roman" w:hAnsi="Times New Roman" w:cs="Times New Roman"/>
          <w:sz w:val="28"/>
          <w:szCs w:val="28"/>
        </w:rPr>
        <w:t>214</w:t>
      </w:r>
      <w:r w:rsidRPr="005411C1">
        <w:rPr>
          <w:rFonts w:ascii="Times New Roman" w:hAnsi="Times New Roman" w:cs="Times New Roman"/>
          <w:sz w:val="28"/>
          <w:szCs w:val="28"/>
        </w:rPr>
        <w:t xml:space="preserve"> - О взыскании неосновательного обогащения</w:t>
      </w:r>
    </w:p>
    <w:p w:rsidR="00B042FC" w:rsidRPr="004A05AB" w:rsidP="007E7C19" w14:paraId="073162FA" w14:textId="5F3DA7E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4A05AB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A05A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977528" w:rsidR="007E7C19">
        <w:rPr>
          <w:rFonts w:ascii="Times New Roman" w:eastAsia="Times New Roman" w:hAnsi="Times New Roman"/>
          <w:sz w:val="28"/>
          <w:szCs w:val="28"/>
          <w:lang w:eastAsia="ru-RU"/>
        </w:rPr>
        <w:t>358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B61DC8">
        <w:rPr>
          <w:rFonts w:ascii="Times New Roman" w:eastAsia="Times New Roman" w:hAnsi="Times New Roman"/>
          <w:sz w:val="28"/>
          <w:szCs w:val="28"/>
          <w:lang w:eastAsia="ru-RU"/>
        </w:rPr>
        <w:t>26</w:t>
      </w:r>
    </w:p>
    <w:p w:rsidR="00E96FF9" w:rsidP="00F17A34" w14:paraId="0D87187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7A34" w:rsidRPr="009756A3" w:rsidP="00F17A34" w14:paraId="0CAECCEB" w14:textId="0373D38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RPr="009756A3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B042FC" w:rsidRPr="009756A3" w:rsidP="00415FC5" w14:paraId="15BDE42F" w14:textId="381E6FF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3A95" w:rsidRPr="009756A3" w:rsidP="00B61DC8" w14:paraId="30E78DC1" w14:textId="3196A0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9756A3" w:rsidP="00776BBB" w14:paraId="3E36052C" w14:textId="275C9180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="001E0031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9756A3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9756A3" w:rsidP="00A1090C" w14:paraId="48543360" w14:textId="2F640B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район) Республики Крым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 Л.Р.</w:t>
      </w:r>
    </w:p>
    <w:p w:rsidR="0097043D" w:rsidRPr="00CD5A7A" w:rsidP="0097043D" w14:paraId="6143D732" w14:textId="1826B8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4028D6">
        <w:rPr>
          <w:rFonts w:ascii="Times New Roman" w:eastAsia="Times New Roman" w:hAnsi="Times New Roman"/>
          <w:sz w:val="28"/>
          <w:szCs w:val="28"/>
          <w:lang w:eastAsia="ru-RU"/>
        </w:rPr>
        <w:t>секретаре с/з Якубове Р.Р.</w:t>
      </w:r>
    </w:p>
    <w:p w:rsidR="00CD5A7A" w:rsidRPr="00CD5A7A" w:rsidP="003E7DA4" w14:paraId="613BE6DD" w14:textId="350510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представителя истца – </w:t>
      </w:r>
      <w:r w:rsidR="003E7DA4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3E7DA4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F17A34" w:rsidRPr="009756A3" w:rsidP="003E7DA4" w14:paraId="02A37388" w14:textId="26CE88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</w:t>
      </w:r>
      <w:r w:rsidR="004028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1DC8">
        <w:rPr>
          <w:rFonts w:ascii="Times New Roman" w:hAnsi="Times New Roman"/>
          <w:sz w:val="28"/>
          <w:szCs w:val="28"/>
        </w:rPr>
        <w:t xml:space="preserve">Отделения фонда пенсионного и социального страхования Российской Федерации по Республике Крым </w:t>
      </w:r>
      <w:r w:rsidR="004028D6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="003E7DA4">
        <w:rPr>
          <w:rFonts w:ascii="Times New Roman" w:eastAsia="Times New Roman" w:hAnsi="Times New Roman"/>
          <w:sz w:val="28"/>
          <w:szCs w:val="28"/>
          <w:lang w:eastAsia="ru-RU"/>
        </w:rPr>
        <w:t>П.</w:t>
      </w:r>
      <w:r w:rsidRPr="004A4842" w:rsidR="004A4842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неосновательного обогащения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11742C" w:rsidP="0011742C" w14:paraId="601CE748" w14:textId="0280D7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ст. ст. 194 – 199 ГПК РФ, </w:t>
      </w:r>
      <w:r w:rsidR="00764D3E">
        <w:rPr>
          <w:rFonts w:ascii="Times New Roman" w:eastAsia="Times New Roman" w:hAnsi="Times New Roman"/>
          <w:sz w:val="28"/>
          <w:szCs w:val="28"/>
          <w:lang w:eastAsia="ru-RU"/>
        </w:rPr>
        <w:t>суд</w:t>
      </w:r>
      <w:r w:rsidR="00C1055F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7043D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F17A34" w:rsidRPr="009756A3" w:rsidP="003E7DA4" w14:paraId="02208B0C" w14:textId="25F31C70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="00B61DC8">
        <w:rPr>
          <w:rFonts w:ascii="Times New Roman" w:hAnsi="Times New Roman"/>
          <w:sz w:val="28"/>
          <w:szCs w:val="28"/>
        </w:rPr>
        <w:t xml:space="preserve">Отделения фонда пенсионного и социального страхования Российской Федерации по Республике Крым </w:t>
      </w:r>
      <w:r w:rsidR="00B61DC8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="003E7DA4">
        <w:rPr>
          <w:rFonts w:ascii="Times New Roman" w:eastAsia="Times New Roman" w:hAnsi="Times New Roman"/>
          <w:sz w:val="28"/>
          <w:szCs w:val="28"/>
          <w:lang w:eastAsia="ru-RU"/>
        </w:rPr>
        <w:t>П.</w:t>
      </w:r>
      <w:r w:rsidRPr="004A4842" w:rsidR="00B61DC8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неосновательного обогащения</w:t>
      </w:r>
      <w:r w:rsidRPr="009756A3" w:rsidR="00B61D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удовлетворить.</w:t>
      </w:r>
    </w:p>
    <w:p w:rsidR="00F17A34" w:rsidP="003E7DA4" w14:paraId="3582F565" w14:textId="7B757529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Взыскать с</w:t>
      </w:r>
      <w:r w:rsidRPr="009756A3" w:rsidR="004A26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E7DA4">
        <w:rPr>
          <w:rFonts w:ascii="Times New Roman" w:eastAsia="Times New Roman" w:hAnsi="Times New Roman"/>
          <w:sz w:val="28"/>
          <w:szCs w:val="28"/>
          <w:lang w:eastAsia="ru-RU"/>
        </w:rPr>
        <w:t>П.</w:t>
      </w:r>
      <w:r w:rsidRPr="004A4842" w:rsidR="00B61D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51CB5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977528">
        <w:rPr>
          <w:rFonts w:ascii="Times New Roman" w:eastAsia="Times New Roman" w:hAnsi="Times New Roman"/>
          <w:sz w:val="28"/>
          <w:szCs w:val="28"/>
          <w:lang w:eastAsia="ru-RU"/>
        </w:rPr>
        <w:t xml:space="preserve">паспорт </w:t>
      </w:r>
      <w:r w:rsidR="003E7DA4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A51CB5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в пользу</w:t>
      </w:r>
      <w:r w:rsidRPr="009756A3" w:rsidR="000D46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1DC8">
        <w:rPr>
          <w:rFonts w:ascii="Times New Roman" w:hAnsi="Times New Roman"/>
          <w:sz w:val="28"/>
          <w:szCs w:val="28"/>
        </w:rPr>
        <w:t>Отделения фонда пенсионного и социального страхования Российской Федерации по Республике Крым</w:t>
      </w:r>
      <w:r w:rsidR="00A51CB5">
        <w:rPr>
          <w:rFonts w:ascii="Times New Roman" w:eastAsia="Times New Roman" w:hAnsi="Times New Roman"/>
          <w:sz w:val="28"/>
          <w:szCs w:val="28"/>
          <w:lang w:eastAsia="ru-RU"/>
        </w:rPr>
        <w:t xml:space="preserve"> (ОГРН: </w:t>
      </w:r>
      <w:r w:rsidR="003E7DA4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A51CB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9756A3" w:rsidR="000D462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53D7C" w:rsidP="00FC4CE1" w14:paraId="1F965136" w14:textId="3059EE94">
      <w:pPr>
        <w:spacing w:after="0" w:line="240" w:lineRule="auto"/>
        <w:ind w:right="-31" w:firstLine="567"/>
        <w:jc w:val="both"/>
        <w:rPr>
          <w:rStyle w:val="2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сумму </w:t>
      </w:r>
      <w:r>
        <w:rPr>
          <w:rStyle w:val="2"/>
          <w:sz w:val="28"/>
          <w:szCs w:val="28"/>
        </w:rPr>
        <w:t xml:space="preserve">необоснованно </w:t>
      </w:r>
      <w:r w:rsidR="00B61DC8">
        <w:rPr>
          <w:rStyle w:val="2"/>
          <w:sz w:val="28"/>
          <w:szCs w:val="28"/>
        </w:rPr>
        <w:t xml:space="preserve">полученного пособия по уходу за ребенком за период с 01.01.2023 по 30.03.2023 </w:t>
      </w:r>
      <w:r>
        <w:rPr>
          <w:rStyle w:val="2"/>
          <w:sz w:val="28"/>
          <w:szCs w:val="28"/>
        </w:rPr>
        <w:t xml:space="preserve">в размере </w:t>
      </w:r>
      <w:r w:rsidR="00FC4CE1">
        <w:rPr>
          <w:rStyle w:val="2"/>
          <w:sz w:val="28"/>
          <w:szCs w:val="28"/>
        </w:rPr>
        <w:t>30 647</w:t>
      </w:r>
      <w:r>
        <w:rPr>
          <w:rStyle w:val="2"/>
          <w:sz w:val="28"/>
          <w:szCs w:val="28"/>
        </w:rPr>
        <w:t xml:space="preserve"> (</w:t>
      </w:r>
      <w:r w:rsidR="00FC4CE1">
        <w:rPr>
          <w:rStyle w:val="2"/>
          <w:sz w:val="28"/>
          <w:szCs w:val="28"/>
        </w:rPr>
        <w:t>т</w:t>
      </w:r>
      <w:r w:rsidRPr="00FC4CE1" w:rsidR="00FC4CE1">
        <w:rPr>
          <w:rStyle w:val="2"/>
          <w:sz w:val="28"/>
          <w:szCs w:val="28"/>
        </w:rPr>
        <w:t>ридцать тысяч шестьсот сорок семь</w:t>
      </w:r>
      <w:r w:rsidR="00FC4CE1">
        <w:rPr>
          <w:rStyle w:val="2"/>
          <w:sz w:val="28"/>
          <w:szCs w:val="28"/>
        </w:rPr>
        <w:t>)</w:t>
      </w:r>
      <w:r w:rsidRPr="00FC4CE1" w:rsidR="00FC4CE1">
        <w:rPr>
          <w:rStyle w:val="2"/>
          <w:sz w:val="28"/>
          <w:szCs w:val="28"/>
        </w:rPr>
        <w:t xml:space="preserve"> рублей 95 копеек</w:t>
      </w:r>
      <w:r>
        <w:rPr>
          <w:rStyle w:val="2"/>
          <w:sz w:val="28"/>
          <w:szCs w:val="28"/>
        </w:rPr>
        <w:t>.</w:t>
      </w:r>
    </w:p>
    <w:p w:rsidR="00977528" w:rsidRPr="00B61DC8" w:rsidP="003E7DA4" w14:paraId="77F6DB35" w14:textId="3A2E1E0E">
      <w:pPr>
        <w:spacing w:after="0" w:line="240" w:lineRule="auto"/>
        <w:ind w:right="-31" w:firstLine="567"/>
        <w:jc w:val="both"/>
        <w:rPr>
          <w:rFonts w:ascii="Times New Roman" w:hAnsi="Times New Roman"/>
          <w:sz w:val="28"/>
          <w:szCs w:val="28"/>
        </w:rPr>
      </w:pPr>
      <w:r w:rsidRPr="00977528">
        <w:rPr>
          <w:rFonts w:ascii="Times New Roman" w:hAnsi="Times New Roman"/>
          <w:sz w:val="28"/>
          <w:szCs w:val="28"/>
        </w:rPr>
        <w:t xml:space="preserve">Взыскать с </w:t>
      </w:r>
      <w:r w:rsidR="003E7DA4">
        <w:rPr>
          <w:rFonts w:ascii="Times New Roman" w:eastAsia="Times New Roman" w:hAnsi="Times New Roman"/>
          <w:sz w:val="28"/>
          <w:szCs w:val="28"/>
          <w:lang w:eastAsia="ru-RU"/>
        </w:rPr>
        <w:t>П.</w:t>
      </w:r>
      <w:r w:rsidRPr="004A48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7528">
        <w:rPr>
          <w:rFonts w:ascii="Times New Roman" w:hAnsi="Times New Roman"/>
          <w:sz w:val="28"/>
          <w:szCs w:val="28"/>
        </w:rPr>
        <w:t xml:space="preserve">в доход государства государственную пошлину в размере </w:t>
      </w:r>
      <w:r>
        <w:rPr>
          <w:rFonts w:ascii="Times New Roman" w:hAnsi="Times New Roman"/>
          <w:sz w:val="28"/>
          <w:szCs w:val="28"/>
        </w:rPr>
        <w:t>4000</w:t>
      </w:r>
      <w:r w:rsidRPr="00977528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четыре тысячи</w:t>
      </w:r>
      <w:r w:rsidRPr="00977528">
        <w:rPr>
          <w:rFonts w:ascii="Times New Roman" w:hAnsi="Times New Roman"/>
          <w:sz w:val="28"/>
          <w:szCs w:val="28"/>
        </w:rPr>
        <w:t>) рубл</w:t>
      </w:r>
      <w:r>
        <w:rPr>
          <w:rFonts w:ascii="Times New Roman" w:hAnsi="Times New Roman"/>
          <w:sz w:val="28"/>
          <w:szCs w:val="28"/>
        </w:rPr>
        <w:t>ей 00</w:t>
      </w:r>
      <w:r w:rsidRPr="00977528">
        <w:rPr>
          <w:rFonts w:ascii="Times New Roman" w:hAnsi="Times New Roman"/>
          <w:sz w:val="28"/>
          <w:szCs w:val="28"/>
        </w:rPr>
        <w:t xml:space="preserve"> копеек.</w:t>
      </w:r>
    </w:p>
    <w:p w:rsidR="00792F85" w:rsidRPr="00792F85" w:rsidP="00792F85" w14:paraId="02FE9453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792F85" w:rsidRPr="00792F85" w:rsidP="00792F85" w14:paraId="7B8CDC3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792F85" w:rsidRPr="00792F85" w:rsidP="00792F85" w14:paraId="65E9F0D1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792F85" w:rsidP="00792F85" w14:paraId="5AC87EFB" w14:textId="2C625AB1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92F85" w:rsidP="00792F85" w14:paraId="58BC431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66AA8" w:rsidP="00755C81" w14:paraId="1FCFB31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3677" w:rsidRPr="009756A3" w:rsidP="00755C81" w14:paraId="570B72BD" w14:textId="7E16F470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</w:t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F66AA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8A7DD0">
        <w:rPr>
          <w:rFonts w:ascii="Times New Roman" w:eastAsia="Times New Roman" w:hAnsi="Times New Roman"/>
          <w:b/>
          <w:sz w:val="28"/>
          <w:szCs w:val="28"/>
          <w:lang w:eastAsia="ru-RU"/>
        </w:rPr>
        <w:t>Бекиров Л.Р.</w:t>
      </w:r>
    </w:p>
    <w:sectPr w:rsidSect="003533A5">
      <w:pgSz w:w="11906" w:h="16838"/>
      <w:pgMar w:top="567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5F76"/>
    <w:rsid w:val="00027CC7"/>
    <w:rsid w:val="00044170"/>
    <w:rsid w:val="00044724"/>
    <w:rsid w:val="00046792"/>
    <w:rsid w:val="00047532"/>
    <w:rsid w:val="000A3A65"/>
    <w:rsid w:val="000A573E"/>
    <w:rsid w:val="000A5D8F"/>
    <w:rsid w:val="000B1A6E"/>
    <w:rsid w:val="000B1B10"/>
    <w:rsid w:val="000C4092"/>
    <w:rsid w:val="000C55FD"/>
    <w:rsid w:val="000C756E"/>
    <w:rsid w:val="000D4627"/>
    <w:rsid w:val="000F2923"/>
    <w:rsid w:val="00106876"/>
    <w:rsid w:val="0011742C"/>
    <w:rsid w:val="00123684"/>
    <w:rsid w:val="00125172"/>
    <w:rsid w:val="001379CF"/>
    <w:rsid w:val="00137BB6"/>
    <w:rsid w:val="00140713"/>
    <w:rsid w:val="00142AC9"/>
    <w:rsid w:val="00143A0D"/>
    <w:rsid w:val="001458D5"/>
    <w:rsid w:val="00151456"/>
    <w:rsid w:val="001532B2"/>
    <w:rsid w:val="00170D31"/>
    <w:rsid w:val="001767BF"/>
    <w:rsid w:val="00183FE8"/>
    <w:rsid w:val="00185CAD"/>
    <w:rsid w:val="001A115D"/>
    <w:rsid w:val="001A73F2"/>
    <w:rsid w:val="001D51B7"/>
    <w:rsid w:val="001E0031"/>
    <w:rsid w:val="001E3074"/>
    <w:rsid w:val="001F70DB"/>
    <w:rsid w:val="001F7879"/>
    <w:rsid w:val="00211944"/>
    <w:rsid w:val="0025033C"/>
    <w:rsid w:val="00252824"/>
    <w:rsid w:val="00264088"/>
    <w:rsid w:val="00265793"/>
    <w:rsid w:val="00281B35"/>
    <w:rsid w:val="002A713A"/>
    <w:rsid w:val="002B3ED6"/>
    <w:rsid w:val="002D1901"/>
    <w:rsid w:val="002D35DB"/>
    <w:rsid w:val="002D5F01"/>
    <w:rsid w:val="00300E61"/>
    <w:rsid w:val="0030526D"/>
    <w:rsid w:val="003057B6"/>
    <w:rsid w:val="00306014"/>
    <w:rsid w:val="00322DEC"/>
    <w:rsid w:val="003427B1"/>
    <w:rsid w:val="003533A5"/>
    <w:rsid w:val="003624EF"/>
    <w:rsid w:val="00374429"/>
    <w:rsid w:val="003A2467"/>
    <w:rsid w:val="003A4186"/>
    <w:rsid w:val="003B00CF"/>
    <w:rsid w:val="003B07A4"/>
    <w:rsid w:val="003B0DC0"/>
    <w:rsid w:val="003B33A3"/>
    <w:rsid w:val="003B563A"/>
    <w:rsid w:val="003D40E1"/>
    <w:rsid w:val="003E226B"/>
    <w:rsid w:val="003E7DA4"/>
    <w:rsid w:val="003F2A31"/>
    <w:rsid w:val="004028D6"/>
    <w:rsid w:val="0040778D"/>
    <w:rsid w:val="00415FC5"/>
    <w:rsid w:val="00424F00"/>
    <w:rsid w:val="004304BB"/>
    <w:rsid w:val="00441580"/>
    <w:rsid w:val="00450D8A"/>
    <w:rsid w:val="00474E18"/>
    <w:rsid w:val="004851E1"/>
    <w:rsid w:val="00490A07"/>
    <w:rsid w:val="00494F67"/>
    <w:rsid w:val="004A05AB"/>
    <w:rsid w:val="004A2619"/>
    <w:rsid w:val="004A4842"/>
    <w:rsid w:val="004A7B24"/>
    <w:rsid w:val="004B0777"/>
    <w:rsid w:val="004B17F5"/>
    <w:rsid w:val="004B3D9E"/>
    <w:rsid w:val="004C09EB"/>
    <w:rsid w:val="004C3706"/>
    <w:rsid w:val="004C3AC7"/>
    <w:rsid w:val="004C71B7"/>
    <w:rsid w:val="004D053C"/>
    <w:rsid w:val="004D78FA"/>
    <w:rsid w:val="004E17DB"/>
    <w:rsid w:val="004E5201"/>
    <w:rsid w:val="004F38FD"/>
    <w:rsid w:val="004F75AE"/>
    <w:rsid w:val="0050513A"/>
    <w:rsid w:val="00517EDB"/>
    <w:rsid w:val="00523583"/>
    <w:rsid w:val="005411C1"/>
    <w:rsid w:val="00544600"/>
    <w:rsid w:val="00553D1F"/>
    <w:rsid w:val="00560F71"/>
    <w:rsid w:val="00583FBF"/>
    <w:rsid w:val="00584153"/>
    <w:rsid w:val="00594FE5"/>
    <w:rsid w:val="005A74F6"/>
    <w:rsid w:val="005C2D4E"/>
    <w:rsid w:val="005C53C4"/>
    <w:rsid w:val="005D2992"/>
    <w:rsid w:val="005D2C4A"/>
    <w:rsid w:val="005E24F8"/>
    <w:rsid w:val="005E5131"/>
    <w:rsid w:val="005E7299"/>
    <w:rsid w:val="005F1269"/>
    <w:rsid w:val="00601898"/>
    <w:rsid w:val="0060793C"/>
    <w:rsid w:val="00614A85"/>
    <w:rsid w:val="0062062E"/>
    <w:rsid w:val="00626880"/>
    <w:rsid w:val="006312F5"/>
    <w:rsid w:val="00643F79"/>
    <w:rsid w:val="006445FD"/>
    <w:rsid w:val="006458C2"/>
    <w:rsid w:val="00646847"/>
    <w:rsid w:val="0064756A"/>
    <w:rsid w:val="0067188F"/>
    <w:rsid w:val="006739E1"/>
    <w:rsid w:val="00680FED"/>
    <w:rsid w:val="00682230"/>
    <w:rsid w:val="006872DA"/>
    <w:rsid w:val="006876C9"/>
    <w:rsid w:val="00687EA2"/>
    <w:rsid w:val="00693208"/>
    <w:rsid w:val="006977C5"/>
    <w:rsid w:val="006A15BB"/>
    <w:rsid w:val="006A642C"/>
    <w:rsid w:val="006C7CD2"/>
    <w:rsid w:val="007120F6"/>
    <w:rsid w:val="007200AB"/>
    <w:rsid w:val="007258C4"/>
    <w:rsid w:val="007335D3"/>
    <w:rsid w:val="00755C81"/>
    <w:rsid w:val="00764D3E"/>
    <w:rsid w:val="00767367"/>
    <w:rsid w:val="0077457B"/>
    <w:rsid w:val="00776BBB"/>
    <w:rsid w:val="00792F85"/>
    <w:rsid w:val="00793365"/>
    <w:rsid w:val="007B51CA"/>
    <w:rsid w:val="007B56D1"/>
    <w:rsid w:val="007D6E51"/>
    <w:rsid w:val="007E212D"/>
    <w:rsid w:val="007E5578"/>
    <w:rsid w:val="007E7C19"/>
    <w:rsid w:val="007F7388"/>
    <w:rsid w:val="008071F3"/>
    <w:rsid w:val="0083454B"/>
    <w:rsid w:val="00834F1E"/>
    <w:rsid w:val="00856C39"/>
    <w:rsid w:val="00886BD2"/>
    <w:rsid w:val="008A7DD0"/>
    <w:rsid w:val="008B3B7F"/>
    <w:rsid w:val="008C67D0"/>
    <w:rsid w:val="008C6D21"/>
    <w:rsid w:val="008D3A11"/>
    <w:rsid w:val="008D5F31"/>
    <w:rsid w:val="008E4F96"/>
    <w:rsid w:val="009049E7"/>
    <w:rsid w:val="00913EA0"/>
    <w:rsid w:val="00927963"/>
    <w:rsid w:val="00933210"/>
    <w:rsid w:val="009404B1"/>
    <w:rsid w:val="00945041"/>
    <w:rsid w:val="009459C4"/>
    <w:rsid w:val="0095526B"/>
    <w:rsid w:val="00960013"/>
    <w:rsid w:val="00962DF3"/>
    <w:rsid w:val="0097043D"/>
    <w:rsid w:val="009756A3"/>
    <w:rsid w:val="00977528"/>
    <w:rsid w:val="0099759A"/>
    <w:rsid w:val="009A5387"/>
    <w:rsid w:val="009B47BF"/>
    <w:rsid w:val="009C018E"/>
    <w:rsid w:val="009C11EB"/>
    <w:rsid w:val="009D08E3"/>
    <w:rsid w:val="00A1090C"/>
    <w:rsid w:val="00A317A4"/>
    <w:rsid w:val="00A33300"/>
    <w:rsid w:val="00A351B1"/>
    <w:rsid w:val="00A355A1"/>
    <w:rsid w:val="00A36C1E"/>
    <w:rsid w:val="00A407C0"/>
    <w:rsid w:val="00A51CB5"/>
    <w:rsid w:val="00A539BD"/>
    <w:rsid w:val="00A6661E"/>
    <w:rsid w:val="00A75494"/>
    <w:rsid w:val="00A76883"/>
    <w:rsid w:val="00A769B8"/>
    <w:rsid w:val="00A81711"/>
    <w:rsid w:val="00A83677"/>
    <w:rsid w:val="00AA1957"/>
    <w:rsid w:val="00AA41B9"/>
    <w:rsid w:val="00AA4B63"/>
    <w:rsid w:val="00AA7CD5"/>
    <w:rsid w:val="00AB5DB9"/>
    <w:rsid w:val="00AB62F3"/>
    <w:rsid w:val="00AD08B2"/>
    <w:rsid w:val="00AD400C"/>
    <w:rsid w:val="00AD775D"/>
    <w:rsid w:val="00AE6057"/>
    <w:rsid w:val="00AE7C76"/>
    <w:rsid w:val="00B042FC"/>
    <w:rsid w:val="00B1201A"/>
    <w:rsid w:val="00B17A1C"/>
    <w:rsid w:val="00B21C8D"/>
    <w:rsid w:val="00B2709F"/>
    <w:rsid w:val="00B27678"/>
    <w:rsid w:val="00B27DF6"/>
    <w:rsid w:val="00B416AF"/>
    <w:rsid w:val="00B423D8"/>
    <w:rsid w:val="00B53D7C"/>
    <w:rsid w:val="00B61DC8"/>
    <w:rsid w:val="00B66B64"/>
    <w:rsid w:val="00B772F1"/>
    <w:rsid w:val="00B917E1"/>
    <w:rsid w:val="00B967B8"/>
    <w:rsid w:val="00BA2D85"/>
    <w:rsid w:val="00BA6C1E"/>
    <w:rsid w:val="00BB1C37"/>
    <w:rsid w:val="00BB45A3"/>
    <w:rsid w:val="00BB4FE1"/>
    <w:rsid w:val="00BB5C4B"/>
    <w:rsid w:val="00BC7814"/>
    <w:rsid w:val="00BE2F4D"/>
    <w:rsid w:val="00BF448D"/>
    <w:rsid w:val="00C1055F"/>
    <w:rsid w:val="00C112FE"/>
    <w:rsid w:val="00C22473"/>
    <w:rsid w:val="00C37B9D"/>
    <w:rsid w:val="00C401AD"/>
    <w:rsid w:val="00C536AF"/>
    <w:rsid w:val="00C615E5"/>
    <w:rsid w:val="00C77554"/>
    <w:rsid w:val="00C85AED"/>
    <w:rsid w:val="00C86A45"/>
    <w:rsid w:val="00C917D7"/>
    <w:rsid w:val="00C971C8"/>
    <w:rsid w:val="00CA62F6"/>
    <w:rsid w:val="00CB0457"/>
    <w:rsid w:val="00CB5B7A"/>
    <w:rsid w:val="00CC15A0"/>
    <w:rsid w:val="00CC2CBE"/>
    <w:rsid w:val="00CC5285"/>
    <w:rsid w:val="00CD5A7A"/>
    <w:rsid w:val="00CE0316"/>
    <w:rsid w:val="00CE4A5B"/>
    <w:rsid w:val="00CE5893"/>
    <w:rsid w:val="00CF2113"/>
    <w:rsid w:val="00D134AC"/>
    <w:rsid w:val="00D20D90"/>
    <w:rsid w:val="00D23DEB"/>
    <w:rsid w:val="00D34771"/>
    <w:rsid w:val="00D522F0"/>
    <w:rsid w:val="00D57655"/>
    <w:rsid w:val="00D83306"/>
    <w:rsid w:val="00D93999"/>
    <w:rsid w:val="00DA2EC4"/>
    <w:rsid w:val="00DB1FD0"/>
    <w:rsid w:val="00DB3A95"/>
    <w:rsid w:val="00DB4F03"/>
    <w:rsid w:val="00DB5695"/>
    <w:rsid w:val="00DB6712"/>
    <w:rsid w:val="00E22C02"/>
    <w:rsid w:val="00E245CB"/>
    <w:rsid w:val="00E24F6D"/>
    <w:rsid w:val="00E37155"/>
    <w:rsid w:val="00E4147E"/>
    <w:rsid w:val="00E44241"/>
    <w:rsid w:val="00E62EB4"/>
    <w:rsid w:val="00E62F56"/>
    <w:rsid w:val="00E66E71"/>
    <w:rsid w:val="00E90A21"/>
    <w:rsid w:val="00E91AE7"/>
    <w:rsid w:val="00E91D2F"/>
    <w:rsid w:val="00E96FF9"/>
    <w:rsid w:val="00EA1E4D"/>
    <w:rsid w:val="00EA65E4"/>
    <w:rsid w:val="00EB6BED"/>
    <w:rsid w:val="00EC0D1E"/>
    <w:rsid w:val="00EC1389"/>
    <w:rsid w:val="00ED37F9"/>
    <w:rsid w:val="00ED4304"/>
    <w:rsid w:val="00ED7D87"/>
    <w:rsid w:val="00EE6E2C"/>
    <w:rsid w:val="00F07D6C"/>
    <w:rsid w:val="00F14763"/>
    <w:rsid w:val="00F17A34"/>
    <w:rsid w:val="00F24828"/>
    <w:rsid w:val="00F3333D"/>
    <w:rsid w:val="00F40308"/>
    <w:rsid w:val="00F606F2"/>
    <w:rsid w:val="00F66AA8"/>
    <w:rsid w:val="00F74951"/>
    <w:rsid w:val="00F76534"/>
    <w:rsid w:val="00F81790"/>
    <w:rsid w:val="00FB3D0F"/>
    <w:rsid w:val="00FC4CE1"/>
    <w:rsid w:val="00FD6629"/>
    <w:rsid w:val="00FF0467"/>
    <w:rsid w:val="00FF5472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F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paragraph" w:styleId="Header">
    <w:name w:val="header"/>
    <w:basedOn w:val="Normal"/>
    <w:link w:val="a0"/>
    <w:rsid w:val="004028D6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zh-CN"/>
    </w:rPr>
  </w:style>
  <w:style w:type="character" w:customStyle="1" w:styleId="a0">
    <w:name w:val="Верхний колонтитул Знак"/>
    <w:basedOn w:val="DefaultParagraphFont"/>
    <w:link w:val="Header"/>
    <w:rsid w:val="004028D6"/>
    <w:rPr>
      <w:rFonts w:ascii="Tahoma" w:eastAsia="Tahoma" w:hAnsi="Tahoma" w:cs="Tahoma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