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B563A" w:rsidRPr="006312F5" w:rsidP="00415FC5" w14:paraId="3C6C4326" w14:textId="57A4A17C">
      <w:pPr>
        <w:spacing w:after="0" w:line="240" w:lineRule="auto"/>
        <w:ind w:firstLine="720"/>
        <w:jc w:val="right"/>
        <w:rPr>
          <w:rFonts w:ascii="Times New Roman" w:eastAsia="Times New Roman" w:hAnsi="Times New Roman"/>
          <w:sz w:val="26"/>
          <w:szCs w:val="26"/>
          <w:lang w:eastAsia="ru-RU"/>
        </w:rPr>
      </w:pPr>
      <w:r w:rsidRPr="006312F5">
        <w:rPr>
          <w:rFonts w:ascii="Times New Roman" w:eastAsia="Times New Roman" w:hAnsi="Times New Roman"/>
          <w:sz w:val="26"/>
          <w:szCs w:val="26"/>
          <w:lang w:eastAsia="ru-RU"/>
        </w:rPr>
        <w:t>Категория № 20</w:t>
      </w:r>
      <w:r w:rsidR="00FB2AA2">
        <w:rPr>
          <w:rFonts w:ascii="Times New Roman" w:eastAsia="Times New Roman" w:hAnsi="Times New Roman"/>
          <w:sz w:val="26"/>
          <w:szCs w:val="26"/>
          <w:lang w:eastAsia="ru-RU"/>
        </w:rPr>
        <w:t>5</w:t>
      </w:r>
      <w:r w:rsidRPr="006312F5">
        <w:rPr>
          <w:rFonts w:ascii="Times New Roman" w:eastAsia="Times New Roman" w:hAnsi="Times New Roman"/>
          <w:sz w:val="26"/>
          <w:szCs w:val="26"/>
          <w:lang w:eastAsia="ru-RU"/>
        </w:rPr>
        <w:t xml:space="preserve"> - Иски о взыскании сумм по договору займа, кредитному договору</w:t>
      </w:r>
    </w:p>
    <w:p w:rsidR="00B042FC" w:rsidRPr="004A05AB" w:rsidP="00415FC5" w14:paraId="073162FA" w14:textId="74BACDC7">
      <w:pPr>
        <w:spacing w:after="0" w:line="240" w:lineRule="auto"/>
        <w:ind w:firstLine="720"/>
        <w:jc w:val="right"/>
        <w:rPr>
          <w:rFonts w:ascii="Times New Roman" w:eastAsia="Times New Roman" w:hAnsi="Times New Roman"/>
          <w:sz w:val="28"/>
          <w:szCs w:val="28"/>
          <w:lang w:eastAsia="ru-RU"/>
        </w:rPr>
      </w:pPr>
      <w:r w:rsidRPr="004A05AB">
        <w:rPr>
          <w:rFonts w:ascii="Times New Roman" w:eastAsia="Times New Roman" w:hAnsi="Times New Roman"/>
          <w:sz w:val="28"/>
          <w:szCs w:val="28"/>
          <w:lang w:eastAsia="ru-RU"/>
        </w:rPr>
        <w:t xml:space="preserve">Дело № </w:t>
      </w:r>
      <w:r w:rsidRPr="004A05AB" w:rsidR="00F17A34">
        <w:rPr>
          <w:rFonts w:ascii="Times New Roman" w:eastAsia="Times New Roman" w:hAnsi="Times New Roman"/>
          <w:sz w:val="28"/>
          <w:szCs w:val="28"/>
          <w:lang w:eastAsia="ru-RU"/>
        </w:rPr>
        <w:t>2</w:t>
      </w:r>
      <w:r w:rsidRPr="004A05AB">
        <w:rPr>
          <w:rFonts w:ascii="Times New Roman" w:eastAsia="Times New Roman" w:hAnsi="Times New Roman"/>
          <w:sz w:val="28"/>
          <w:szCs w:val="28"/>
          <w:lang w:eastAsia="ru-RU"/>
        </w:rPr>
        <w:t>-</w:t>
      </w:r>
      <w:r w:rsidRPr="004A05AB" w:rsidR="00374429">
        <w:rPr>
          <w:rFonts w:ascii="Times New Roman" w:eastAsia="Times New Roman" w:hAnsi="Times New Roman"/>
          <w:sz w:val="28"/>
          <w:szCs w:val="28"/>
          <w:lang w:eastAsia="ru-RU"/>
        </w:rPr>
        <w:t>68</w:t>
      </w:r>
      <w:r w:rsidRPr="004A05AB">
        <w:rPr>
          <w:rFonts w:ascii="Times New Roman" w:eastAsia="Times New Roman" w:hAnsi="Times New Roman"/>
          <w:sz w:val="28"/>
          <w:szCs w:val="28"/>
          <w:lang w:eastAsia="ru-RU"/>
        </w:rPr>
        <w:t>-</w:t>
      </w:r>
      <w:r w:rsidR="00B7604C">
        <w:rPr>
          <w:rFonts w:ascii="Times New Roman" w:eastAsia="Times New Roman" w:hAnsi="Times New Roman"/>
          <w:sz w:val="28"/>
          <w:szCs w:val="28"/>
          <w:lang w:eastAsia="ru-RU"/>
        </w:rPr>
        <w:t>738</w:t>
      </w:r>
      <w:r w:rsidRPr="004A05AB">
        <w:rPr>
          <w:rFonts w:ascii="Times New Roman" w:eastAsia="Times New Roman" w:hAnsi="Times New Roman"/>
          <w:sz w:val="28"/>
          <w:szCs w:val="28"/>
          <w:lang w:eastAsia="ru-RU"/>
        </w:rPr>
        <w:t>/</w:t>
      </w:r>
      <w:r w:rsidR="008D5F31">
        <w:rPr>
          <w:rFonts w:ascii="Times New Roman" w:eastAsia="Times New Roman" w:hAnsi="Times New Roman"/>
          <w:sz w:val="28"/>
          <w:szCs w:val="28"/>
          <w:lang w:eastAsia="ru-RU"/>
        </w:rPr>
        <w:t>2022</w:t>
      </w:r>
    </w:p>
    <w:p w:rsidR="00F17A34" w:rsidRPr="009756A3" w:rsidP="00F17A34" w14:paraId="0CAECCEB" w14:textId="77777777">
      <w:pPr>
        <w:spacing w:after="0" w:line="240" w:lineRule="auto"/>
        <w:ind w:firstLine="720"/>
        <w:jc w:val="center"/>
        <w:rPr>
          <w:rFonts w:ascii="Times New Roman" w:eastAsia="Times New Roman" w:hAnsi="Times New Roman"/>
          <w:b/>
          <w:sz w:val="28"/>
          <w:szCs w:val="28"/>
          <w:lang w:eastAsia="ru-RU"/>
        </w:rPr>
      </w:pPr>
      <w:r w:rsidRPr="009756A3">
        <w:rPr>
          <w:rFonts w:ascii="Times New Roman" w:eastAsia="Times New Roman" w:hAnsi="Times New Roman"/>
          <w:b/>
          <w:sz w:val="28"/>
          <w:szCs w:val="28"/>
          <w:lang w:eastAsia="ru-RU"/>
        </w:rPr>
        <w:t>РЕШЕНИЕ</w:t>
      </w:r>
    </w:p>
    <w:p w:rsidR="00F17A34" w:rsidRPr="009756A3" w:rsidP="00F17A34" w14:paraId="28F7FA69" w14:textId="77777777">
      <w:pPr>
        <w:spacing w:after="0" w:line="240" w:lineRule="auto"/>
        <w:ind w:firstLine="720"/>
        <w:jc w:val="center"/>
        <w:rPr>
          <w:rFonts w:ascii="Times New Roman" w:eastAsia="Times New Roman" w:hAnsi="Times New Roman"/>
          <w:b/>
          <w:sz w:val="28"/>
          <w:szCs w:val="28"/>
          <w:lang w:eastAsia="ru-RU"/>
        </w:rPr>
      </w:pPr>
      <w:r w:rsidRPr="009756A3">
        <w:rPr>
          <w:rFonts w:ascii="Times New Roman" w:eastAsia="Times New Roman" w:hAnsi="Times New Roman"/>
          <w:b/>
          <w:sz w:val="28"/>
          <w:szCs w:val="28"/>
          <w:lang w:eastAsia="ru-RU"/>
        </w:rPr>
        <w:t>ИМЕНЕМ РОССИЙСКОЙ ФЕДЕРАЦИИ</w:t>
      </w:r>
    </w:p>
    <w:p w:rsidR="00B042FC" w:rsidRPr="009756A3" w:rsidP="00415FC5" w14:paraId="15BDE42F" w14:textId="77777777">
      <w:pPr>
        <w:spacing w:after="0" w:line="240" w:lineRule="auto"/>
        <w:ind w:firstLine="720"/>
        <w:jc w:val="center"/>
        <w:rPr>
          <w:rFonts w:ascii="Times New Roman" w:eastAsia="Times New Roman" w:hAnsi="Times New Roman"/>
          <w:b/>
          <w:sz w:val="28"/>
          <w:szCs w:val="28"/>
          <w:lang w:eastAsia="ru-RU"/>
        </w:rPr>
      </w:pPr>
      <w:r w:rsidRPr="009756A3">
        <w:rPr>
          <w:rFonts w:ascii="Times New Roman" w:eastAsia="Times New Roman" w:hAnsi="Times New Roman"/>
          <w:b/>
          <w:sz w:val="28"/>
          <w:szCs w:val="28"/>
          <w:lang w:eastAsia="ru-RU"/>
        </w:rPr>
        <w:t xml:space="preserve"> </w:t>
      </w:r>
    </w:p>
    <w:p w:rsidR="00DB3A95" w:rsidRPr="009756A3" w:rsidP="006C7CD2" w14:paraId="30E78DC1" w14:textId="5F62A17B">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Pr="009756A3" w:rsidR="00B042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октября</w:t>
      </w:r>
      <w:r w:rsidRPr="009756A3" w:rsidR="00B042FC">
        <w:rPr>
          <w:rFonts w:ascii="Times New Roman" w:eastAsia="Times New Roman" w:hAnsi="Times New Roman"/>
          <w:sz w:val="28"/>
          <w:szCs w:val="28"/>
          <w:lang w:eastAsia="ru-RU"/>
        </w:rPr>
        <w:t xml:space="preserve"> </w:t>
      </w:r>
      <w:r w:rsidR="008D5F31">
        <w:rPr>
          <w:rFonts w:ascii="Times New Roman" w:eastAsia="Times New Roman" w:hAnsi="Times New Roman"/>
          <w:sz w:val="28"/>
          <w:szCs w:val="28"/>
          <w:lang w:eastAsia="ru-RU"/>
        </w:rPr>
        <w:t>2022</w:t>
      </w:r>
      <w:r w:rsidRPr="009756A3" w:rsidR="00B042FC">
        <w:rPr>
          <w:rFonts w:ascii="Times New Roman" w:eastAsia="Times New Roman" w:hAnsi="Times New Roman"/>
          <w:sz w:val="28"/>
          <w:szCs w:val="28"/>
          <w:lang w:eastAsia="ru-RU"/>
        </w:rPr>
        <w:t xml:space="preserve"> года</w:t>
      </w:r>
      <w:r w:rsidRPr="009756A3" w:rsidR="00F17A34">
        <w:rPr>
          <w:rFonts w:ascii="Times New Roman" w:eastAsia="Times New Roman" w:hAnsi="Times New Roman"/>
          <w:sz w:val="28"/>
          <w:szCs w:val="28"/>
          <w:lang w:eastAsia="ru-RU"/>
        </w:rPr>
        <w:tab/>
      </w:r>
      <w:r w:rsidRPr="009756A3" w:rsidR="00F17A34">
        <w:rPr>
          <w:rFonts w:ascii="Times New Roman" w:eastAsia="Times New Roman" w:hAnsi="Times New Roman"/>
          <w:sz w:val="28"/>
          <w:szCs w:val="28"/>
          <w:lang w:eastAsia="ru-RU"/>
        </w:rPr>
        <w:tab/>
      </w:r>
      <w:r w:rsidRPr="009756A3" w:rsidR="00B042FC">
        <w:rPr>
          <w:rFonts w:ascii="Times New Roman" w:eastAsia="Times New Roman" w:hAnsi="Times New Roman"/>
          <w:sz w:val="28"/>
          <w:szCs w:val="28"/>
          <w:lang w:eastAsia="ru-RU"/>
        </w:rPr>
        <w:tab/>
      </w:r>
      <w:r w:rsidRPr="009756A3" w:rsidR="006C7CD2">
        <w:rPr>
          <w:rFonts w:ascii="Times New Roman" w:eastAsia="Times New Roman" w:hAnsi="Times New Roman"/>
          <w:sz w:val="28"/>
          <w:szCs w:val="28"/>
          <w:lang w:eastAsia="ru-RU"/>
        </w:rPr>
        <w:t>Республ</w:t>
      </w:r>
      <w:r w:rsidRPr="009756A3">
        <w:rPr>
          <w:rFonts w:ascii="Times New Roman" w:eastAsia="Times New Roman" w:hAnsi="Times New Roman"/>
          <w:sz w:val="28"/>
          <w:szCs w:val="28"/>
          <w:lang w:eastAsia="ru-RU"/>
        </w:rPr>
        <w:t>ика Крым, Раздольненский район,</w:t>
      </w:r>
    </w:p>
    <w:p w:rsidR="00B042FC" w:rsidRPr="009756A3" w:rsidP="00776BBB" w14:paraId="3E36052C" w14:textId="28440824">
      <w:pPr>
        <w:spacing w:after="0" w:line="240" w:lineRule="auto"/>
        <w:ind w:left="4944"/>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 xml:space="preserve">пгт. </w:t>
      </w:r>
      <w:r w:rsidRPr="009756A3">
        <w:rPr>
          <w:rFonts w:ascii="Times New Roman" w:eastAsia="Times New Roman" w:hAnsi="Times New Roman"/>
          <w:sz w:val="28"/>
          <w:szCs w:val="28"/>
          <w:lang w:eastAsia="ru-RU"/>
        </w:rPr>
        <w:t>Раздольное</w:t>
      </w:r>
      <w:r w:rsidRPr="009756A3">
        <w:rPr>
          <w:rFonts w:ascii="Times New Roman" w:eastAsia="Times New Roman" w:hAnsi="Times New Roman"/>
          <w:sz w:val="28"/>
          <w:szCs w:val="28"/>
          <w:lang w:eastAsia="ru-RU"/>
        </w:rPr>
        <w:t xml:space="preserve">, пр-т. 30 лет Победы, </w:t>
      </w:r>
      <w:r w:rsidR="002564CF">
        <w:rPr>
          <w:rFonts w:ascii="Times New Roman" w:eastAsia="Times New Roman" w:hAnsi="Times New Roman"/>
          <w:sz w:val="28"/>
          <w:szCs w:val="28"/>
          <w:lang w:eastAsia="ru-RU"/>
        </w:rPr>
        <w:t>22</w:t>
      </w:r>
    </w:p>
    <w:p w:rsidR="00C536AF" w:rsidRPr="009756A3" w:rsidP="0097043D"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9756A3" w:rsidP="0097043D" w14:paraId="48543360" w14:textId="697A81F8">
      <w:pPr>
        <w:spacing w:after="0" w:line="240" w:lineRule="auto"/>
        <w:ind w:firstLine="708"/>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 xml:space="preserve">Мировой судья судебного участка № </w:t>
      </w:r>
      <w:r w:rsidR="00374429">
        <w:rPr>
          <w:rFonts w:ascii="Times New Roman" w:eastAsia="Times New Roman" w:hAnsi="Times New Roman"/>
          <w:sz w:val="28"/>
          <w:szCs w:val="28"/>
          <w:lang w:eastAsia="ru-RU"/>
        </w:rPr>
        <w:t>68</w:t>
      </w:r>
      <w:r w:rsidRPr="009756A3">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00374429">
        <w:rPr>
          <w:rFonts w:ascii="Times New Roman" w:eastAsia="Times New Roman" w:hAnsi="Times New Roman"/>
          <w:sz w:val="28"/>
          <w:szCs w:val="28"/>
          <w:lang w:eastAsia="ru-RU"/>
        </w:rPr>
        <w:t>Бекиров Л.Р.</w:t>
      </w:r>
    </w:p>
    <w:p w:rsidR="0097043D" w:rsidP="0097043D" w14:paraId="6143D732" w14:textId="268002D6">
      <w:pPr>
        <w:spacing w:after="0" w:line="240" w:lineRule="auto"/>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 xml:space="preserve">при </w:t>
      </w:r>
      <w:r w:rsidR="009B2FA2">
        <w:rPr>
          <w:rFonts w:ascii="Times New Roman" w:eastAsia="Times New Roman" w:hAnsi="Times New Roman"/>
          <w:sz w:val="28"/>
          <w:szCs w:val="28"/>
          <w:lang w:eastAsia="ru-RU"/>
        </w:rPr>
        <w:t>секретаре с/з</w:t>
      </w:r>
      <w:r w:rsidRPr="009756A3">
        <w:rPr>
          <w:rFonts w:ascii="Times New Roman" w:eastAsia="Times New Roman" w:hAnsi="Times New Roman"/>
          <w:sz w:val="28"/>
          <w:szCs w:val="28"/>
          <w:lang w:eastAsia="ru-RU"/>
        </w:rPr>
        <w:t xml:space="preserve"> </w:t>
      </w:r>
      <w:r w:rsidR="00B7604C">
        <w:rPr>
          <w:rFonts w:ascii="Times New Roman" w:eastAsia="Times New Roman" w:hAnsi="Times New Roman"/>
          <w:sz w:val="28"/>
          <w:szCs w:val="28"/>
          <w:lang w:eastAsia="ru-RU"/>
        </w:rPr>
        <w:t>Юсуповой Н.Р.</w:t>
      </w:r>
    </w:p>
    <w:p w:rsidR="006B7ED0" w:rsidP="0014470E" w14:paraId="7A259338" w14:textId="4C40C46A">
      <w:pPr>
        <w:spacing w:after="0" w:line="240" w:lineRule="auto"/>
        <w:ind w:firstLine="709"/>
        <w:jc w:val="both"/>
        <w:rPr>
          <w:rFonts w:ascii="Times New Roman" w:eastAsia="Times New Roman" w:hAnsi="Times New Roman"/>
          <w:sz w:val="28"/>
          <w:szCs w:val="28"/>
          <w:lang w:eastAsia="ru-RU"/>
        </w:rPr>
      </w:pPr>
      <w:r w:rsidRPr="009756A3">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0090684F">
        <w:rPr>
          <w:rStyle w:val="2"/>
          <w:sz w:val="28"/>
          <w:szCs w:val="28"/>
        </w:rPr>
        <w:t xml:space="preserve">Непубличного акционерного общества </w:t>
      </w:r>
      <w:r w:rsidR="0090684F">
        <w:rPr>
          <w:rFonts w:ascii="Times New Roman" w:eastAsia="Times New Roman" w:hAnsi="Times New Roman"/>
          <w:sz w:val="28"/>
          <w:szCs w:val="28"/>
          <w:lang w:eastAsia="ru-RU"/>
        </w:rPr>
        <w:t>Микрофинансовой компании «Центр Финансовой Поддержки»</w:t>
      </w:r>
      <w:r w:rsidR="0090684F">
        <w:rPr>
          <w:rFonts w:ascii="Times New Roman" w:eastAsia="Times New Roman" w:hAnsi="Times New Roman"/>
          <w:sz w:val="28"/>
          <w:szCs w:val="28"/>
          <w:lang w:eastAsia="ru-RU"/>
        </w:rPr>
        <w:t xml:space="preserve"> </w:t>
      </w:r>
      <w:r w:rsidRPr="00FB2AA2" w:rsidR="00FB2AA2">
        <w:rPr>
          <w:rFonts w:ascii="Times New Roman" w:eastAsia="Times New Roman" w:hAnsi="Times New Roman"/>
          <w:sz w:val="28"/>
          <w:szCs w:val="28"/>
          <w:lang w:eastAsia="ru-RU"/>
        </w:rPr>
        <w:t xml:space="preserve">к </w:t>
      </w:r>
      <w:r w:rsidR="00B7604C">
        <w:rPr>
          <w:rFonts w:ascii="Times New Roman" w:eastAsia="Times New Roman" w:hAnsi="Times New Roman"/>
          <w:sz w:val="28"/>
          <w:szCs w:val="28"/>
          <w:lang w:eastAsia="ru-RU"/>
        </w:rPr>
        <w:t>Фролову Константину Николаевичу</w:t>
      </w:r>
      <w:r w:rsidRPr="00FB2AA2" w:rsidR="00FB2AA2">
        <w:rPr>
          <w:rFonts w:ascii="Times New Roman" w:eastAsia="Times New Roman" w:hAnsi="Times New Roman"/>
          <w:sz w:val="28"/>
          <w:szCs w:val="28"/>
          <w:lang w:eastAsia="ru-RU"/>
        </w:rPr>
        <w:t xml:space="preserve"> о взыскании задолженности по договору займа</w:t>
      </w:r>
      <w:r w:rsidRPr="009756A3">
        <w:rPr>
          <w:rFonts w:ascii="Times New Roman" w:eastAsia="Times New Roman" w:hAnsi="Times New Roman"/>
          <w:sz w:val="28"/>
          <w:szCs w:val="28"/>
          <w:lang w:eastAsia="ru-RU"/>
        </w:rPr>
        <w:t>,</w:t>
      </w:r>
    </w:p>
    <w:p w:rsidR="0014470E" w:rsidP="0014470E" w14:paraId="618C0D85" w14:textId="77777777">
      <w:pPr>
        <w:spacing w:after="0" w:line="240" w:lineRule="auto"/>
        <w:ind w:firstLine="709"/>
        <w:jc w:val="both"/>
        <w:rPr>
          <w:rFonts w:ascii="Times New Roman" w:eastAsia="Times New Roman" w:hAnsi="Times New Roman"/>
          <w:b/>
          <w:sz w:val="28"/>
          <w:szCs w:val="28"/>
          <w:lang w:eastAsia="ru-RU"/>
        </w:rPr>
      </w:pPr>
    </w:p>
    <w:p w:rsidR="006B7ED0" w:rsidP="006B7ED0" w14:paraId="194BEEE6" w14:textId="1118A95A">
      <w:pPr>
        <w:spacing w:after="0" w:line="240" w:lineRule="auto"/>
        <w:ind w:right="-31"/>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УСТАНОВИЛ:</w:t>
      </w:r>
    </w:p>
    <w:p w:rsidR="006B7ED0" w:rsidRPr="006B7ED0" w:rsidP="006B7ED0" w14:paraId="7382DD4A" w14:textId="0A754E7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Мировому судье судебного участка № 68 Раздольненского судебного района (Раздольненский муниципальный район) Республики Крым поступило исковое заявление </w:t>
      </w:r>
      <w:r w:rsidR="0090684F">
        <w:rPr>
          <w:rStyle w:val="2"/>
          <w:sz w:val="28"/>
          <w:szCs w:val="28"/>
        </w:rPr>
        <w:t xml:space="preserve">Непубличного акционерного общества </w:t>
      </w:r>
      <w:r w:rsidR="0090684F">
        <w:rPr>
          <w:rFonts w:ascii="Times New Roman" w:eastAsia="Times New Roman" w:hAnsi="Times New Roman"/>
          <w:sz w:val="28"/>
          <w:szCs w:val="28"/>
          <w:lang w:eastAsia="ru-RU"/>
        </w:rPr>
        <w:t>Микрофинансовой компании «Центр Финансовой Поддержки»</w:t>
      </w:r>
      <w:r w:rsidR="0090684F">
        <w:rPr>
          <w:rFonts w:ascii="Times New Roman" w:eastAsia="Times New Roman" w:hAnsi="Times New Roman"/>
          <w:sz w:val="28"/>
          <w:szCs w:val="28"/>
          <w:lang w:eastAsia="ru-RU"/>
        </w:rPr>
        <w:t xml:space="preserve"> </w:t>
      </w:r>
      <w:r w:rsidRPr="00FB2AA2">
        <w:rPr>
          <w:rFonts w:ascii="Times New Roman" w:eastAsia="Times New Roman" w:hAnsi="Times New Roman"/>
          <w:sz w:val="28"/>
          <w:szCs w:val="28"/>
          <w:lang w:eastAsia="ru-RU"/>
        </w:rPr>
        <w:t xml:space="preserve">к </w:t>
      </w:r>
      <w:r>
        <w:rPr>
          <w:rFonts w:ascii="Times New Roman" w:eastAsia="Times New Roman" w:hAnsi="Times New Roman"/>
          <w:sz w:val="28"/>
          <w:szCs w:val="28"/>
          <w:lang w:eastAsia="ru-RU"/>
        </w:rPr>
        <w:t>Фролову Константину Николаевичу</w:t>
      </w:r>
      <w:r w:rsidRPr="00FB2AA2">
        <w:rPr>
          <w:rFonts w:ascii="Times New Roman" w:eastAsia="Times New Roman" w:hAnsi="Times New Roman"/>
          <w:sz w:val="28"/>
          <w:szCs w:val="28"/>
          <w:lang w:eastAsia="ru-RU"/>
        </w:rPr>
        <w:t xml:space="preserve"> о взыскании задолженности по договору займа</w:t>
      </w:r>
      <w:r>
        <w:rPr>
          <w:rFonts w:ascii="Times New Roman" w:eastAsia="Times New Roman" w:hAnsi="Times New Roman"/>
          <w:sz w:val="28"/>
          <w:szCs w:val="28"/>
          <w:lang w:eastAsia="ru-RU"/>
        </w:rPr>
        <w:t xml:space="preserve">, в котором истец просит взыскать с ответчика: 1) сумму основного долга по договору займа </w:t>
      </w:r>
      <w:r w:rsidR="00A020DF">
        <w:rPr>
          <w:rFonts w:ascii="Times New Roman" w:eastAsia="Times New Roman" w:hAnsi="Times New Roman"/>
          <w:sz w:val="28"/>
          <w:szCs w:val="28"/>
          <w:lang w:eastAsia="ru-RU"/>
        </w:rPr>
        <w:t>«данные изъяты»</w:t>
      </w:r>
      <w:r w:rsidR="00D55134">
        <w:rPr>
          <w:rFonts w:ascii="Times New Roman" w:eastAsia="Times New Roman" w:hAnsi="Times New Roman"/>
          <w:sz w:val="28"/>
          <w:szCs w:val="28"/>
          <w:lang w:eastAsia="ru-RU"/>
        </w:rPr>
        <w:t xml:space="preserve"> от 14.06.2021</w:t>
      </w:r>
      <w:r>
        <w:rPr>
          <w:rFonts w:ascii="Times New Roman" w:eastAsia="Times New Roman" w:hAnsi="Times New Roman"/>
          <w:sz w:val="28"/>
          <w:szCs w:val="28"/>
          <w:lang w:eastAsia="ru-RU"/>
        </w:rPr>
        <w:t xml:space="preserve"> в размере </w:t>
      </w:r>
      <w:r w:rsidR="00A020DF">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2) сумму процентов за период с 14.07.2021 по 19.05.2022 в размере </w:t>
      </w:r>
      <w:r w:rsidR="00A020DF">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 xml:space="preserve">; </w:t>
      </w:r>
      <w:r w:rsidRPr="006B7ED0">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 xml:space="preserve">судебные расходы по оплате государственно пошлины в размере </w:t>
      </w:r>
      <w:r w:rsidR="00A020DF">
        <w:rPr>
          <w:rFonts w:ascii="Times New Roman" w:eastAsia="Times New Roman" w:hAnsi="Times New Roman"/>
          <w:sz w:val="28"/>
          <w:szCs w:val="28"/>
          <w:lang w:eastAsia="ru-RU"/>
        </w:rPr>
        <w:t>«данные изъяты»</w:t>
      </w:r>
      <w:r w:rsidR="0090684F">
        <w:rPr>
          <w:rFonts w:ascii="Times New Roman" w:eastAsia="Times New Roman" w:hAnsi="Times New Roman"/>
          <w:sz w:val="28"/>
          <w:szCs w:val="28"/>
          <w:lang w:eastAsia="ru-RU"/>
        </w:rPr>
        <w:t>.</w:t>
      </w:r>
    </w:p>
    <w:p w:rsidR="00D55134" w:rsidP="00D55134" w14:paraId="45897E8B" w14:textId="1674CD7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Заявленные требования мотивированы тем, что между истцом и ответчиком заключен договор займа </w:t>
      </w:r>
      <w:r w:rsidR="00A020DF">
        <w:rPr>
          <w:rFonts w:ascii="Times New Roman" w:eastAsia="Times New Roman" w:hAnsi="Times New Roman"/>
          <w:sz w:val="28"/>
          <w:szCs w:val="28"/>
          <w:lang w:eastAsia="ru-RU"/>
        </w:rPr>
        <w:t>«данные изъяты»</w:t>
      </w:r>
      <w:r w:rsidR="00A020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14.06.2021</w:t>
      </w:r>
      <w:r>
        <w:rPr>
          <w:rFonts w:ascii="Times New Roman" w:eastAsia="Times New Roman" w:hAnsi="Times New Roman"/>
          <w:sz w:val="28"/>
          <w:szCs w:val="28"/>
          <w:lang w:eastAsia="ru-RU"/>
        </w:rPr>
        <w:t>. Согласно указанн</w:t>
      </w:r>
      <w:r w:rsidR="0090684F">
        <w:rPr>
          <w:rFonts w:ascii="Times New Roman" w:eastAsia="Times New Roman" w:hAnsi="Times New Roman"/>
          <w:sz w:val="28"/>
          <w:szCs w:val="28"/>
          <w:lang w:eastAsia="ru-RU"/>
        </w:rPr>
        <w:t>ому</w:t>
      </w:r>
      <w:r>
        <w:rPr>
          <w:rFonts w:ascii="Times New Roman" w:eastAsia="Times New Roman" w:hAnsi="Times New Roman"/>
          <w:sz w:val="28"/>
          <w:szCs w:val="28"/>
          <w:lang w:eastAsia="ru-RU"/>
        </w:rPr>
        <w:t xml:space="preserve"> договор</w:t>
      </w:r>
      <w:r w:rsidR="0090684F">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 ответчик взял в долг денежную сумму </w:t>
      </w:r>
      <w:r w:rsidR="00A020DF">
        <w:rPr>
          <w:rFonts w:ascii="Times New Roman" w:eastAsia="Times New Roman" w:hAnsi="Times New Roman"/>
          <w:sz w:val="28"/>
          <w:szCs w:val="28"/>
          <w:lang w:eastAsia="ru-RU"/>
        </w:rPr>
        <w:t>«данные изъяты»</w:t>
      </w:r>
      <w:r w:rsidR="00A020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рублей. Срок возврата указанной суммы определен п. 2 индивидуальных условий Договора </w:t>
      </w:r>
      <w:r>
        <w:rPr>
          <w:rFonts w:ascii="Times New Roman" w:eastAsia="Times New Roman" w:hAnsi="Times New Roman"/>
          <w:sz w:val="28"/>
          <w:szCs w:val="28"/>
          <w:lang w:eastAsia="ru-RU"/>
        </w:rPr>
        <w:t xml:space="preserve">и составляет 180 дней с момента предоставления денежных средств заемщику. </w:t>
      </w:r>
      <w:r>
        <w:rPr>
          <w:rFonts w:ascii="Times New Roman" w:eastAsia="Times New Roman" w:hAnsi="Times New Roman"/>
          <w:sz w:val="28"/>
          <w:szCs w:val="28"/>
          <w:lang w:eastAsia="ru-RU"/>
        </w:rPr>
        <w:t xml:space="preserve">Согласно п. </w:t>
      </w:r>
      <w:r w:rsidR="0090684F">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индивидуальных условий Договора</w:t>
      </w:r>
      <w:r>
        <w:rPr>
          <w:rFonts w:ascii="Times New Roman" w:eastAsia="Times New Roman" w:hAnsi="Times New Roman"/>
          <w:sz w:val="28"/>
          <w:szCs w:val="28"/>
          <w:lang w:eastAsia="ru-RU"/>
        </w:rPr>
        <w:t>, процентная ставка составила 358,379 процентов годовых.</w:t>
      </w:r>
    </w:p>
    <w:p w:rsidR="006B7ED0" w:rsidP="006B7ED0" w14:paraId="25680C9E" w14:textId="326138A2">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нарушение условий договора ответчик в установленный договором срок сумму займа не вернул, в связи</w:t>
      </w:r>
      <w:r w:rsidR="0090684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 чем истец обратился к мировому судье с заявлением о выдаче судебного приказа, и </w:t>
      </w:r>
      <w:r w:rsidR="00D55134">
        <w:rPr>
          <w:rFonts w:ascii="Times New Roman" w:eastAsia="Times New Roman" w:hAnsi="Times New Roman"/>
          <w:sz w:val="28"/>
          <w:szCs w:val="28"/>
          <w:lang w:eastAsia="ru-RU"/>
        </w:rPr>
        <w:t>07</w:t>
      </w:r>
      <w:r>
        <w:rPr>
          <w:rFonts w:ascii="Times New Roman" w:eastAsia="Times New Roman" w:hAnsi="Times New Roman"/>
          <w:sz w:val="28"/>
          <w:szCs w:val="28"/>
          <w:lang w:eastAsia="ru-RU"/>
        </w:rPr>
        <w:t xml:space="preserve">.06.2022 был вынесен судебный приказ на сумму </w:t>
      </w:r>
      <w:r w:rsidR="00A020DF">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 который на основании поступивших возражений относительно исполнения судебного приказа, 16.06.2022 был отменен.</w:t>
      </w:r>
    </w:p>
    <w:p w:rsidR="00D55134" w:rsidP="00D55134" w14:paraId="63B955A3" w14:textId="7777777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судебное заседание представитель истца не явился, о слушании дела извещался надлежащим образом, согласно исковому заявлению, просил рассматривать дел в его отсутствие, иск поддерживает.</w:t>
      </w:r>
    </w:p>
    <w:p w:rsidR="00665F48" w:rsidP="00665F48" w14:paraId="0F320DB1" w14:textId="0E43F04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судебное заседание ответчик не явился, о слушании дела уведомлялся надлежащим образом, предоставил заявление о рассмотрении дела в свое отсутствие, в котором также просил в удовлетворении иска отказать по причине того, что определением Арбитражного суда Республики Крым от 18.04.2022 завершена процедура банкротства в отношении </w:t>
      </w:r>
      <w:r w:rsidRPr="00D55134">
        <w:rPr>
          <w:rFonts w:ascii="Times New Roman" w:eastAsia="Times New Roman" w:hAnsi="Times New Roman"/>
          <w:sz w:val="28"/>
          <w:szCs w:val="28"/>
          <w:lang w:eastAsia="ru-RU"/>
        </w:rPr>
        <w:t>Фролов</w:t>
      </w:r>
      <w:r>
        <w:rPr>
          <w:rFonts w:ascii="Times New Roman" w:eastAsia="Times New Roman" w:hAnsi="Times New Roman"/>
          <w:sz w:val="28"/>
          <w:szCs w:val="28"/>
          <w:lang w:eastAsia="ru-RU"/>
        </w:rPr>
        <w:t>а К.Н.</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 он освобожден от дальнейшего исполнения требований кредиторов.</w:t>
      </w:r>
    </w:p>
    <w:p w:rsidR="00D55134" w:rsidP="00D55134" w14:paraId="35026BF3" w14:textId="77777777">
      <w:pPr>
        <w:spacing w:after="0" w:line="240" w:lineRule="auto"/>
        <w:ind w:firstLine="709"/>
        <w:jc w:val="both"/>
        <w:rPr>
          <w:rFonts w:ascii="Times New Roman" w:eastAsia="Times New Roman" w:hAnsi="Times New Roman"/>
          <w:sz w:val="28"/>
          <w:szCs w:val="28"/>
          <w:lang w:eastAsia="ru-RU"/>
        </w:rPr>
      </w:pPr>
      <w:r w:rsidRPr="00316C53">
        <w:rPr>
          <w:rFonts w:ascii="Times New Roman" w:eastAsia="Times New Roman" w:hAnsi="Times New Roman"/>
          <w:sz w:val="28"/>
          <w:szCs w:val="28"/>
          <w:lang w:eastAsia="ru-RU"/>
        </w:rPr>
        <w:t xml:space="preserve">Изучив материалы дела, давая оценку имеющимся в материалах дела доказательствам, мировой судья приходит </w:t>
      </w:r>
      <w:r>
        <w:rPr>
          <w:rFonts w:ascii="Times New Roman" w:eastAsia="Times New Roman" w:hAnsi="Times New Roman"/>
          <w:sz w:val="28"/>
          <w:szCs w:val="28"/>
          <w:lang w:eastAsia="ru-RU"/>
        </w:rPr>
        <w:t>к следующему.</w:t>
      </w:r>
    </w:p>
    <w:p w:rsidR="00A80501" w:rsidRPr="00FB0F68" w:rsidP="00A80501" w14:paraId="41121429" w14:textId="77777777">
      <w:pPr>
        <w:spacing w:after="0" w:line="240" w:lineRule="auto"/>
        <w:ind w:firstLine="709"/>
        <w:jc w:val="both"/>
        <w:rPr>
          <w:rFonts w:ascii="Times New Roman" w:eastAsia="Times New Roman" w:hAnsi="Times New Roman"/>
          <w:sz w:val="28"/>
          <w:szCs w:val="28"/>
          <w:lang w:eastAsia="ru-RU"/>
        </w:rPr>
      </w:pPr>
      <w:r w:rsidRPr="00FB0F68">
        <w:rPr>
          <w:rFonts w:ascii="Times New Roman" w:eastAsia="Times New Roman" w:hAnsi="Times New Roman"/>
          <w:sz w:val="28"/>
          <w:szCs w:val="28"/>
          <w:lang w:eastAsia="ru-RU"/>
        </w:rPr>
        <w:t>В соответствии со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A80501" w:rsidRPr="00FB0F68" w:rsidP="00A80501" w14:paraId="6D9C34A5" w14:textId="77777777">
      <w:pPr>
        <w:spacing w:after="0" w:line="240" w:lineRule="auto"/>
        <w:ind w:firstLine="709"/>
        <w:jc w:val="both"/>
        <w:rPr>
          <w:rFonts w:ascii="Times New Roman" w:eastAsia="Times New Roman" w:hAnsi="Times New Roman"/>
          <w:sz w:val="28"/>
          <w:szCs w:val="28"/>
          <w:lang w:eastAsia="ru-RU"/>
        </w:rPr>
      </w:pPr>
      <w:r w:rsidRPr="00FB0F68">
        <w:rPr>
          <w:rFonts w:ascii="Times New Roman" w:eastAsia="Times New Roman" w:hAnsi="Times New Roman"/>
          <w:sz w:val="28"/>
          <w:szCs w:val="28"/>
          <w:lang w:eastAsia="ru-RU"/>
        </w:rPr>
        <w:t>В силу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80501" w:rsidRPr="00FB0F68" w:rsidP="00A80501" w14:paraId="1C9C9049" w14:textId="77777777">
      <w:pPr>
        <w:spacing w:after="0" w:line="240" w:lineRule="auto"/>
        <w:ind w:firstLine="709"/>
        <w:jc w:val="both"/>
        <w:rPr>
          <w:rFonts w:ascii="Times New Roman" w:eastAsia="Times New Roman" w:hAnsi="Times New Roman"/>
          <w:sz w:val="28"/>
          <w:szCs w:val="28"/>
          <w:lang w:eastAsia="ru-RU"/>
        </w:rPr>
      </w:pPr>
      <w:r w:rsidRPr="00FB0F68">
        <w:rPr>
          <w:rFonts w:ascii="Times New Roman" w:eastAsia="Times New Roman" w:hAnsi="Times New Roman"/>
          <w:sz w:val="28"/>
          <w:szCs w:val="28"/>
          <w:lang w:eastAsia="ru-RU"/>
        </w:rPr>
        <w:t>Согласно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A80501" w:rsidP="00A80501" w14:paraId="3D57FB30" w14:textId="15CD304F">
      <w:pPr>
        <w:spacing w:after="0" w:line="240" w:lineRule="auto"/>
        <w:ind w:firstLine="709"/>
        <w:jc w:val="both"/>
        <w:rPr>
          <w:rFonts w:ascii="Times New Roman" w:eastAsia="Times New Roman" w:hAnsi="Times New Roman"/>
          <w:sz w:val="28"/>
          <w:szCs w:val="28"/>
          <w:lang w:eastAsia="ru-RU"/>
        </w:rPr>
      </w:pPr>
      <w:r w:rsidRPr="00FB0F68">
        <w:rPr>
          <w:rFonts w:ascii="Times New Roman" w:eastAsia="Times New Roman" w:hAnsi="Times New Roman"/>
          <w:sz w:val="28"/>
          <w:szCs w:val="28"/>
          <w:lang w:eastAsia="ru-RU"/>
        </w:rPr>
        <w:t>В соответствии с п.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A80501" w:rsidRPr="00A80501" w:rsidP="00A80501" w14:paraId="603D5D2F" w14:textId="77777777">
      <w:pPr>
        <w:spacing w:after="0" w:line="240" w:lineRule="auto"/>
        <w:ind w:firstLine="709"/>
        <w:jc w:val="both"/>
        <w:rPr>
          <w:rFonts w:ascii="Times New Roman" w:eastAsia="Times New Roman" w:hAnsi="Times New Roman"/>
          <w:sz w:val="28"/>
          <w:szCs w:val="28"/>
          <w:lang w:eastAsia="ru-RU"/>
        </w:rPr>
      </w:pPr>
      <w:r w:rsidRPr="00A80501">
        <w:rPr>
          <w:rFonts w:ascii="Times New Roman" w:eastAsia="Times New Roman" w:hAnsi="Times New Roman"/>
          <w:sz w:val="28"/>
          <w:szCs w:val="28"/>
          <w:lang w:eastAsia="ru-RU"/>
        </w:rPr>
        <w:t>В соответствии с частью 1 статьи 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r w:rsidRPr="00A80501">
        <w:rPr>
          <w:rFonts w:ascii="Times New Roman" w:eastAsia="Times New Roman" w:hAnsi="Times New Roman"/>
          <w:sz w:val="28"/>
          <w:szCs w:val="28"/>
          <w:lang w:eastAsia="ru-RU"/>
        </w:rPr>
        <w:t xml:space="preserve"> Договор займа считается заключенным с момента передачи денег или других вещей.</w:t>
      </w:r>
    </w:p>
    <w:p w:rsidR="00A80501" w:rsidRPr="00A80501" w:rsidP="00A80501" w14:paraId="275D8D11" w14:textId="77777777">
      <w:pPr>
        <w:spacing w:after="0" w:line="240" w:lineRule="auto"/>
        <w:ind w:firstLine="709"/>
        <w:jc w:val="both"/>
        <w:rPr>
          <w:rFonts w:ascii="Times New Roman" w:eastAsia="Times New Roman" w:hAnsi="Times New Roman"/>
          <w:sz w:val="28"/>
          <w:szCs w:val="28"/>
          <w:lang w:eastAsia="ru-RU"/>
        </w:rPr>
      </w:pPr>
      <w:r w:rsidRPr="00A80501">
        <w:rPr>
          <w:rFonts w:ascii="Times New Roman" w:eastAsia="Times New Roman" w:hAnsi="Times New Roman"/>
          <w:sz w:val="28"/>
          <w:szCs w:val="28"/>
          <w:lang w:eastAsia="ru-RU"/>
        </w:rPr>
        <w:t>В силу статьи 810 ГК РФ заемщик обязан возвратить займодавцу полученную сумму займа в срок и в порядке, которые предусмотрены договором займа.</w:t>
      </w:r>
    </w:p>
    <w:p w:rsidR="00A80501" w:rsidRPr="00A80501" w:rsidP="00A80501" w14:paraId="6478D815" w14:textId="77777777">
      <w:pPr>
        <w:spacing w:after="0" w:line="240" w:lineRule="auto"/>
        <w:ind w:firstLine="709"/>
        <w:jc w:val="both"/>
        <w:rPr>
          <w:rFonts w:ascii="Times New Roman" w:eastAsia="Times New Roman" w:hAnsi="Times New Roman"/>
          <w:sz w:val="28"/>
          <w:szCs w:val="28"/>
          <w:lang w:eastAsia="ru-RU"/>
        </w:rPr>
      </w:pPr>
      <w:r w:rsidRPr="00A80501">
        <w:rPr>
          <w:rFonts w:ascii="Times New Roman" w:eastAsia="Times New Roman" w:hAnsi="Times New Roman"/>
          <w:sz w:val="28"/>
          <w:szCs w:val="28"/>
          <w:lang w:eastAsia="ru-RU"/>
        </w:rPr>
        <w:t>Согласно статье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Согласно п. 2 вышеуказанной статьи при отсутствии иного соглашения проценты выплачиваются ежемесячно до дня возврата суммы займа. Вместе с тем, истечение срока договора займа не является основанием для прекращения обязательств, вытекающих из договора займа, как по уплате основной суммы долга, так и процентов.</w:t>
      </w:r>
    </w:p>
    <w:p w:rsidR="00A80501" w:rsidRPr="00A80501" w:rsidP="00A80501" w14:paraId="13A05711" w14:textId="77777777">
      <w:pPr>
        <w:spacing w:after="0" w:line="240" w:lineRule="auto"/>
        <w:ind w:firstLine="709"/>
        <w:jc w:val="both"/>
        <w:rPr>
          <w:rFonts w:ascii="Times New Roman" w:eastAsia="Times New Roman" w:hAnsi="Times New Roman"/>
          <w:sz w:val="28"/>
          <w:szCs w:val="28"/>
          <w:lang w:eastAsia="ru-RU"/>
        </w:rPr>
      </w:pPr>
      <w:r w:rsidRPr="00A80501">
        <w:rPr>
          <w:rFonts w:ascii="Times New Roman" w:eastAsia="Times New Roman" w:hAnsi="Times New Roman"/>
          <w:sz w:val="28"/>
          <w:szCs w:val="28"/>
          <w:lang w:eastAsia="ru-RU"/>
        </w:rPr>
        <w:t>Согласно ст. ст. 810, 811 ГК РФ заемщик обязан возвратить заимодавцу полученную сумму займа в срок и порядке, которые предусмотрены договором займа. Когда заемщик не возвращает сумму долга в срок, на эту сумму подлежат уплате проценты, размер которых определяется существующей ставкой банковского процента на день исполнения денежных обязательств или его соответствующей части, если иной размер процентов не установлен законом или договором.</w:t>
      </w:r>
    </w:p>
    <w:p w:rsidR="00A80501" w:rsidP="00A80501" w14:paraId="7BC2F8E6" w14:textId="6930FBE9">
      <w:pPr>
        <w:spacing w:after="0" w:line="240" w:lineRule="auto"/>
        <w:ind w:firstLine="709"/>
        <w:jc w:val="both"/>
        <w:rPr>
          <w:rFonts w:ascii="Times New Roman" w:eastAsia="Times New Roman" w:hAnsi="Times New Roman"/>
          <w:sz w:val="28"/>
          <w:szCs w:val="28"/>
          <w:lang w:eastAsia="ru-RU"/>
        </w:rPr>
      </w:pPr>
      <w:r w:rsidRPr="00A80501">
        <w:rPr>
          <w:rFonts w:ascii="Times New Roman" w:eastAsia="Times New Roman" w:hAnsi="Times New Roman"/>
          <w:sz w:val="28"/>
          <w:szCs w:val="28"/>
          <w:lang w:eastAsia="ru-RU"/>
        </w:rPr>
        <w:t>Согласно п. 2 ст. 811 ГК РФ,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заимодавец вправе потребовать досрочного возврата всей оставшейся суммы займа вместе с причитающимися процентами.</w:t>
      </w:r>
    </w:p>
    <w:p w:rsidR="00A80501" w:rsidP="00A80501" w14:paraId="0DF29E30" w14:textId="77777777">
      <w:pPr>
        <w:spacing w:after="0" w:line="240" w:lineRule="auto"/>
        <w:ind w:firstLine="709"/>
        <w:jc w:val="both"/>
        <w:rPr>
          <w:rFonts w:ascii="Times New Roman" w:eastAsia="Times New Roman" w:hAnsi="Times New Roman"/>
          <w:sz w:val="28"/>
          <w:szCs w:val="28"/>
          <w:lang w:eastAsia="ru-RU"/>
        </w:rPr>
      </w:pPr>
      <w:r w:rsidRPr="00FB0F68">
        <w:rPr>
          <w:rFonts w:ascii="Times New Roman" w:eastAsia="Times New Roman" w:hAnsi="Times New Roman"/>
          <w:sz w:val="28"/>
          <w:szCs w:val="28"/>
          <w:lang w:eastAsia="ru-RU"/>
        </w:rPr>
        <w:t xml:space="preserve">Согласно п. 2 ч. 1 ст. 2 Федерального закона от 02.07.2010 N 151-ФЗ "О </w:t>
      </w:r>
      <w:r w:rsidRPr="00FB0F68">
        <w:rPr>
          <w:rFonts w:ascii="Times New Roman" w:eastAsia="Times New Roman" w:hAnsi="Times New Roman"/>
          <w:sz w:val="28"/>
          <w:szCs w:val="28"/>
          <w:lang w:eastAsia="ru-RU"/>
        </w:rPr>
        <w:t>микрофинансовой</w:t>
      </w:r>
      <w:r w:rsidRPr="00FB0F68">
        <w:rPr>
          <w:rFonts w:ascii="Times New Roman" w:eastAsia="Times New Roman" w:hAnsi="Times New Roman"/>
          <w:sz w:val="28"/>
          <w:szCs w:val="28"/>
          <w:lang w:eastAsia="ru-RU"/>
        </w:rPr>
        <w:t xml:space="preserve"> деятельности и </w:t>
      </w:r>
      <w:r w:rsidRPr="00FB0F68">
        <w:rPr>
          <w:rFonts w:ascii="Times New Roman" w:eastAsia="Times New Roman" w:hAnsi="Times New Roman"/>
          <w:sz w:val="28"/>
          <w:szCs w:val="28"/>
          <w:lang w:eastAsia="ru-RU"/>
        </w:rPr>
        <w:t>микрофинансовых</w:t>
      </w:r>
      <w:r w:rsidRPr="00FB0F68">
        <w:rPr>
          <w:rFonts w:ascii="Times New Roman" w:eastAsia="Times New Roman" w:hAnsi="Times New Roman"/>
          <w:sz w:val="28"/>
          <w:szCs w:val="28"/>
          <w:lang w:eastAsia="ru-RU"/>
        </w:rPr>
        <w:t xml:space="preserve"> организациях" </w:t>
      </w:r>
      <w:r w:rsidRPr="00FB0F68">
        <w:rPr>
          <w:rFonts w:ascii="Times New Roman" w:eastAsia="Times New Roman" w:hAnsi="Times New Roman"/>
          <w:sz w:val="28"/>
          <w:szCs w:val="28"/>
          <w:lang w:eastAsia="ru-RU"/>
        </w:rPr>
        <w:t>микрофинансовая</w:t>
      </w:r>
      <w:r w:rsidRPr="00FB0F68">
        <w:rPr>
          <w:rFonts w:ascii="Times New Roman" w:eastAsia="Times New Roman" w:hAnsi="Times New Roman"/>
          <w:sz w:val="28"/>
          <w:szCs w:val="28"/>
          <w:lang w:eastAsia="ru-RU"/>
        </w:rPr>
        <w:t xml:space="preserve"> организация - юридическое лицо, которое осуществляет </w:t>
      </w:r>
      <w:r w:rsidRPr="00FB0F68">
        <w:rPr>
          <w:rFonts w:ascii="Times New Roman" w:eastAsia="Times New Roman" w:hAnsi="Times New Roman"/>
          <w:sz w:val="28"/>
          <w:szCs w:val="28"/>
          <w:lang w:eastAsia="ru-RU"/>
        </w:rPr>
        <w:t>микрофинансовую</w:t>
      </w:r>
      <w:r w:rsidRPr="00FB0F68">
        <w:rPr>
          <w:rFonts w:ascii="Times New Roman" w:eastAsia="Times New Roman" w:hAnsi="Times New Roman"/>
          <w:sz w:val="28"/>
          <w:szCs w:val="28"/>
          <w:lang w:eastAsia="ru-RU"/>
        </w:rPr>
        <w:t xml:space="preserve"> деятельность, и сведения о котором внесены в государственный реестр </w:t>
      </w:r>
      <w:r w:rsidRPr="00FB0F68">
        <w:rPr>
          <w:rFonts w:ascii="Times New Roman" w:eastAsia="Times New Roman" w:hAnsi="Times New Roman"/>
          <w:sz w:val="28"/>
          <w:szCs w:val="28"/>
          <w:lang w:eastAsia="ru-RU"/>
        </w:rPr>
        <w:t>микрофинансовых</w:t>
      </w:r>
      <w:r w:rsidRPr="00FB0F68">
        <w:rPr>
          <w:rFonts w:ascii="Times New Roman" w:eastAsia="Times New Roman" w:hAnsi="Times New Roman"/>
          <w:sz w:val="28"/>
          <w:szCs w:val="28"/>
          <w:lang w:eastAsia="ru-RU"/>
        </w:rPr>
        <w:t xml:space="preserve"> организаций в порядке, предусмотренном настоящим Федеральным законом. </w:t>
      </w:r>
      <w:r w:rsidRPr="00FB0F68">
        <w:rPr>
          <w:rFonts w:ascii="Times New Roman" w:eastAsia="Times New Roman" w:hAnsi="Times New Roman"/>
          <w:sz w:val="28"/>
          <w:szCs w:val="28"/>
          <w:lang w:eastAsia="ru-RU"/>
        </w:rPr>
        <w:t>Микрофинансовые</w:t>
      </w:r>
      <w:r w:rsidRPr="00FB0F68">
        <w:rPr>
          <w:rFonts w:ascii="Times New Roman" w:eastAsia="Times New Roman" w:hAnsi="Times New Roman"/>
          <w:sz w:val="28"/>
          <w:szCs w:val="28"/>
          <w:lang w:eastAsia="ru-RU"/>
        </w:rPr>
        <w:t xml:space="preserve"> организации могут осуществлять свою деятельность в виде </w:t>
      </w:r>
      <w:r w:rsidRPr="00FB0F68">
        <w:rPr>
          <w:rFonts w:ascii="Times New Roman" w:eastAsia="Times New Roman" w:hAnsi="Times New Roman"/>
          <w:sz w:val="28"/>
          <w:szCs w:val="28"/>
          <w:lang w:eastAsia="ru-RU"/>
        </w:rPr>
        <w:t>микрофинансовой</w:t>
      </w:r>
      <w:r w:rsidRPr="00FB0F68">
        <w:rPr>
          <w:rFonts w:ascii="Times New Roman" w:eastAsia="Times New Roman" w:hAnsi="Times New Roman"/>
          <w:sz w:val="28"/>
          <w:szCs w:val="28"/>
          <w:lang w:eastAsia="ru-RU"/>
        </w:rPr>
        <w:t xml:space="preserve"> компании или </w:t>
      </w:r>
      <w:r w:rsidRPr="00FB0F68">
        <w:rPr>
          <w:rFonts w:ascii="Times New Roman" w:eastAsia="Times New Roman" w:hAnsi="Times New Roman"/>
          <w:sz w:val="28"/>
          <w:szCs w:val="28"/>
          <w:lang w:eastAsia="ru-RU"/>
        </w:rPr>
        <w:t>микрокредитной</w:t>
      </w:r>
      <w:r w:rsidRPr="00FB0F68">
        <w:rPr>
          <w:rFonts w:ascii="Times New Roman" w:eastAsia="Times New Roman" w:hAnsi="Times New Roman"/>
          <w:sz w:val="28"/>
          <w:szCs w:val="28"/>
          <w:lang w:eastAsia="ru-RU"/>
        </w:rPr>
        <w:t xml:space="preserve"> компании. </w:t>
      </w:r>
      <w:r w:rsidRPr="00FB0F68">
        <w:rPr>
          <w:rFonts w:ascii="Times New Roman" w:eastAsia="Times New Roman" w:hAnsi="Times New Roman"/>
          <w:sz w:val="28"/>
          <w:szCs w:val="28"/>
          <w:lang w:eastAsia="ru-RU"/>
        </w:rPr>
        <w:t>Микрофинансовая</w:t>
      </w:r>
      <w:r w:rsidRPr="00FB0F68">
        <w:rPr>
          <w:rFonts w:ascii="Times New Roman" w:eastAsia="Times New Roman" w:hAnsi="Times New Roman"/>
          <w:sz w:val="28"/>
          <w:szCs w:val="28"/>
          <w:lang w:eastAsia="ru-RU"/>
        </w:rPr>
        <w:t xml:space="preserve"> деятельность - деятельность юридических лиц, имеющих статус </w:t>
      </w:r>
      <w:r w:rsidRPr="00FB0F68">
        <w:rPr>
          <w:rFonts w:ascii="Times New Roman" w:eastAsia="Times New Roman" w:hAnsi="Times New Roman"/>
          <w:sz w:val="28"/>
          <w:szCs w:val="28"/>
          <w:lang w:eastAsia="ru-RU"/>
        </w:rPr>
        <w:t>микрофинансовой</w:t>
      </w:r>
      <w:r w:rsidRPr="00FB0F68">
        <w:rPr>
          <w:rFonts w:ascii="Times New Roman" w:eastAsia="Times New Roman" w:hAnsi="Times New Roman"/>
          <w:sz w:val="28"/>
          <w:szCs w:val="28"/>
          <w:lang w:eastAsia="ru-RU"/>
        </w:rPr>
        <w:t xml:space="preserve"> организации, а также иных юридических лиц, имеющих право на осуществление </w:t>
      </w:r>
      <w:r w:rsidRPr="00FB0F68">
        <w:rPr>
          <w:rFonts w:ascii="Times New Roman" w:eastAsia="Times New Roman" w:hAnsi="Times New Roman"/>
          <w:sz w:val="28"/>
          <w:szCs w:val="28"/>
          <w:lang w:eastAsia="ru-RU"/>
        </w:rPr>
        <w:t>микрофинансовой</w:t>
      </w:r>
      <w:r w:rsidRPr="00FB0F68">
        <w:rPr>
          <w:rFonts w:ascii="Times New Roman" w:eastAsia="Times New Roman" w:hAnsi="Times New Roman"/>
          <w:sz w:val="28"/>
          <w:szCs w:val="28"/>
          <w:lang w:eastAsia="ru-RU"/>
        </w:rPr>
        <w:t xml:space="preserve"> деятельности в соответствии со статьей 3 настоящего Федерального закона, по предоставлению </w:t>
      </w:r>
      <w:r w:rsidRPr="00FB0F68">
        <w:rPr>
          <w:rFonts w:ascii="Times New Roman" w:eastAsia="Times New Roman" w:hAnsi="Times New Roman"/>
          <w:sz w:val="28"/>
          <w:szCs w:val="28"/>
          <w:lang w:eastAsia="ru-RU"/>
        </w:rPr>
        <w:t>микрозаймов</w:t>
      </w:r>
      <w:r w:rsidRPr="00FB0F68">
        <w:rPr>
          <w:rFonts w:ascii="Times New Roman" w:eastAsia="Times New Roman" w:hAnsi="Times New Roman"/>
          <w:sz w:val="28"/>
          <w:szCs w:val="28"/>
          <w:lang w:eastAsia="ru-RU"/>
        </w:rPr>
        <w:t xml:space="preserve"> (микрофинансирование) (п. 1 ч. 1 ст. 2 Федерального закона от 02.07.2010 N 151-ФЗ "О </w:t>
      </w:r>
      <w:r w:rsidRPr="00FB0F68">
        <w:rPr>
          <w:rFonts w:ascii="Times New Roman" w:eastAsia="Times New Roman" w:hAnsi="Times New Roman"/>
          <w:sz w:val="28"/>
          <w:szCs w:val="28"/>
          <w:lang w:eastAsia="ru-RU"/>
        </w:rPr>
        <w:t>микрофинансовой</w:t>
      </w:r>
      <w:r w:rsidRPr="00FB0F68">
        <w:rPr>
          <w:rFonts w:ascii="Times New Roman" w:eastAsia="Times New Roman" w:hAnsi="Times New Roman"/>
          <w:sz w:val="28"/>
          <w:szCs w:val="28"/>
          <w:lang w:eastAsia="ru-RU"/>
        </w:rPr>
        <w:t xml:space="preserve"> деятельности и </w:t>
      </w:r>
      <w:r w:rsidRPr="00FB0F68">
        <w:rPr>
          <w:rFonts w:ascii="Times New Roman" w:eastAsia="Times New Roman" w:hAnsi="Times New Roman"/>
          <w:sz w:val="28"/>
          <w:szCs w:val="28"/>
          <w:lang w:eastAsia="ru-RU"/>
        </w:rPr>
        <w:t>микрофинансовых</w:t>
      </w:r>
      <w:r w:rsidRPr="00FB0F68">
        <w:rPr>
          <w:rFonts w:ascii="Times New Roman" w:eastAsia="Times New Roman" w:hAnsi="Times New Roman"/>
          <w:sz w:val="28"/>
          <w:szCs w:val="28"/>
          <w:lang w:eastAsia="ru-RU"/>
        </w:rPr>
        <w:t xml:space="preserve"> организациях").</w:t>
      </w:r>
    </w:p>
    <w:p w:rsidR="00A80501" w:rsidP="00A80501" w14:paraId="2FAB504F" w14:textId="77777777">
      <w:pPr>
        <w:spacing w:after="0" w:line="240" w:lineRule="auto"/>
        <w:ind w:firstLine="709"/>
        <w:jc w:val="both"/>
        <w:rPr>
          <w:rFonts w:ascii="Times New Roman" w:eastAsia="Times New Roman" w:hAnsi="Times New Roman"/>
          <w:sz w:val="28"/>
          <w:szCs w:val="28"/>
          <w:lang w:eastAsia="ru-RU"/>
        </w:rPr>
      </w:pPr>
      <w:r w:rsidRPr="00FB0F68">
        <w:rPr>
          <w:rFonts w:ascii="Times New Roman" w:eastAsia="Times New Roman" w:hAnsi="Times New Roman"/>
          <w:sz w:val="28"/>
          <w:szCs w:val="28"/>
          <w:lang w:eastAsia="ru-RU"/>
        </w:rPr>
        <w:t>Микрозаем</w:t>
      </w:r>
      <w:r w:rsidRPr="00FB0F68">
        <w:rPr>
          <w:rFonts w:ascii="Times New Roman" w:eastAsia="Times New Roman" w:hAnsi="Times New Roman"/>
          <w:sz w:val="28"/>
          <w:szCs w:val="28"/>
          <w:lang w:eastAsia="ru-RU"/>
        </w:rPr>
        <w:t xml:space="preserve"> - заем, предоставляемый заимодавцем заемщику на условиях, предусмотренных договором займа, в сумме, не превышающей предельный размер обязательств заемщика перед заимодавцем по основному долгу, установленный настоящим Федеральным законом. Согласно п. 3 ст. 3 Федерального закона от 02.07.2010 N 151-ФЗ "О </w:t>
      </w:r>
      <w:r w:rsidRPr="00FB0F68">
        <w:rPr>
          <w:rFonts w:ascii="Times New Roman" w:eastAsia="Times New Roman" w:hAnsi="Times New Roman"/>
          <w:sz w:val="28"/>
          <w:szCs w:val="28"/>
          <w:lang w:eastAsia="ru-RU"/>
        </w:rPr>
        <w:t>микрофинансовой</w:t>
      </w:r>
      <w:r w:rsidRPr="00FB0F68">
        <w:rPr>
          <w:rFonts w:ascii="Times New Roman" w:eastAsia="Times New Roman" w:hAnsi="Times New Roman"/>
          <w:sz w:val="28"/>
          <w:szCs w:val="28"/>
          <w:lang w:eastAsia="ru-RU"/>
        </w:rPr>
        <w:t xml:space="preserve"> деятельности и </w:t>
      </w:r>
      <w:r w:rsidRPr="00FB0F68">
        <w:rPr>
          <w:rFonts w:ascii="Times New Roman" w:eastAsia="Times New Roman" w:hAnsi="Times New Roman"/>
          <w:sz w:val="28"/>
          <w:szCs w:val="28"/>
          <w:lang w:eastAsia="ru-RU"/>
        </w:rPr>
        <w:t>микрофинансовых</w:t>
      </w:r>
      <w:r w:rsidRPr="00FB0F68">
        <w:rPr>
          <w:rFonts w:ascii="Times New Roman" w:eastAsia="Times New Roman" w:hAnsi="Times New Roman"/>
          <w:sz w:val="28"/>
          <w:szCs w:val="28"/>
          <w:lang w:eastAsia="ru-RU"/>
        </w:rPr>
        <w:t xml:space="preserve"> организациях" кредитные организации, кредитные кооперативы, ломбарды и другие юридические лица осуществляют </w:t>
      </w:r>
      <w:r w:rsidRPr="00FB0F68">
        <w:rPr>
          <w:rFonts w:ascii="Times New Roman" w:eastAsia="Times New Roman" w:hAnsi="Times New Roman"/>
          <w:sz w:val="28"/>
          <w:szCs w:val="28"/>
          <w:lang w:eastAsia="ru-RU"/>
        </w:rPr>
        <w:t>микрофинансовую</w:t>
      </w:r>
      <w:r w:rsidRPr="00FB0F68">
        <w:rPr>
          <w:rFonts w:ascii="Times New Roman" w:eastAsia="Times New Roman" w:hAnsi="Times New Roman"/>
          <w:sz w:val="28"/>
          <w:szCs w:val="28"/>
          <w:lang w:eastAsia="ru-RU"/>
        </w:rPr>
        <w:t xml:space="preserve"> деятельность в соответствии с законодательством Российской Федерации, регулирующим деятельность таких юридических лиц. </w:t>
      </w:r>
    </w:p>
    <w:p w:rsidR="00A80501" w:rsidRPr="00A80501" w:rsidP="00A80501" w14:paraId="5C1C827E" w14:textId="2F223D9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 следует</w:t>
      </w:r>
      <w:r w:rsidRPr="00A80501">
        <w:rPr>
          <w:rFonts w:ascii="Times New Roman" w:eastAsia="Times New Roman" w:hAnsi="Times New Roman"/>
          <w:sz w:val="28"/>
          <w:szCs w:val="28"/>
          <w:lang w:eastAsia="ru-RU"/>
        </w:rPr>
        <w:t xml:space="preserve"> материалов дела, что</w:t>
      </w:r>
      <w:r>
        <w:rPr>
          <w:rFonts w:ascii="Times New Roman" w:eastAsia="Times New Roman" w:hAnsi="Times New Roman"/>
          <w:sz w:val="28"/>
          <w:szCs w:val="28"/>
          <w:lang w:eastAsia="ru-RU"/>
        </w:rPr>
        <w:t xml:space="preserve"> 14 июня 2021 года между истцом и ответчиком заключен договор займа № </w:t>
      </w:r>
      <w:r w:rsidR="00A020DF">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w:t>
      </w:r>
      <w:r w:rsidRPr="00A80501">
        <w:rPr>
          <w:rFonts w:ascii="Times New Roman" w:eastAsia="Times New Roman" w:hAnsi="Times New Roman"/>
          <w:sz w:val="28"/>
          <w:szCs w:val="28"/>
          <w:lang w:eastAsia="ru-RU"/>
        </w:rPr>
        <w:t xml:space="preserve"> Сумма займа составила </w:t>
      </w:r>
      <w:r w:rsidR="00A020DF">
        <w:rPr>
          <w:rFonts w:ascii="Times New Roman" w:eastAsia="Times New Roman" w:hAnsi="Times New Roman"/>
          <w:sz w:val="28"/>
          <w:szCs w:val="28"/>
          <w:lang w:eastAsia="ru-RU"/>
        </w:rPr>
        <w:t xml:space="preserve">«данные </w:t>
      </w:r>
      <w:r w:rsidR="00A020DF">
        <w:rPr>
          <w:rFonts w:ascii="Times New Roman" w:eastAsia="Times New Roman" w:hAnsi="Times New Roman"/>
          <w:sz w:val="28"/>
          <w:szCs w:val="28"/>
          <w:lang w:eastAsia="ru-RU"/>
        </w:rPr>
        <w:t>изъяты»</w:t>
      </w:r>
      <w:r w:rsidRPr="00A80501">
        <w:rPr>
          <w:rFonts w:ascii="Times New Roman" w:eastAsia="Times New Roman" w:hAnsi="Times New Roman"/>
          <w:sz w:val="28"/>
          <w:szCs w:val="28"/>
          <w:lang w:eastAsia="ru-RU"/>
        </w:rPr>
        <w:t xml:space="preserve">, срок возврата займа </w:t>
      </w:r>
      <w:r>
        <w:rPr>
          <w:rFonts w:ascii="Times New Roman" w:eastAsia="Times New Roman" w:hAnsi="Times New Roman"/>
          <w:sz w:val="28"/>
          <w:szCs w:val="28"/>
          <w:lang w:eastAsia="ru-RU"/>
        </w:rPr>
        <w:t>составляет 180 дней с момента предоставления денежных средств заемщику</w:t>
      </w:r>
      <w:r w:rsidRPr="00A8050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а </w:t>
      </w:r>
      <w:r w:rsidRPr="00A80501">
        <w:rPr>
          <w:rFonts w:ascii="Times New Roman" w:eastAsia="Times New Roman" w:hAnsi="Times New Roman"/>
          <w:sz w:val="28"/>
          <w:szCs w:val="28"/>
          <w:lang w:eastAsia="ru-RU"/>
        </w:rPr>
        <w:t xml:space="preserve">проценты за пользование займом установлены в размере </w:t>
      </w:r>
      <w:r>
        <w:rPr>
          <w:rFonts w:ascii="Times New Roman" w:eastAsia="Times New Roman" w:hAnsi="Times New Roman"/>
          <w:sz w:val="28"/>
          <w:szCs w:val="28"/>
          <w:lang w:eastAsia="ru-RU"/>
        </w:rPr>
        <w:t>358,379 процентов годовых</w:t>
      </w:r>
      <w:r w:rsidRPr="00A80501">
        <w:rPr>
          <w:rFonts w:ascii="Times New Roman" w:eastAsia="Times New Roman" w:hAnsi="Times New Roman"/>
          <w:sz w:val="28"/>
          <w:szCs w:val="28"/>
          <w:lang w:eastAsia="ru-RU"/>
        </w:rPr>
        <w:t xml:space="preserve"> (</w:t>
      </w:r>
      <w:r w:rsidRPr="00A80501">
        <w:rPr>
          <w:rFonts w:ascii="Times New Roman" w:eastAsia="Times New Roman" w:hAnsi="Times New Roman"/>
          <w:sz w:val="28"/>
          <w:szCs w:val="28"/>
          <w:lang w:eastAsia="ru-RU"/>
        </w:rPr>
        <w:t>л.д</w:t>
      </w:r>
      <w:r w:rsidRPr="00A80501">
        <w:rPr>
          <w:rFonts w:ascii="Times New Roman" w:eastAsia="Times New Roman" w:hAnsi="Times New Roman"/>
          <w:sz w:val="28"/>
          <w:szCs w:val="28"/>
          <w:lang w:eastAsia="ru-RU"/>
        </w:rPr>
        <w:t xml:space="preserve">. </w:t>
      </w:r>
      <w:r w:rsidR="0014470E">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r w:rsidR="0014470E">
        <w:rPr>
          <w:rFonts w:ascii="Times New Roman" w:eastAsia="Times New Roman" w:hAnsi="Times New Roman"/>
          <w:sz w:val="28"/>
          <w:szCs w:val="28"/>
          <w:lang w:eastAsia="ru-RU"/>
        </w:rPr>
        <w:t>20</w:t>
      </w:r>
      <w:r w:rsidRPr="00A8050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882A80" w:rsidP="00A80501" w14:paraId="2D516C86" w14:textId="633705B2">
      <w:pPr>
        <w:spacing w:after="0" w:line="240" w:lineRule="auto"/>
        <w:ind w:firstLine="708"/>
        <w:jc w:val="both"/>
        <w:rPr>
          <w:rFonts w:ascii="Times New Roman" w:eastAsia="Times New Roman" w:hAnsi="Times New Roman"/>
          <w:sz w:val="28"/>
          <w:szCs w:val="28"/>
          <w:lang w:eastAsia="ru-RU"/>
        </w:rPr>
      </w:pPr>
      <w:r w:rsidRPr="00A80501">
        <w:rPr>
          <w:rFonts w:ascii="Times New Roman" w:eastAsia="Times New Roman" w:hAnsi="Times New Roman"/>
          <w:sz w:val="28"/>
          <w:szCs w:val="28"/>
          <w:lang w:eastAsia="ru-RU"/>
        </w:rPr>
        <w:t>Доказательств исполнения обязательств по договору займа ответчиком не представлено</w:t>
      </w:r>
      <w:r w:rsidR="00793041">
        <w:rPr>
          <w:rFonts w:ascii="Times New Roman" w:eastAsia="Times New Roman" w:hAnsi="Times New Roman"/>
          <w:sz w:val="28"/>
          <w:szCs w:val="28"/>
          <w:lang w:eastAsia="ru-RU"/>
        </w:rPr>
        <w:t xml:space="preserve">. </w:t>
      </w:r>
      <w:r w:rsidRPr="00A80501">
        <w:rPr>
          <w:rFonts w:ascii="Times New Roman" w:eastAsia="Times New Roman" w:hAnsi="Times New Roman"/>
          <w:sz w:val="28"/>
          <w:szCs w:val="28"/>
          <w:lang w:eastAsia="ru-RU"/>
        </w:rPr>
        <w:t xml:space="preserve">Согласно представленному истцом расчету задолженность ответчика по договору займа составляет </w:t>
      </w:r>
      <w:r w:rsidR="00A020DF">
        <w:rPr>
          <w:rFonts w:ascii="Times New Roman" w:eastAsia="Times New Roman" w:hAnsi="Times New Roman"/>
          <w:sz w:val="28"/>
          <w:szCs w:val="28"/>
          <w:lang w:eastAsia="ru-RU"/>
        </w:rPr>
        <w:t>«данные изъяты»</w:t>
      </w:r>
      <w:r w:rsidRPr="00A80501">
        <w:rPr>
          <w:rFonts w:ascii="Times New Roman" w:eastAsia="Times New Roman" w:hAnsi="Times New Roman"/>
          <w:sz w:val="28"/>
          <w:szCs w:val="28"/>
          <w:lang w:eastAsia="ru-RU"/>
        </w:rPr>
        <w:t xml:space="preserve">, в том числе: </w:t>
      </w:r>
      <w:r w:rsidR="00A020DF">
        <w:rPr>
          <w:rFonts w:ascii="Times New Roman" w:eastAsia="Times New Roman" w:hAnsi="Times New Roman"/>
          <w:sz w:val="28"/>
          <w:szCs w:val="28"/>
          <w:lang w:eastAsia="ru-RU"/>
        </w:rPr>
        <w:t>«данные изъяты»</w:t>
      </w:r>
      <w:r w:rsidR="00A020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A8050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сумма основного долга</w:t>
      </w:r>
      <w:r w:rsidR="00793041">
        <w:rPr>
          <w:rFonts w:ascii="Times New Roman" w:eastAsia="Times New Roman" w:hAnsi="Times New Roman"/>
          <w:sz w:val="28"/>
          <w:szCs w:val="28"/>
          <w:lang w:eastAsia="ru-RU"/>
        </w:rPr>
        <w:t xml:space="preserve"> по договору займа от 14.06.2021</w:t>
      </w:r>
      <w:r>
        <w:rPr>
          <w:rFonts w:ascii="Times New Roman" w:eastAsia="Times New Roman" w:hAnsi="Times New Roman"/>
          <w:sz w:val="28"/>
          <w:szCs w:val="28"/>
          <w:lang w:eastAsia="ru-RU"/>
        </w:rPr>
        <w:t>;</w:t>
      </w:r>
      <w:r w:rsidRPr="00882A80">
        <w:rPr>
          <w:rFonts w:ascii="Times New Roman" w:eastAsia="Times New Roman" w:hAnsi="Times New Roman"/>
          <w:sz w:val="28"/>
          <w:szCs w:val="28"/>
          <w:lang w:eastAsia="ru-RU"/>
        </w:rPr>
        <w:t xml:space="preserve"> </w:t>
      </w:r>
      <w:r w:rsidR="00A020DF">
        <w:rPr>
          <w:rFonts w:ascii="Times New Roman" w:eastAsia="Times New Roman" w:hAnsi="Times New Roman"/>
          <w:sz w:val="28"/>
          <w:szCs w:val="28"/>
          <w:lang w:eastAsia="ru-RU"/>
        </w:rPr>
        <w:t>«данные изъяты»</w:t>
      </w:r>
      <w:r w:rsidR="00A020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сумма процентов за пе</w:t>
      </w:r>
      <w:r w:rsidR="00A020DF">
        <w:rPr>
          <w:rFonts w:ascii="Times New Roman" w:eastAsia="Times New Roman" w:hAnsi="Times New Roman"/>
          <w:sz w:val="28"/>
          <w:szCs w:val="28"/>
          <w:lang w:eastAsia="ru-RU"/>
        </w:rPr>
        <w:t>риод с 14.07.2021 по 19.05.2022.</w:t>
      </w:r>
    </w:p>
    <w:p w:rsidR="00882A80" w:rsidP="00882A80" w14:paraId="29F4AB17" w14:textId="7DC825D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07.06.2022 в связи с поступившим заявлением истца, вынесен судебный приказ о взыскании с ответчика задолженности по договору займа </w:t>
      </w:r>
      <w:r w:rsidR="00A020DF">
        <w:rPr>
          <w:rFonts w:ascii="Times New Roman" w:eastAsia="Times New Roman" w:hAnsi="Times New Roman"/>
          <w:sz w:val="28"/>
          <w:szCs w:val="28"/>
          <w:lang w:eastAsia="ru-RU"/>
        </w:rPr>
        <w:t>«данные изъяты»</w:t>
      </w:r>
      <w:r w:rsidR="00A020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14.06.2021 на сумму </w:t>
      </w:r>
      <w:r w:rsidR="00A020DF">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 который на основании поступивших возражений относительно исполнения судебного приказа, 16.06.2022 был отменен (л.д.</w:t>
      </w:r>
      <w:r w:rsidR="0014470E">
        <w:rPr>
          <w:rFonts w:ascii="Times New Roman" w:eastAsia="Times New Roman" w:hAnsi="Times New Roman"/>
          <w:sz w:val="28"/>
          <w:szCs w:val="28"/>
          <w:lang w:eastAsia="ru-RU"/>
        </w:rPr>
        <w:t>24</w:t>
      </w:r>
      <w:r>
        <w:rPr>
          <w:rFonts w:ascii="Times New Roman" w:eastAsia="Times New Roman" w:hAnsi="Times New Roman"/>
          <w:sz w:val="28"/>
          <w:szCs w:val="28"/>
          <w:lang w:eastAsia="ru-RU"/>
        </w:rPr>
        <w:t>).</w:t>
      </w:r>
    </w:p>
    <w:p w:rsidR="00882A80" w:rsidP="00A80501" w14:paraId="3DC6D1A8" w14:textId="4E86CA7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то же время, согласно поступивше</w:t>
      </w:r>
      <w:r w:rsidR="0090684F">
        <w:rPr>
          <w:rFonts w:ascii="Times New Roman" w:eastAsia="Times New Roman" w:hAnsi="Times New Roman"/>
          <w:sz w:val="28"/>
          <w:szCs w:val="28"/>
          <w:lang w:eastAsia="ru-RU"/>
        </w:rPr>
        <w:t>му</w:t>
      </w:r>
      <w:r>
        <w:rPr>
          <w:rFonts w:ascii="Times New Roman" w:eastAsia="Times New Roman" w:hAnsi="Times New Roman"/>
          <w:sz w:val="28"/>
          <w:szCs w:val="28"/>
          <w:lang w:eastAsia="ru-RU"/>
        </w:rPr>
        <w:t xml:space="preserve"> ответ</w:t>
      </w:r>
      <w:r w:rsidR="0090684F">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 на запрос суда, определением Арбитражного суда Республики Крым от 18.04.2022</w:t>
      </w:r>
      <w:r w:rsidRPr="00882A80">
        <w:rPr>
          <w:rFonts w:ascii="Times New Roman" w:eastAsia="Times New Roman" w:hAnsi="Times New Roman"/>
          <w:sz w:val="28"/>
          <w:szCs w:val="28"/>
          <w:lang w:eastAsia="ru-RU"/>
        </w:rPr>
        <w:t xml:space="preserve"> завершена процедура реализации имущества гражданина, ответчик освобожден от дальнейшего исполнения требований кредиторов, в том числе требований кредиторов, не заявленных при введении реализации имущества </w:t>
      </w:r>
      <w:r>
        <w:rPr>
          <w:rFonts w:ascii="Times New Roman" w:eastAsia="Times New Roman" w:hAnsi="Times New Roman"/>
          <w:sz w:val="28"/>
          <w:szCs w:val="28"/>
          <w:lang w:eastAsia="ru-RU"/>
        </w:rPr>
        <w:t>Фролова К.Н.</w:t>
      </w:r>
      <w:r w:rsidR="0014470E">
        <w:rPr>
          <w:rFonts w:ascii="Times New Roman" w:eastAsia="Times New Roman" w:hAnsi="Times New Roman"/>
          <w:sz w:val="28"/>
          <w:szCs w:val="28"/>
          <w:lang w:eastAsia="ru-RU"/>
        </w:rPr>
        <w:t xml:space="preserve"> (л.д.36-37)</w:t>
      </w:r>
    </w:p>
    <w:p w:rsidR="00882A80" w:rsidRPr="00882A80" w:rsidP="00882A80" w14:paraId="48818189" w14:textId="77777777">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 xml:space="preserve">В соответствии с п. п. 2, 4 ст. 213.24 Федерального закона от 26 октября 2002 года N 127-ФЗ "О несостоятельности (банкротстве)" в случае принятия арбитражным судом решения о признании гражданина банкротом арбитражный суд принимает решение о введении реализации имущества гражданина. Реализация имущества гражданина вводится на срок не более чем шесть месяцев. В ходе </w:t>
      </w:r>
      <w:r w:rsidRPr="00882A80">
        <w:rPr>
          <w:rFonts w:ascii="Times New Roman" w:eastAsia="Times New Roman" w:hAnsi="Times New Roman"/>
          <w:sz w:val="28"/>
          <w:szCs w:val="28"/>
          <w:lang w:eastAsia="ru-RU"/>
        </w:rPr>
        <w:t>процедуры реализации имущества гражданина требования конкурсных кредиторов</w:t>
      </w:r>
      <w:r w:rsidRPr="00882A80">
        <w:rPr>
          <w:rFonts w:ascii="Times New Roman" w:eastAsia="Times New Roman" w:hAnsi="Times New Roman"/>
          <w:sz w:val="28"/>
          <w:szCs w:val="28"/>
          <w:lang w:eastAsia="ru-RU"/>
        </w:rPr>
        <w:t xml:space="preserve"> и уполномоченного органа подлежат рассмотрению в порядке, предусмотренном ст. 100 настоящего Федерального закона.</w:t>
      </w:r>
    </w:p>
    <w:p w:rsidR="00882A80" w:rsidRPr="00882A80" w:rsidP="00882A80" w14:paraId="350E4767" w14:textId="77777777">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 xml:space="preserve">Кредиторы вправе предъявить свои требования к должнику в любой момент в ходе внешнего управления. Указанные требования направляются в арбитражный суд </w:t>
      </w:r>
      <w:r w:rsidRPr="00882A80">
        <w:rPr>
          <w:rFonts w:ascii="Times New Roman" w:eastAsia="Times New Roman" w:hAnsi="Times New Roman"/>
          <w:sz w:val="28"/>
          <w:szCs w:val="28"/>
          <w:lang w:eastAsia="ru-RU"/>
        </w:rPr>
        <w:t>и внешнему управляющему с приложением судебного акта или иных подтверждающих обоснованность указанных требований документов. Указанные требования включаются внешним управляющим или реестродержателем в реестр требований кредиторов на основании определения арбитражного суда о включении указанных требований в реестр требований кредиторов (п. 1 ст. 100 Федерального закона "О несостоятельности (банкротстве)").</w:t>
      </w:r>
    </w:p>
    <w:p w:rsidR="00882A80" w:rsidRPr="00882A80" w:rsidP="00882A80" w14:paraId="52585F35" w14:textId="77777777">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Согласно п. 3 ст. 213.28 Федерального закона "О несостоятельности (банкротстве)" после завершения расчетов с кредиторами гражданин, признанный банкротом, освобождается от дальнейшего исполнения требований кредиторов, в том числе требований кредиторов, не заявленных при введении реструктуризации долгов гражданина или реализации имущества гражданина. Освобождение гражданина от обязательств не распространяется на требования кредиторов, предусмотренные п. п. 4, 5 настоящей статьи, а также на требования, о наличии которых кредиторы не знали и не должны были знать к моменту принятия определения о завершении реализации имущества гражданина.</w:t>
      </w:r>
    </w:p>
    <w:p w:rsidR="00882A80" w:rsidP="00882A80" w14:paraId="1DC359BD" w14:textId="77777777">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 xml:space="preserve">Пунктом 4 ст. 213.28 Федерального закона "О несостоятельности (банкротстве)" предусмотрены случаи, в которых освобождение гражданина от обязательств не допускается: </w:t>
      </w:r>
    </w:p>
    <w:p w:rsidR="00882A80" w:rsidRPr="00882A80" w:rsidP="00882A80" w14:paraId="51C6980A" w14:textId="0E633A59">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82A80">
        <w:rPr>
          <w:rFonts w:ascii="Times New Roman" w:eastAsia="Times New Roman" w:hAnsi="Times New Roman"/>
          <w:sz w:val="28"/>
          <w:szCs w:val="28"/>
          <w:lang w:eastAsia="ru-RU"/>
        </w:rPr>
        <w:t>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 преднамеренное или фиктивное банкротство при условии, что такие правонарушения совершены в данном деле о банкротстве гражданина;</w:t>
      </w:r>
    </w:p>
    <w:p w:rsidR="00882A80" w:rsidRPr="00882A80" w:rsidP="00882A80" w14:paraId="4E684155" w14:textId="23899332">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82A80">
        <w:rPr>
          <w:rFonts w:ascii="Times New Roman" w:eastAsia="Times New Roman" w:hAnsi="Times New Roman"/>
          <w:sz w:val="28"/>
          <w:szCs w:val="28"/>
          <w:lang w:eastAsia="ru-RU"/>
        </w:rPr>
        <w:t>гражданин не предоставил необходимые сведения или предоставил заведомо недостоверные сведения финансовому управляющему или арбитражному суду, рассматривающему дело о банкротстве гражданина, и это обстоятельство установлено соответствующим судебным актом, принятым при рассмотрении дела о банкротстве гражданина;</w:t>
      </w:r>
    </w:p>
    <w:p w:rsidR="00882A80" w:rsidRPr="00882A80" w:rsidP="00882A80" w14:paraId="46846C08" w14:textId="169A39C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82A80">
        <w:rPr>
          <w:rFonts w:ascii="Times New Roman" w:eastAsia="Times New Roman" w:hAnsi="Times New Roman"/>
          <w:sz w:val="28"/>
          <w:szCs w:val="28"/>
          <w:lang w:eastAsia="ru-RU"/>
        </w:rPr>
        <w:t>доказано, что при возникновении или исполнении обязательства, на котором конкурсный кредитор или уполномоченный орган основывал свое требование в деле о банкротстве гражданина, гражданин действовал незаконно, в том числе совершил мошенничество, злостно уклонился от погашения кредиторской задолженности, уклонился от уплаты налогов и (или) сборов с физического лица, предоставил кредитору заведомо ложные сведения при получении кредита, скрыл или умышленно уничтожил имущество.</w:t>
      </w:r>
    </w:p>
    <w:p w:rsidR="00882A80" w:rsidRPr="00882A80" w:rsidP="00882A80" w14:paraId="3D27BD62" w14:textId="77777777">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 если эти случаи выявлены после завершения реализации имущества гражданина.</w:t>
      </w:r>
    </w:p>
    <w:p w:rsidR="00882A80" w:rsidRPr="00882A80" w:rsidP="00882A80" w14:paraId="6830EAB8" w14:textId="77777777">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Согласно п. 5 ст. 213.28 вышеуказанного Закона требования кредиторов по текущим платежам, о возмещении вреда, причиненного жизни или здоровью, о выплате заработной платы и выходного пособия, о возмещении морального вреда, о взыскании алиментов, а также иные требования, неразрывно связанные с личностью кредитора, в том числе требования, не заявленные при введении реструктуризации долгов гражданина или реализации имущества гражданина, сохраняют силу и</w:t>
      </w:r>
      <w:r w:rsidRPr="00882A80">
        <w:rPr>
          <w:rFonts w:ascii="Times New Roman" w:eastAsia="Times New Roman" w:hAnsi="Times New Roman"/>
          <w:sz w:val="28"/>
          <w:szCs w:val="28"/>
          <w:lang w:eastAsia="ru-RU"/>
        </w:rPr>
        <w:t xml:space="preserve"> могут быть предъявлены после окончания производства по делу о банкротстве гражданина в непогашенной их части в порядке, установленном законодательством Российской Федерации.</w:t>
      </w:r>
    </w:p>
    <w:p w:rsidR="00882A80" w:rsidRPr="00882A80" w:rsidP="00882A80" w14:paraId="7FB67FCE" w14:textId="77777777">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После завершения реализации имущества гражданина на неудовлетворенные требования кредиторов, предусмотренные настоящим пунктом и включенные в реестр требований кредиторов, арбитражный суд в установленном законодательством Российской Федерации порядке выдает исполнительные листы.</w:t>
      </w:r>
    </w:p>
    <w:p w:rsidR="00882A80" w:rsidRPr="00882A80" w:rsidP="00882A80" w14:paraId="3E08A3B1" w14:textId="10AA8409">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 xml:space="preserve">Как усматривается из материалов дела, определением Арбитражного суда </w:t>
      </w:r>
      <w:r w:rsidR="00D769EE">
        <w:rPr>
          <w:rFonts w:ascii="Times New Roman" w:eastAsia="Times New Roman" w:hAnsi="Times New Roman"/>
          <w:sz w:val="28"/>
          <w:szCs w:val="28"/>
          <w:lang w:eastAsia="ru-RU"/>
        </w:rPr>
        <w:t>Республики Крым</w:t>
      </w:r>
      <w:r w:rsidRPr="00882A80">
        <w:rPr>
          <w:rFonts w:ascii="Times New Roman" w:eastAsia="Times New Roman" w:hAnsi="Times New Roman"/>
          <w:sz w:val="28"/>
          <w:szCs w:val="28"/>
          <w:lang w:eastAsia="ru-RU"/>
        </w:rPr>
        <w:t xml:space="preserve"> от </w:t>
      </w:r>
      <w:r w:rsidR="00D769EE">
        <w:rPr>
          <w:rFonts w:ascii="Times New Roman" w:eastAsia="Times New Roman" w:hAnsi="Times New Roman"/>
          <w:sz w:val="28"/>
          <w:szCs w:val="28"/>
          <w:lang w:eastAsia="ru-RU"/>
        </w:rPr>
        <w:t>01.09.2021</w:t>
      </w:r>
      <w:r w:rsidRPr="00882A80">
        <w:rPr>
          <w:rFonts w:ascii="Times New Roman" w:eastAsia="Times New Roman" w:hAnsi="Times New Roman"/>
          <w:sz w:val="28"/>
          <w:szCs w:val="28"/>
          <w:lang w:eastAsia="ru-RU"/>
        </w:rPr>
        <w:t xml:space="preserve"> возбуждено производство по делу о признании </w:t>
      </w:r>
      <w:r w:rsidR="00D769EE">
        <w:rPr>
          <w:rFonts w:ascii="Times New Roman" w:eastAsia="Times New Roman" w:hAnsi="Times New Roman"/>
          <w:sz w:val="28"/>
          <w:szCs w:val="28"/>
          <w:lang w:eastAsia="ru-RU"/>
        </w:rPr>
        <w:t xml:space="preserve">Фролова К.Н. </w:t>
      </w:r>
      <w:r w:rsidRPr="00882A80">
        <w:rPr>
          <w:rFonts w:ascii="Times New Roman" w:eastAsia="Times New Roman" w:hAnsi="Times New Roman"/>
          <w:sz w:val="28"/>
          <w:szCs w:val="28"/>
          <w:lang w:eastAsia="ru-RU"/>
        </w:rPr>
        <w:t>несостоятельным (банкротом).</w:t>
      </w:r>
    </w:p>
    <w:p w:rsidR="00882A80" w:rsidRPr="00882A80" w:rsidP="00882A80" w14:paraId="04D89992" w14:textId="51767214">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 xml:space="preserve">Решением Арбитражного суда </w:t>
      </w:r>
      <w:r w:rsidR="00D769EE">
        <w:rPr>
          <w:rFonts w:ascii="Times New Roman" w:eastAsia="Times New Roman" w:hAnsi="Times New Roman"/>
          <w:sz w:val="28"/>
          <w:szCs w:val="28"/>
          <w:lang w:eastAsia="ru-RU"/>
        </w:rPr>
        <w:t>Республики Крым</w:t>
      </w:r>
      <w:r w:rsidRPr="00882A80">
        <w:rPr>
          <w:rFonts w:ascii="Times New Roman" w:eastAsia="Times New Roman" w:hAnsi="Times New Roman"/>
          <w:sz w:val="28"/>
          <w:szCs w:val="28"/>
          <w:lang w:eastAsia="ru-RU"/>
        </w:rPr>
        <w:t xml:space="preserve"> от </w:t>
      </w:r>
      <w:r w:rsidR="00D769EE">
        <w:rPr>
          <w:rFonts w:ascii="Times New Roman" w:eastAsia="Times New Roman" w:hAnsi="Times New Roman"/>
          <w:sz w:val="28"/>
          <w:szCs w:val="28"/>
          <w:lang w:eastAsia="ru-RU"/>
        </w:rPr>
        <w:t>21</w:t>
      </w:r>
      <w:r w:rsidRPr="00882A80">
        <w:rPr>
          <w:rFonts w:ascii="Times New Roman" w:eastAsia="Times New Roman" w:hAnsi="Times New Roman"/>
          <w:sz w:val="28"/>
          <w:szCs w:val="28"/>
          <w:lang w:eastAsia="ru-RU"/>
        </w:rPr>
        <w:t>.</w:t>
      </w:r>
      <w:r w:rsidR="00D769EE">
        <w:rPr>
          <w:rFonts w:ascii="Times New Roman" w:eastAsia="Times New Roman" w:hAnsi="Times New Roman"/>
          <w:sz w:val="28"/>
          <w:szCs w:val="28"/>
          <w:lang w:eastAsia="ru-RU"/>
        </w:rPr>
        <w:t>10</w:t>
      </w:r>
      <w:r w:rsidRPr="00882A80">
        <w:rPr>
          <w:rFonts w:ascii="Times New Roman" w:eastAsia="Times New Roman" w:hAnsi="Times New Roman"/>
          <w:sz w:val="28"/>
          <w:szCs w:val="28"/>
          <w:lang w:eastAsia="ru-RU"/>
        </w:rPr>
        <w:t>.</w:t>
      </w:r>
      <w:r w:rsidR="00D769EE">
        <w:rPr>
          <w:rFonts w:ascii="Times New Roman" w:eastAsia="Times New Roman" w:hAnsi="Times New Roman"/>
          <w:sz w:val="28"/>
          <w:szCs w:val="28"/>
          <w:lang w:eastAsia="ru-RU"/>
        </w:rPr>
        <w:t>2021</w:t>
      </w:r>
      <w:r w:rsidR="00793041">
        <w:rPr>
          <w:rFonts w:ascii="Times New Roman" w:eastAsia="Times New Roman" w:hAnsi="Times New Roman"/>
          <w:sz w:val="28"/>
          <w:szCs w:val="28"/>
          <w:lang w:eastAsia="ru-RU"/>
        </w:rPr>
        <w:t xml:space="preserve"> (резолютивная часть от 14.10.2021)</w:t>
      </w:r>
      <w:r w:rsidRPr="00882A80">
        <w:rPr>
          <w:rFonts w:ascii="Times New Roman" w:eastAsia="Times New Roman" w:hAnsi="Times New Roman"/>
          <w:sz w:val="28"/>
          <w:szCs w:val="28"/>
          <w:lang w:eastAsia="ru-RU"/>
        </w:rPr>
        <w:t xml:space="preserve"> в отношении </w:t>
      </w:r>
      <w:r w:rsidR="00D769EE">
        <w:rPr>
          <w:rFonts w:ascii="Times New Roman" w:eastAsia="Times New Roman" w:hAnsi="Times New Roman"/>
          <w:sz w:val="28"/>
          <w:szCs w:val="28"/>
          <w:lang w:eastAsia="ru-RU"/>
        </w:rPr>
        <w:t xml:space="preserve">Фролова К.Н. </w:t>
      </w:r>
      <w:r w:rsidRPr="00882A80">
        <w:rPr>
          <w:rFonts w:ascii="Times New Roman" w:eastAsia="Times New Roman" w:hAnsi="Times New Roman"/>
          <w:sz w:val="28"/>
          <w:szCs w:val="28"/>
          <w:lang w:eastAsia="ru-RU"/>
        </w:rPr>
        <w:t>введена процедура реализации имущества гражданина.</w:t>
      </w:r>
    </w:p>
    <w:p w:rsidR="00882A80" w:rsidRPr="00882A80" w:rsidP="00882A80" w14:paraId="761DC517" w14:textId="3FCB363A">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 xml:space="preserve">Определением Арбитражного суда </w:t>
      </w:r>
      <w:r w:rsidR="00D769EE">
        <w:rPr>
          <w:rFonts w:ascii="Times New Roman" w:eastAsia="Times New Roman" w:hAnsi="Times New Roman"/>
          <w:sz w:val="28"/>
          <w:szCs w:val="28"/>
          <w:lang w:eastAsia="ru-RU"/>
        </w:rPr>
        <w:t>Республики Крым</w:t>
      </w:r>
      <w:r w:rsidRPr="00882A80">
        <w:rPr>
          <w:rFonts w:ascii="Times New Roman" w:eastAsia="Times New Roman" w:hAnsi="Times New Roman"/>
          <w:sz w:val="28"/>
          <w:szCs w:val="28"/>
          <w:lang w:eastAsia="ru-RU"/>
        </w:rPr>
        <w:t xml:space="preserve"> от </w:t>
      </w:r>
      <w:r w:rsidR="00793041">
        <w:rPr>
          <w:rFonts w:ascii="Times New Roman" w:eastAsia="Times New Roman" w:hAnsi="Times New Roman"/>
          <w:sz w:val="28"/>
          <w:szCs w:val="28"/>
          <w:lang w:eastAsia="ru-RU"/>
        </w:rPr>
        <w:t>18</w:t>
      </w:r>
      <w:r w:rsidRPr="00882A80">
        <w:rPr>
          <w:rFonts w:ascii="Times New Roman" w:eastAsia="Times New Roman" w:hAnsi="Times New Roman"/>
          <w:sz w:val="28"/>
          <w:szCs w:val="28"/>
          <w:lang w:eastAsia="ru-RU"/>
        </w:rPr>
        <w:t>.</w:t>
      </w:r>
      <w:r w:rsidR="00D769EE">
        <w:rPr>
          <w:rFonts w:ascii="Times New Roman" w:eastAsia="Times New Roman" w:hAnsi="Times New Roman"/>
          <w:sz w:val="28"/>
          <w:szCs w:val="28"/>
          <w:lang w:eastAsia="ru-RU"/>
        </w:rPr>
        <w:t>04</w:t>
      </w:r>
      <w:r w:rsidRPr="00882A80">
        <w:rPr>
          <w:rFonts w:ascii="Times New Roman" w:eastAsia="Times New Roman" w:hAnsi="Times New Roman"/>
          <w:sz w:val="28"/>
          <w:szCs w:val="28"/>
          <w:lang w:eastAsia="ru-RU"/>
        </w:rPr>
        <w:t>.</w:t>
      </w:r>
      <w:r w:rsidR="00D769EE">
        <w:rPr>
          <w:rFonts w:ascii="Times New Roman" w:eastAsia="Times New Roman" w:hAnsi="Times New Roman"/>
          <w:sz w:val="28"/>
          <w:szCs w:val="28"/>
          <w:lang w:eastAsia="ru-RU"/>
        </w:rPr>
        <w:t xml:space="preserve">2022 </w:t>
      </w:r>
      <w:r w:rsidR="00793041">
        <w:rPr>
          <w:rFonts w:ascii="Times New Roman" w:eastAsia="Times New Roman" w:hAnsi="Times New Roman"/>
          <w:sz w:val="28"/>
          <w:szCs w:val="28"/>
          <w:lang w:eastAsia="ru-RU"/>
        </w:rPr>
        <w:t xml:space="preserve">(резолютивная часть от </w:t>
      </w:r>
      <w:r w:rsidR="000A2FA6">
        <w:rPr>
          <w:rFonts w:ascii="Times New Roman" w:eastAsia="Times New Roman" w:hAnsi="Times New Roman"/>
          <w:sz w:val="28"/>
          <w:szCs w:val="28"/>
          <w:lang w:eastAsia="ru-RU"/>
        </w:rPr>
        <w:t>11</w:t>
      </w:r>
      <w:r w:rsidR="00793041">
        <w:rPr>
          <w:rFonts w:ascii="Times New Roman" w:eastAsia="Times New Roman" w:hAnsi="Times New Roman"/>
          <w:sz w:val="28"/>
          <w:szCs w:val="28"/>
          <w:lang w:eastAsia="ru-RU"/>
        </w:rPr>
        <w:t>.</w:t>
      </w:r>
      <w:r w:rsidR="000A2FA6">
        <w:rPr>
          <w:rFonts w:ascii="Times New Roman" w:eastAsia="Times New Roman" w:hAnsi="Times New Roman"/>
          <w:sz w:val="28"/>
          <w:szCs w:val="28"/>
          <w:lang w:eastAsia="ru-RU"/>
        </w:rPr>
        <w:t>04</w:t>
      </w:r>
      <w:r w:rsidR="00793041">
        <w:rPr>
          <w:rFonts w:ascii="Times New Roman" w:eastAsia="Times New Roman" w:hAnsi="Times New Roman"/>
          <w:sz w:val="28"/>
          <w:szCs w:val="28"/>
          <w:lang w:eastAsia="ru-RU"/>
        </w:rPr>
        <w:t>.</w:t>
      </w:r>
      <w:r w:rsidR="000A2FA6">
        <w:rPr>
          <w:rFonts w:ascii="Times New Roman" w:eastAsia="Times New Roman" w:hAnsi="Times New Roman"/>
          <w:sz w:val="28"/>
          <w:szCs w:val="28"/>
          <w:lang w:eastAsia="ru-RU"/>
        </w:rPr>
        <w:t>2022</w:t>
      </w:r>
      <w:r w:rsidR="00793041">
        <w:rPr>
          <w:rFonts w:ascii="Times New Roman" w:eastAsia="Times New Roman" w:hAnsi="Times New Roman"/>
          <w:sz w:val="28"/>
          <w:szCs w:val="28"/>
          <w:lang w:eastAsia="ru-RU"/>
        </w:rPr>
        <w:t>)</w:t>
      </w:r>
      <w:r w:rsidR="000A2FA6">
        <w:rPr>
          <w:rFonts w:ascii="Times New Roman" w:eastAsia="Times New Roman" w:hAnsi="Times New Roman"/>
          <w:sz w:val="28"/>
          <w:szCs w:val="28"/>
          <w:lang w:eastAsia="ru-RU"/>
        </w:rPr>
        <w:t xml:space="preserve"> </w:t>
      </w:r>
      <w:r w:rsidRPr="00882A80">
        <w:rPr>
          <w:rFonts w:ascii="Times New Roman" w:eastAsia="Times New Roman" w:hAnsi="Times New Roman"/>
          <w:sz w:val="28"/>
          <w:szCs w:val="28"/>
          <w:lang w:eastAsia="ru-RU"/>
        </w:rPr>
        <w:t>завершена процедура реализации имущества гражданина, ответчик освобожден от дальнейшего исполнения требований кредиторов, в том числе требований кредиторов, не заявленных при введении реализации имущества ответчика.</w:t>
      </w:r>
    </w:p>
    <w:p w:rsidR="00882A80" w:rsidRPr="00882A80" w:rsidP="00882A80" w14:paraId="1029811E" w14:textId="45E827D6">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 xml:space="preserve">Предметом спора по настоящему делу является требование о взыскании с ответчика суммы задолженности по договору займа от </w:t>
      </w:r>
      <w:r w:rsidR="00D769EE">
        <w:rPr>
          <w:rFonts w:ascii="Times New Roman" w:eastAsia="Times New Roman" w:hAnsi="Times New Roman"/>
          <w:sz w:val="28"/>
          <w:szCs w:val="28"/>
          <w:lang w:eastAsia="ru-RU"/>
        </w:rPr>
        <w:t>14.06.2021</w:t>
      </w:r>
      <w:r w:rsidRPr="00882A80">
        <w:rPr>
          <w:rFonts w:ascii="Times New Roman" w:eastAsia="Times New Roman" w:hAnsi="Times New Roman"/>
          <w:sz w:val="28"/>
          <w:szCs w:val="28"/>
          <w:lang w:eastAsia="ru-RU"/>
        </w:rPr>
        <w:t>, возникшей до возбуждения дела о банкротстве.</w:t>
      </w:r>
    </w:p>
    <w:p w:rsidR="00882A80" w:rsidRPr="00882A80" w:rsidP="00882A80" w14:paraId="13EF8CA6" w14:textId="241171A0">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Следовательно, на рассматриваемое в настоящем деле требование о взыскании суммы основного долга, процентов распространяются положения п. 3 ст. 213.28 Федерального закона "О несостоятельности (банкротстве)", в силу которых гражданин, признанный банкротом, освобождается от дальнейшего исполнения требований кредиторов, в том числе требований кредиторов, не заявленных при введении реструктуризации долгов гражданина или реализации имущества гражданина.</w:t>
      </w:r>
    </w:p>
    <w:p w:rsidR="00882A80" w:rsidRPr="00882A80" w:rsidP="00882A80" w14:paraId="04C8B2A8" w14:textId="1B029ECD">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 xml:space="preserve">Ввиду того, что обязательства по договору займа между </w:t>
      </w:r>
      <w:r w:rsidR="0090684F">
        <w:rPr>
          <w:rFonts w:ascii="Times New Roman" w:eastAsia="Times New Roman" w:hAnsi="Times New Roman"/>
          <w:sz w:val="28"/>
          <w:szCs w:val="28"/>
          <w:lang w:eastAsia="ru-RU"/>
        </w:rPr>
        <w:t>НАО</w:t>
      </w:r>
      <w:r w:rsidRPr="00882A80">
        <w:rPr>
          <w:rFonts w:ascii="Times New Roman" w:eastAsia="Times New Roman" w:hAnsi="Times New Roman"/>
          <w:sz w:val="28"/>
          <w:szCs w:val="28"/>
          <w:lang w:eastAsia="ru-RU"/>
        </w:rPr>
        <w:t xml:space="preserve"> МФК </w:t>
      </w:r>
      <w:r w:rsidR="000A2FA6">
        <w:rPr>
          <w:rFonts w:ascii="Times New Roman" w:eastAsia="Times New Roman" w:hAnsi="Times New Roman"/>
          <w:sz w:val="28"/>
          <w:szCs w:val="28"/>
          <w:lang w:eastAsia="ru-RU"/>
        </w:rPr>
        <w:t>«Центр Финансовой Поддержки»</w:t>
      </w:r>
      <w:r w:rsidRPr="00882A80">
        <w:rPr>
          <w:rFonts w:ascii="Times New Roman" w:eastAsia="Times New Roman" w:hAnsi="Times New Roman"/>
          <w:sz w:val="28"/>
          <w:szCs w:val="28"/>
          <w:lang w:eastAsia="ru-RU"/>
        </w:rPr>
        <w:t xml:space="preserve"> и </w:t>
      </w:r>
      <w:r w:rsidR="00D769EE">
        <w:rPr>
          <w:rFonts w:ascii="Times New Roman" w:eastAsia="Times New Roman" w:hAnsi="Times New Roman"/>
          <w:sz w:val="28"/>
          <w:szCs w:val="28"/>
          <w:lang w:eastAsia="ru-RU"/>
        </w:rPr>
        <w:t xml:space="preserve">Фроловым К.Н. </w:t>
      </w:r>
      <w:r w:rsidRPr="00882A80">
        <w:rPr>
          <w:rFonts w:ascii="Times New Roman" w:eastAsia="Times New Roman" w:hAnsi="Times New Roman"/>
          <w:sz w:val="28"/>
          <w:szCs w:val="28"/>
          <w:lang w:eastAsia="ru-RU"/>
        </w:rPr>
        <w:t xml:space="preserve">возникли до признания гражданина банкротом, требования истца должны были быть включены в реестр требований кредиторов должника и рассмотрены в рамках арбитражного дела о признании ответчика банкротом, и так как ответчик вступившим в законную силу решением Арбитражного суда </w:t>
      </w:r>
      <w:r w:rsidR="00D769EE">
        <w:rPr>
          <w:rFonts w:ascii="Times New Roman" w:eastAsia="Times New Roman" w:hAnsi="Times New Roman"/>
          <w:sz w:val="28"/>
          <w:szCs w:val="28"/>
          <w:lang w:eastAsia="ru-RU"/>
        </w:rPr>
        <w:t xml:space="preserve">Республики Крым </w:t>
      </w:r>
      <w:r w:rsidRPr="00882A80">
        <w:rPr>
          <w:rFonts w:ascii="Times New Roman" w:eastAsia="Times New Roman" w:hAnsi="Times New Roman"/>
          <w:sz w:val="28"/>
          <w:szCs w:val="28"/>
          <w:lang w:eastAsia="ru-RU"/>
        </w:rPr>
        <w:t xml:space="preserve">от </w:t>
      </w:r>
      <w:r w:rsidR="00D769EE">
        <w:rPr>
          <w:rFonts w:ascii="Times New Roman" w:eastAsia="Times New Roman" w:hAnsi="Times New Roman"/>
          <w:sz w:val="28"/>
          <w:szCs w:val="28"/>
          <w:lang w:eastAsia="ru-RU"/>
        </w:rPr>
        <w:t>18</w:t>
      </w:r>
      <w:r w:rsidRPr="00882A80">
        <w:rPr>
          <w:rFonts w:ascii="Times New Roman" w:eastAsia="Times New Roman" w:hAnsi="Times New Roman"/>
          <w:sz w:val="28"/>
          <w:szCs w:val="28"/>
          <w:lang w:eastAsia="ru-RU"/>
        </w:rPr>
        <w:t>.</w:t>
      </w:r>
      <w:r w:rsidR="00D769EE">
        <w:rPr>
          <w:rFonts w:ascii="Times New Roman" w:eastAsia="Times New Roman" w:hAnsi="Times New Roman"/>
          <w:sz w:val="28"/>
          <w:szCs w:val="28"/>
          <w:lang w:eastAsia="ru-RU"/>
        </w:rPr>
        <w:t>04</w:t>
      </w:r>
      <w:r w:rsidRPr="00882A80">
        <w:rPr>
          <w:rFonts w:ascii="Times New Roman" w:eastAsia="Times New Roman" w:hAnsi="Times New Roman"/>
          <w:sz w:val="28"/>
          <w:szCs w:val="28"/>
          <w:lang w:eastAsia="ru-RU"/>
        </w:rPr>
        <w:t>.</w:t>
      </w:r>
      <w:r w:rsidR="00D769EE">
        <w:rPr>
          <w:rFonts w:ascii="Times New Roman" w:eastAsia="Times New Roman" w:hAnsi="Times New Roman"/>
          <w:sz w:val="28"/>
          <w:szCs w:val="28"/>
          <w:lang w:eastAsia="ru-RU"/>
        </w:rPr>
        <w:t>2022</w:t>
      </w:r>
      <w:r w:rsidRPr="00882A80">
        <w:rPr>
          <w:rFonts w:ascii="Times New Roman" w:eastAsia="Times New Roman" w:hAnsi="Times New Roman"/>
          <w:sz w:val="28"/>
          <w:szCs w:val="28"/>
          <w:lang w:eastAsia="ru-RU"/>
        </w:rPr>
        <w:t xml:space="preserve"> признан банкротом</w:t>
      </w:r>
      <w:r w:rsidRPr="00882A80">
        <w:rPr>
          <w:rFonts w:ascii="Times New Roman" w:eastAsia="Times New Roman" w:hAnsi="Times New Roman"/>
          <w:sz w:val="28"/>
          <w:szCs w:val="28"/>
          <w:lang w:eastAsia="ru-RU"/>
        </w:rPr>
        <w:t xml:space="preserve"> и процедура реализации его имущества завершена к моменту рассмотрения настоящего дела</w:t>
      </w:r>
      <w:r w:rsidR="00D769EE">
        <w:rPr>
          <w:rFonts w:ascii="Times New Roman" w:eastAsia="Times New Roman" w:hAnsi="Times New Roman"/>
          <w:sz w:val="28"/>
          <w:szCs w:val="28"/>
          <w:lang w:eastAsia="ru-RU"/>
        </w:rPr>
        <w:t xml:space="preserve">, то </w:t>
      </w:r>
      <w:r w:rsidRPr="00882A80">
        <w:rPr>
          <w:rFonts w:ascii="Times New Roman" w:eastAsia="Times New Roman" w:hAnsi="Times New Roman"/>
          <w:sz w:val="28"/>
          <w:szCs w:val="28"/>
          <w:lang w:eastAsia="ru-RU"/>
        </w:rPr>
        <w:t>в силу п. 3 ст. 213.28 Федерального закона "О несостоятельности (банкротстве)", ответчик освобождается от исполнения требований по ранее возникшим, но не исполненным обязательствам перед истцом.</w:t>
      </w:r>
    </w:p>
    <w:p w:rsidR="00A80501" w:rsidP="00882A80" w14:paraId="06E3F066" w14:textId="20733412">
      <w:pPr>
        <w:spacing w:after="0" w:line="240" w:lineRule="auto"/>
        <w:ind w:firstLine="708"/>
        <w:jc w:val="both"/>
        <w:rPr>
          <w:rFonts w:ascii="Times New Roman" w:eastAsia="Times New Roman" w:hAnsi="Times New Roman"/>
          <w:sz w:val="28"/>
          <w:szCs w:val="28"/>
          <w:lang w:eastAsia="ru-RU"/>
        </w:rPr>
      </w:pPr>
      <w:r w:rsidRPr="00882A80">
        <w:rPr>
          <w:rFonts w:ascii="Times New Roman" w:eastAsia="Times New Roman" w:hAnsi="Times New Roman"/>
          <w:sz w:val="28"/>
          <w:szCs w:val="28"/>
          <w:lang w:eastAsia="ru-RU"/>
        </w:rPr>
        <w:t xml:space="preserve">С учетом вышеуказанных установленных по делу обстоятельств </w:t>
      </w:r>
      <w:r w:rsidR="00D769EE">
        <w:rPr>
          <w:rFonts w:ascii="Times New Roman" w:eastAsia="Times New Roman" w:hAnsi="Times New Roman"/>
          <w:sz w:val="28"/>
          <w:szCs w:val="28"/>
          <w:lang w:eastAsia="ru-RU"/>
        </w:rPr>
        <w:t>суд</w:t>
      </w:r>
      <w:r w:rsidRPr="00882A80">
        <w:rPr>
          <w:rFonts w:ascii="Times New Roman" w:eastAsia="Times New Roman" w:hAnsi="Times New Roman"/>
          <w:sz w:val="28"/>
          <w:szCs w:val="28"/>
          <w:lang w:eastAsia="ru-RU"/>
        </w:rPr>
        <w:t xml:space="preserve"> приходит к выводу о наличии оснований для отказа в удовлетворении исковых требований</w:t>
      </w:r>
      <w:r w:rsidR="000A2FA6">
        <w:rPr>
          <w:rFonts w:ascii="Times New Roman" w:eastAsia="Times New Roman" w:hAnsi="Times New Roman"/>
          <w:sz w:val="28"/>
          <w:szCs w:val="28"/>
          <w:lang w:eastAsia="ru-RU"/>
        </w:rPr>
        <w:t>.</w:t>
      </w:r>
    </w:p>
    <w:p w:rsidR="00D769EE" w:rsidP="00D769EE" w14:paraId="358E9E7B" w14:textId="563AFE2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основании </w:t>
      </w:r>
      <w:r>
        <w:rPr>
          <w:rFonts w:ascii="Times New Roman" w:eastAsia="Times New Roman" w:hAnsi="Times New Roman"/>
          <w:sz w:val="28"/>
          <w:szCs w:val="28"/>
          <w:lang w:eastAsia="ru-RU"/>
        </w:rPr>
        <w:t>изложенного</w:t>
      </w:r>
      <w:r>
        <w:rPr>
          <w:rFonts w:ascii="Times New Roman" w:eastAsia="Times New Roman" w:hAnsi="Times New Roman"/>
          <w:sz w:val="28"/>
          <w:szCs w:val="28"/>
          <w:lang w:eastAsia="ru-RU"/>
        </w:rPr>
        <w:t>, руководствуясь ст. ст. 194 – 199 ГПК РФ, суд</w:t>
      </w:r>
    </w:p>
    <w:p w:rsidR="0014470E" w:rsidP="0097043D" w14:paraId="05068DE2" w14:textId="77777777">
      <w:pPr>
        <w:spacing w:after="0" w:line="240" w:lineRule="auto"/>
        <w:ind w:right="-31"/>
        <w:jc w:val="center"/>
        <w:rPr>
          <w:rFonts w:ascii="Times New Roman" w:eastAsia="Times New Roman" w:hAnsi="Times New Roman"/>
          <w:b/>
          <w:sz w:val="28"/>
          <w:szCs w:val="28"/>
          <w:lang w:eastAsia="ru-RU"/>
        </w:rPr>
      </w:pPr>
    </w:p>
    <w:p w:rsidR="0097043D" w:rsidP="0097043D" w14:paraId="6ABD7AE5" w14:textId="1C3D04FD">
      <w:pPr>
        <w:spacing w:after="0" w:line="240" w:lineRule="auto"/>
        <w:ind w:right="-31"/>
        <w:jc w:val="center"/>
        <w:rPr>
          <w:rFonts w:ascii="Times New Roman" w:eastAsia="Times New Roman" w:hAnsi="Times New Roman"/>
          <w:b/>
          <w:sz w:val="28"/>
          <w:szCs w:val="28"/>
          <w:lang w:eastAsia="ru-RU"/>
        </w:rPr>
      </w:pPr>
      <w:r w:rsidRPr="009756A3">
        <w:rPr>
          <w:rFonts w:ascii="Times New Roman" w:eastAsia="Times New Roman" w:hAnsi="Times New Roman"/>
          <w:b/>
          <w:sz w:val="28"/>
          <w:szCs w:val="28"/>
          <w:lang w:eastAsia="ru-RU"/>
        </w:rPr>
        <w:t>РЕШИЛ:</w:t>
      </w:r>
    </w:p>
    <w:p w:rsidR="0014470E" w:rsidP="0097043D" w14:paraId="677DD61D" w14:textId="77777777">
      <w:pPr>
        <w:spacing w:after="0" w:line="240" w:lineRule="auto"/>
        <w:ind w:right="-31"/>
        <w:jc w:val="center"/>
        <w:rPr>
          <w:rFonts w:ascii="Times New Roman" w:eastAsia="Times New Roman" w:hAnsi="Times New Roman"/>
          <w:b/>
          <w:sz w:val="28"/>
          <w:szCs w:val="28"/>
          <w:lang w:eastAsia="ru-RU"/>
        </w:rPr>
      </w:pPr>
    </w:p>
    <w:p w:rsidR="00A54EBE" w:rsidP="00A54EBE" w14:paraId="5E5E761E" w14:textId="2FFA6609">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удовлетворении искового заявления</w:t>
      </w:r>
      <w:r w:rsidRPr="00B7604C">
        <w:rPr>
          <w:rFonts w:ascii="Times New Roman" w:eastAsia="Times New Roman" w:hAnsi="Times New Roman"/>
          <w:sz w:val="28"/>
          <w:szCs w:val="28"/>
          <w:lang w:eastAsia="ru-RU"/>
        </w:rPr>
        <w:t xml:space="preserve"> </w:t>
      </w:r>
      <w:r w:rsidR="0090684F">
        <w:rPr>
          <w:rStyle w:val="2"/>
          <w:sz w:val="28"/>
          <w:szCs w:val="28"/>
        </w:rPr>
        <w:t xml:space="preserve">Непубличного акционерного общества </w:t>
      </w:r>
      <w:r w:rsidR="0090684F">
        <w:rPr>
          <w:rFonts w:ascii="Times New Roman" w:eastAsia="Times New Roman" w:hAnsi="Times New Roman"/>
          <w:sz w:val="28"/>
          <w:szCs w:val="28"/>
          <w:lang w:eastAsia="ru-RU"/>
        </w:rPr>
        <w:t>Микрофинансовой компании «Центр Финансовой Поддержки»</w:t>
      </w:r>
      <w:r w:rsidR="009068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(ОГРН: </w:t>
      </w:r>
      <w:r w:rsidR="00A020DF">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w:t>
      </w:r>
      <w:r w:rsidRPr="00FB2AA2">
        <w:rPr>
          <w:rFonts w:ascii="Times New Roman" w:eastAsia="Times New Roman" w:hAnsi="Times New Roman"/>
          <w:sz w:val="28"/>
          <w:szCs w:val="28"/>
          <w:lang w:eastAsia="ru-RU"/>
        </w:rPr>
        <w:t xml:space="preserve"> к </w:t>
      </w:r>
      <w:r>
        <w:rPr>
          <w:rFonts w:ascii="Times New Roman" w:eastAsia="Times New Roman" w:hAnsi="Times New Roman"/>
          <w:sz w:val="28"/>
          <w:szCs w:val="28"/>
          <w:lang w:eastAsia="ru-RU"/>
        </w:rPr>
        <w:t>Фролову Константину Николаевичу</w:t>
      </w:r>
      <w:r>
        <w:rPr>
          <w:rFonts w:ascii="Times New Roman" w:eastAsia="Times New Roman" w:hAnsi="Times New Roman"/>
          <w:sz w:val="28"/>
          <w:szCs w:val="28"/>
          <w:lang w:eastAsia="ru-RU"/>
        </w:rPr>
        <w:t xml:space="preserve"> (ИНН: </w:t>
      </w:r>
      <w:r w:rsidR="00A020DF">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w:t>
      </w:r>
      <w:r w:rsidRPr="00FB2AA2">
        <w:rPr>
          <w:rFonts w:ascii="Times New Roman" w:eastAsia="Times New Roman" w:hAnsi="Times New Roman"/>
          <w:sz w:val="28"/>
          <w:szCs w:val="28"/>
          <w:lang w:eastAsia="ru-RU"/>
        </w:rPr>
        <w:t xml:space="preserve"> о взыскании задолженности по договору займа</w:t>
      </w:r>
      <w:r>
        <w:rPr>
          <w:rFonts w:ascii="Times New Roman" w:eastAsia="Times New Roman" w:hAnsi="Times New Roman"/>
          <w:sz w:val="28"/>
          <w:szCs w:val="28"/>
          <w:lang w:eastAsia="ru-RU"/>
        </w:rPr>
        <w:t xml:space="preserve"> – отказать.</w:t>
      </w:r>
    </w:p>
    <w:p w:rsidR="00792F85" w:rsidRPr="00792F85" w:rsidP="00792F85" w14:paraId="02FE9453" w14:textId="7777777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792F85" w:rsidRPr="00792F85" w:rsidP="00792F85" w14:paraId="7B8CDC3C" w14:textId="7777777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Мотивированное решение суда может быть изготовлено в течени</w:t>
      </w:r>
      <w:r w:rsidRPr="00792F85">
        <w:rPr>
          <w:rFonts w:ascii="Times New Roman" w:eastAsia="Times New Roman" w:hAnsi="Times New Roman"/>
          <w:sz w:val="28"/>
          <w:szCs w:val="28"/>
          <w:lang w:eastAsia="ru-RU"/>
        </w:rPr>
        <w:t>и</w:t>
      </w:r>
      <w:r w:rsidRPr="00792F85">
        <w:rPr>
          <w:rFonts w:ascii="Times New Roman" w:eastAsia="Times New Roman" w:hAnsi="Times New Roman"/>
          <w:sz w:val="28"/>
          <w:szCs w:val="28"/>
          <w:lang w:eastAsia="ru-RU"/>
        </w:rPr>
        <w:t xml:space="preserve"> пяти дней со дня поступления от лиц, участвующих в деле, их представителей, заявления о составлении мотивированного решения суда.</w:t>
      </w:r>
    </w:p>
    <w:p w:rsidR="00792F85" w:rsidRPr="00792F85" w:rsidP="00792F85" w14:paraId="65E9F0D1" w14:textId="7777777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w:t>
      </w:r>
      <w:r w:rsidRPr="00792F85">
        <w:rPr>
          <w:rFonts w:ascii="Times New Roman" w:eastAsia="Times New Roman" w:hAnsi="Times New Roman"/>
          <w:sz w:val="28"/>
          <w:szCs w:val="28"/>
          <w:lang w:eastAsia="ru-RU"/>
        </w:rPr>
        <w:t>и</w:t>
      </w:r>
      <w:r w:rsidRPr="00792F85">
        <w:rPr>
          <w:rFonts w:ascii="Times New Roman" w:eastAsia="Times New Roman" w:hAnsi="Times New Roman"/>
          <w:sz w:val="28"/>
          <w:szCs w:val="28"/>
          <w:lang w:eastAsia="ru-RU"/>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792F85" w:rsidRPr="00792F85" w:rsidP="00792F85" w14:paraId="5AC87EFB" w14:textId="77777777">
      <w:pPr>
        <w:spacing w:after="0" w:line="240" w:lineRule="auto"/>
        <w:ind w:right="-31" w:firstLine="567"/>
        <w:jc w:val="both"/>
        <w:rPr>
          <w:rFonts w:ascii="Times New Roman" w:eastAsia="Times New Roman" w:hAnsi="Times New Roman"/>
          <w:sz w:val="28"/>
          <w:szCs w:val="28"/>
          <w:lang w:eastAsia="ru-RU"/>
        </w:rPr>
      </w:pPr>
      <w:r w:rsidRPr="00792F8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w:t>
      </w:r>
      <w:r w:rsidRPr="00792F85">
        <w:rPr>
          <w:rFonts w:ascii="Times New Roman" w:eastAsia="Times New Roman" w:hAnsi="Times New Roman"/>
          <w:sz w:val="28"/>
          <w:szCs w:val="28"/>
          <w:lang w:eastAsia="ru-RU"/>
        </w:rPr>
        <w:t>и</w:t>
      </w:r>
      <w:r w:rsidRPr="00792F85">
        <w:rPr>
          <w:rFonts w:ascii="Times New Roman" w:eastAsia="Times New Roman" w:hAnsi="Times New Roman"/>
          <w:sz w:val="28"/>
          <w:szCs w:val="28"/>
          <w:lang w:eastAsia="ru-RU"/>
        </w:rPr>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92F85" w:rsidRPr="00792F85" w:rsidP="00792F85" w14:paraId="58BC4317" w14:textId="77777777">
      <w:pPr>
        <w:spacing w:after="0" w:line="240" w:lineRule="auto"/>
        <w:ind w:right="-31" w:firstLine="567"/>
        <w:jc w:val="both"/>
        <w:rPr>
          <w:rFonts w:ascii="Times New Roman" w:eastAsia="Times New Roman" w:hAnsi="Times New Roman"/>
          <w:b/>
          <w:sz w:val="28"/>
          <w:szCs w:val="28"/>
          <w:lang w:eastAsia="ru-RU"/>
        </w:rPr>
      </w:pPr>
    </w:p>
    <w:p w:rsidR="00A83677" w:rsidRPr="009756A3" w:rsidP="00755C81" w14:paraId="570B72BD" w14:textId="0E829C26">
      <w:pPr>
        <w:spacing w:after="0" w:line="240" w:lineRule="auto"/>
        <w:ind w:right="-31" w:firstLine="567"/>
        <w:jc w:val="both"/>
        <w:rPr>
          <w:rFonts w:ascii="Times New Roman" w:eastAsia="Times New Roman" w:hAnsi="Times New Roman"/>
          <w:b/>
          <w:sz w:val="28"/>
          <w:szCs w:val="28"/>
          <w:lang w:eastAsia="ru-RU"/>
        </w:rPr>
      </w:pPr>
      <w:r w:rsidRPr="00792F85">
        <w:rPr>
          <w:rFonts w:ascii="Times New Roman" w:eastAsia="Times New Roman" w:hAnsi="Times New Roman"/>
          <w:b/>
          <w:sz w:val="28"/>
          <w:szCs w:val="28"/>
          <w:lang w:eastAsia="ru-RU"/>
        </w:rPr>
        <w:t>Мировой судья</w:t>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Pr="00792F85">
        <w:rPr>
          <w:rFonts w:ascii="Times New Roman" w:eastAsia="Times New Roman" w:hAnsi="Times New Roman"/>
          <w:b/>
          <w:sz w:val="28"/>
          <w:szCs w:val="28"/>
          <w:lang w:eastAsia="ru-RU"/>
        </w:rPr>
        <w:tab/>
      </w:r>
      <w:r w:rsidR="008A7DD0">
        <w:rPr>
          <w:rFonts w:ascii="Times New Roman" w:eastAsia="Times New Roman" w:hAnsi="Times New Roman"/>
          <w:b/>
          <w:sz w:val="28"/>
          <w:szCs w:val="28"/>
          <w:lang w:eastAsia="ru-RU"/>
        </w:rPr>
        <w:t>Бекиров Л.Р.</w:t>
      </w:r>
    </w:p>
    <w:sectPr w:rsidSect="00AB62F3">
      <w:pgSz w:w="11906" w:h="16838"/>
      <w:pgMar w:top="709"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4724"/>
    <w:rsid w:val="000A2FA6"/>
    <w:rsid w:val="000A3A65"/>
    <w:rsid w:val="000A5D8F"/>
    <w:rsid w:val="000C55FD"/>
    <w:rsid w:val="000C756E"/>
    <w:rsid w:val="000D4627"/>
    <w:rsid w:val="000F2923"/>
    <w:rsid w:val="00106876"/>
    <w:rsid w:val="00125172"/>
    <w:rsid w:val="001379CF"/>
    <w:rsid w:val="00137BB6"/>
    <w:rsid w:val="00140713"/>
    <w:rsid w:val="00142AC9"/>
    <w:rsid w:val="0014470E"/>
    <w:rsid w:val="00151456"/>
    <w:rsid w:val="00151F78"/>
    <w:rsid w:val="001767BF"/>
    <w:rsid w:val="001A115D"/>
    <w:rsid w:val="001D51B7"/>
    <w:rsid w:val="001F70DB"/>
    <w:rsid w:val="00252824"/>
    <w:rsid w:val="002564CF"/>
    <w:rsid w:val="00264088"/>
    <w:rsid w:val="00265793"/>
    <w:rsid w:val="00281B35"/>
    <w:rsid w:val="002D1901"/>
    <w:rsid w:val="003057B6"/>
    <w:rsid w:val="00306014"/>
    <w:rsid w:val="00316C53"/>
    <w:rsid w:val="00374429"/>
    <w:rsid w:val="003A2467"/>
    <w:rsid w:val="003B07A4"/>
    <w:rsid w:val="003B33A3"/>
    <w:rsid w:val="003B563A"/>
    <w:rsid w:val="00415FC5"/>
    <w:rsid w:val="00424F00"/>
    <w:rsid w:val="004304BB"/>
    <w:rsid w:val="00474E18"/>
    <w:rsid w:val="004851E1"/>
    <w:rsid w:val="004A05AB"/>
    <w:rsid w:val="004A2619"/>
    <w:rsid w:val="004A7B24"/>
    <w:rsid w:val="004B17F5"/>
    <w:rsid w:val="004C71B7"/>
    <w:rsid w:val="004E17DB"/>
    <w:rsid w:val="004E5201"/>
    <w:rsid w:val="004F38FD"/>
    <w:rsid w:val="00517EDB"/>
    <w:rsid w:val="00560F71"/>
    <w:rsid w:val="00584153"/>
    <w:rsid w:val="005A261F"/>
    <w:rsid w:val="005C53C4"/>
    <w:rsid w:val="005D2992"/>
    <w:rsid w:val="005E24F8"/>
    <w:rsid w:val="005E5131"/>
    <w:rsid w:val="005F1269"/>
    <w:rsid w:val="00601898"/>
    <w:rsid w:val="0060793C"/>
    <w:rsid w:val="0062062E"/>
    <w:rsid w:val="00626880"/>
    <w:rsid w:val="006312F5"/>
    <w:rsid w:val="0064756A"/>
    <w:rsid w:val="00665F48"/>
    <w:rsid w:val="006739E1"/>
    <w:rsid w:val="00680FED"/>
    <w:rsid w:val="00682230"/>
    <w:rsid w:val="006872DA"/>
    <w:rsid w:val="00687EA2"/>
    <w:rsid w:val="006977C5"/>
    <w:rsid w:val="006A15BB"/>
    <w:rsid w:val="006B7ED0"/>
    <w:rsid w:val="006C7CD2"/>
    <w:rsid w:val="007120F6"/>
    <w:rsid w:val="007200AB"/>
    <w:rsid w:val="00752A44"/>
    <w:rsid w:val="00755C81"/>
    <w:rsid w:val="00767367"/>
    <w:rsid w:val="0077457B"/>
    <w:rsid w:val="00776BBB"/>
    <w:rsid w:val="00792F85"/>
    <w:rsid w:val="00793041"/>
    <w:rsid w:val="00793365"/>
    <w:rsid w:val="007B56D1"/>
    <w:rsid w:val="007D6E51"/>
    <w:rsid w:val="007E5578"/>
    <w:rsid w:val="008071F3"/>
    <w:rsid w:val="00834F1E"/>
    <w:rsid w:val="00882A80"/>
    <w:rsid w:val="00886BD2"/>
    <w:rsid w:val="008A1723"/>
    <w:rsid w:val="008A7DD0"/>
    <w:rsid w:val="008B3B7F"/>
    <w:rsid w:val="008D5F31"/>
    <w:rsid w:val="009049E7"/>
    <w:rsid w:val="0090684F"/>
    <w:rsid w:val="00913EA0"/>
    <w:rsid w:val="00960013"/>
    <w:rsid w:val="00962DF3"/>
    <w:rsid w:val="0097043D"/>
    <w:rsid w:val="009756A3"/>
    <w:rsid w:val="0099759A"/>
    <w:rsid w:val="009A5387"/>
    <w:rsid w:val="009B2FA2"/>
    <w:rsid w:val="009B47BF"/>
    <w:rsid w:val="009C11EB"/>
    <w:rsid w:val="00A020DF"/>
    <w:rsid w:val="00A33300"/>
    <w:rsid w:val="00A351B1"/>
    <w:rsid w:val="00A407C0"/>
    <w:rsid w:val="00A54EBE"/>
    <w:rsid w:val="00A80501"/>
    <w:rsid w:val="00A83677"/>
    <w:rsid w:val="00AB5DB9"/>
    <w:rsid w:val="00AB62F3"/>
    <w:rsid w:val="00AD08B2"/>
    <w:rsid w:val="00AE6057"/>
    <w:rsid w:val="00AE7C76"/>
    <w:rsid w:val="00B042FC"/>
    <w:rsid w:val="00B1201A"/>
    <w:rsid w:val="00B17A1C"/>
    <w:rsid w:val="00B21C8D"/>
    <w:rsid w:val="00B2709F"/>
    <w:rsid w:val="00B27DF6"/>
    <w:rsid w:val="00B416AF"/>
    <w:rsid w:val="00B7604C"/>
    <w:rsid w:val="00B917E1"/>
    <w:rsid w:val="00BA2D85"/>
    <w:rsid w:val="00BA6C1E"/>
    <w:rsid w:val="00BB45A3"/>
    <w:rsid w:val="00BC7814"/>
    <w:rsid w:val="00BE2F4D"/>
    <w:rsid w:val="00C112FE"/>
    <w:rsid w:val="00C536AF"/>
    <w:rsid w:val="00C85AED"/>
    <w:rsid w:val="00C86A45"/>
    <w:rsid w:val="00C917D7"/>
    <w:rsid w:val="00C971C8"/>
    <w:rsid w:val="00CB0457"/>
    <w:rsid w:val="00CE0316"/>
    <w:rsid w:val="00CE5893"/>
    <w:rsid w:val="00D20D90"/>
    <w:rsid w:val="00D23DEB"/>
    <w:rsid w:val="00D34771"/>
    <w:rsid w:val="00D55134"/>
    <w:rsid w:val="00D57655"/>
    <w:rsid w:val="00D769EE"/>
    <w:rsid w:val="00DA2EC4"/>
    <w:rsid w:val="00DB1FD0"/>
    <w:rsid w:val="00DB3A95"/>
    <w:rsid w:val="00DB4F03"/>
    <w:rsid w:val="00DB5695"/>
    <w:rsid w:val="00DE2063"/>
    <w:rsid w:val="00E22C02"/>
    <w:rsid w:val="00E44241"/>
    <w:rsid w:val="00E62EB4"/>
    <w:rsid w:val="00EA1E4D"/>
    <w:rsid w:val="00EA65E4"/>
    <w:rsid w:val="00ED7D87"/>
    <w:rsid w:val="00F17A34"/>
    <w:rsid w:val="00F24828"/>
    <w:rsid w:val="00F40308"/>
    <w:rsid w:val="00F606F2"/>
    <w:rsid w:val="00F76534"/>
    <w:rsid w:val="00FB0F68"/>
    <w:rsid w:val="00FB2AA2"/>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