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A15145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A15145" w:rsidP="00415FC5" w14:paraId="073162FA" w14:textId="0BB23D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E2760">
        <w:rPr>
          <w:rFonts w:ascii="Times New Roman" w:eastAsia="Times New Roman" w:hAnsi="Times New Roman"/>
          <w:sz w:val="26"/>
          <w:szCs w:val="26"/>
          <w:lang w:eastAsia="ru-RU"/>
        </w:rPr>
        <w:t>867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6C7CD2" w14:paraId="30E78DC1" w14:textId="20A59F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2D18C3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1514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A15145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A15145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A15145" w:rsidP="00F17A34" w14:paraId="02A37388" w14:textId="1FC00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BE2760" w:rsidR="00BE2760">
        <w:rPr>
          <w:rStyle w:val="2"/>
          <w:sz w:val="26"/>
          <w:szCs w:val="26"/>
        </w:rPr>
        <w:t>Микрокредитной компании «</w:t>
      </w:r>
      <w:r w:rsidRPr="00BE2760" w:rsidR="00BE2760">
        <w:rPr>
          <w:rStyle w:val="2"/>
          <w:sz w:val="26"/>
          <w:szCs w:val="26"/>
        </w:rPr>
        <w:t>Русинтерфинанс</w:t>
      </w:r>
      <w:r w:rsidRPr="00BE2760" w:rsidR="00BE2760">
        <w:rPr>
          <w:rStyle w:val="2"/>
          <w:sz w:val="26"/>
          <w:szCs w:val="26"/>
        </w:rPr>
        <w:t>»</w:t>
      </w:r>
      <w:r w:rsidR="00BE2760">
        <w:rPr>
          <w:rStyle w:val="2"/>
          <w:sz w:val="26"/>
          <w:szCs w:val="26"/>
        </w:rPr>
        <w:t xml:space="preserve"> </w:t>
      </w:r>
      <w:r w:rsidRPr="00A15145" w:rsidR="0046483D">
        <w:rPr>
          <w:rStyle w:val="2"/>
          <w:sz w:val="26"/>
          <w:szCs w:val="26"/>
        </w:rPr>
        <w:t xml:space="preserve">к </w:t>
      </w:r>
      <w:r w:rsidRPr="00BE2760" w:rsidR="00BE2760">
        <w:rPr>
          <w:rStyle w:val="2"/>
          <w:sz w:val="26"/>
          <w:szCs w:val="26"/>
        </w:rPr>
        <w:t>Креминской</w:t>
      </w:r>
      <w:r w:rsidRPr="00BE2760" w:rsidR="00BE2760">
        <w:rPr>
          <w:rStyle w:val="2"/>
          <w:sz w:val="26"/>
          <w:szCs w:val="26"/>
        </w:rPr>
        <w:t xml:space="preserve"> </w:t>
      </w:r>
      <w:r w:rsidRPr="00BE2760" w:rsidR="00BE2760">
        <w:rPr>
          <w:rStyle w:val="2"/>
          <w:sz w:val="26"/>
          <w:szCs w:val="26"/>
        </w:rPr>
        <w:t>Эльвине</w:t>
      </w:r>
      <w:r w:rsidRPr="00BE2760" w:rsidR="00BE2760">
        <w:rPr>
          <w:rStyle w:val="2"/>
          <w:sz w:val="26"/>
          <w:szCs w:val="26"/>
        </w:rPr>
        <w:t xml:space="preserve"> </w:t>
      </w:r>
      <w:r w:rsidRPr="00BE2760" w:rsidR="00BE2760">
        <w:rPr>
          <w:rStyle w:val="2"/>
          <w:sz w:val="26"/>
          <w:szCs w:val="26"/>
        </w:rPr>
        <w:t>Дохиевне</w:t>
      </w:r>
      <w:r w:rsidR="00BE2760">
        <w:rPr>
          <w:rStyle w:val="2"/>
          <w:sz w:val="26"/>
          <w:szCs w:val="26"/>
        </w:rPr>
        <w:t xml:space="preserve"> </w:t>
      </w:r>
      <w:r w:rsidRPr="00A15145" w:rsidR="0046483D">
        <w:rPr>
          <w:rStyle w:val="2"/>
          <w:sz w:val="26"/>
          <w:szCs w:val="26"/>
        </w:rPr>
        <w:t>о взыскании задолженности по договору займа,</w:t>
      </w:r>
    </w:p>
    <w:p w:rsidR="0097043D" w:rsidRPr="00A15145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A15145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A15145" w:rsidP="00FB6193" w14:paraId="6C03F4D9" w14:textId="5A79C18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BE2760" w:rsidR="00BE2760">
        <w:rPr>
          <w:rStyle w:val="2"/>
          <w:sz w:val="26"/>
          <w:szCs w:val="26"/>
        </w:rPr>
        <w:t>Микрокредитной компании «</w:t>
      </w:r>
      <w:r w:rsidRPr="00BE2760" w:rsidR="00BE2760">
        <w:rPr>
          <w:rStyle w:val="2"/>
          <w:sz w:val="26"/>
          <w:szCs w:val="26"/>
        </w:rPr>
        <w:t>Русинтерфинанс</w:t>
      </w:r>
      <w:r w:rsidRPr="00BE2760" w:rsidR="00BE2760">
        <w:rPr>
          <w:rStyle w:val="2"/>
          <w:sz w:val="26"/>
          <w:szCs w:val="26"/>
        </w:rPr>
        <w:t>»</w:t>
      </w:r>
      <w:r w:rsidR="00BE2760">
        <w:rPr>
          <w:rStyle w:val="2"/>
          <w:sz w:val="26"/>
          <w:szCs w:val="26"/>
        </w:rPr>
        <w:t xml:space="preserve"> </w:t>
      </w:r>
      <w:r w:rsidRPr="00A15145" w:rsidR="00BE2760">
        <w:rPr>
          <w:rStyle w:val="2"/>
          <w:sz w:val="26"/>
          <w:szCs w:val="26"/>
        </w:rPr>
        <w:t xml:space="preserve">к </w:t>
      </w:r>
      <w:r w:rsidRPr="00BE2760" w:rsidR="00BE2760">
        <w:rPr>
          <w:rStyle w:val="2"/>
          <w:sz w:val="26"/>
          <w:szCs w:val="26"/>
        </w:rPr>
        <w:t>Креминской</w:t>
      </w:r>
      <w:r w:rsidRPr="00BE2760" w:rsidR="00BE2760">
        <w:rPr>
          <w:rStyle w:val="2"/>
          <w:sz w:val="26"/>
          <w:szCs w:val="26"/>
        </w:rPr>
        <w:t xml:space="preserve"> </w:t>
      </w:r>
      <w:r w:rsidRPr="00BE2760" w:rsidR="00BE2760">
        <w:rPr>
          <w:rStyle w:val="2"/>
          <w:sz w:val="26"/>
          <w:szCs w:val="26"/>
        </w:rPr>
        <w:t>Эльвине</w:t>
      </w:r>
      <w:r w:rsidRPr="00BE2760" w:rsidR="00BE2760">
        <w:rPr>
          <w:rStyle w:val="2"/>
          <w:sz w:val="26"/>
          <w:szCs w:val="26"/>
        </w:rPr>
        <w:t xml:space="preserve"> </w:t>
      </w:r>
      <w:r w:rsidRPr="00BE2760" w:rsidR="00BE2760">
        <w:rPr>
          <w:rStyle w:val="2"/>
          <w:sz w:val="26"/>
          <w:szCs w:val="26"/>
        </w:rPr>
        <w:t>Дохиевне</w:t>
      </w:r>
      <w:r w:rsidR="00BE2760">
        <w:rPr>
          <w:rStyle w:val="2"/>
          <w:sz w:val="26"/>
          <w:szCs w:val="26"/>
        </w:rPr>
        <w:t xml:space="preserve"> </w:t>
      </w:r>
      <w:r w:rsidRPr="00A15145" w:rsidR="00BE2760">
        <w:rPr>
          <w:rStyle w:val="2"/>
          <w:sz w:val="26"/>
          <w:szCs w:val="26"/>
        </w:rPr>
        <w:t>о взыскании задолженности по договору займа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BE2760" w:rsidP="00B237ED" w14:paraId="609B2341" w14:textId="082CAE1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BE2760" w:rsidR="00BE2760">
        <w:rPr>
          <w:rStyle w:val="2"/>
          <w:sz w:val="26"/>
          <w:szCs w:val="26"/>
        </w:rPr>
        <w:t>Креминской</w:t>
      </w:r>
      <w:r w:rsidRPr="00BE2760" w:rsidR="00BE2760">
        <w:rPr>
          <w:rStyle w:val="2"/>
          <w:sz w:val="26"/>
          <w:szCs w:val="26"/>
        </w:rPr>
        <w:t xml:space="preserve"> </w:t>
      </w:r>
      <w:r w:rsidRPr="00BE2760" w:rsidR="00BE2760">
        <w:rPr>
          <w:rStyle w:val="2"/>
          <w:sz w:val="26"/>
          <w:szCs w:val="26"/>
        </w:rPr>
        <w:t>Эльвин</w:t>
      </w:r>
      <w:r w:rsidR="00BE2760">
        <w:rPr>
          <w:rStyle w:val="2"/>
          <w:sz w:val="26"/>
          <w:szCs w:val="26"/>
        </w:rPr>
        <w:t>ы</w:t>
      </w:r>
      <w:r w:rsidRPr="00BE2760" w:rsidR="00BE2760">
        <w:rPr>
          <w:rStyle w:val="2"/>
          <w:sz w:val="26"/>
          <w:szCs w:val="26"/>
        </w:rPr>
        <w:t xml:space="preserve"> </w:t>
      </w:r>
      <w:r w:rsidRPr="00BE2760" w:rsidR="00BE2760">
        <w:rPr>
          <w:rStyle w:val="2"/>
          <w:sz w:val="26"/>
          <w:szCs w:val="26"/>
        </w:rPr>
        <w:t>Дохиевн</w:t>
      </w:r>
      <w:r w:rsidR="00BE2760">
        <w:rPr>
          <w:rStyle w:val="2"/>
          <w:sz w:val="26"/>
          <w:szCs w:val="26"/>
        </w:rPr>
        <w:t>ы</w:t>
      </w:r>
      <w:r w:rsidRPr="00A15145" w:rsidR="00BE2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74DC3">
        <w:rPr>
          <w:rFonts w:ascii="Times New Roman" w:eastAsia="Times New Roman" w:hAnsi="Times New Roman"/>
          <w:sz w:val="26"/>
          <w:szCs w:val="26"/>
          <w:lang w:eastAsia="ru-RU"/>
        </w:rPr>
        <w:t>паспорт гражданина «данные изъяты»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BE2760" w:rsidR="00BE2760">
        <w:rPr>
          <w:rStyle w:val="2"/>
          <w:sz w:val="26"/>
          <w:szCs w:val="26"/>
        </w:rPr>
        <w:t>Микрокредитной компании «</w:t>
      </w:r>
      <w:r w:rsidRPr="00BE2760" w:rsidR="00BE2760">
        <w:rPr>
          <w:rStyle w:val="2"/>
          <w:sz w:val="26"/>
          <w:szCs w:val="26"/>
        </w:rPr>
        <w:t>Русинтерфинанс</w:t>
      </w:r>
      <w:r w:rsidRPr="00BE2760" w:rsidR="00BE2760">
        <w:rPr>
          <w:rStyle w:val="2"/>
          <w:sz w:val="26"/>
          <w:szCs w:val="26"/>
        </w:rPr>
        <w:t xml:space="preserve">» </w:t>
      </w:r>
      <w:r w:rsidRPr="00BE2760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BE2760" w:rsidR="00B07C71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 w:rsidRPr="00BE276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D74DC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BE2760">
        <w:rPr>
          <w:rStyle w:val="2"/>
          <w:sz w:val="26"/>
          <w:szCs w:val="26"/>
        </w:rPr>
        <w:t>)</w:t>
      </w:r>
      <w:r w:rsidRPr="00BE276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E2760" w:rsidRPr="00BE2760" w:rsidP="00BE2760" w14:paraId="2584C033" w14:textId="2EE8C3D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сумму основного долга по договору займа </w:t>
      </w:r>
      <w:r w:rsidRPr="00BE2760">
        <w:rPr>
          <w:sz w:val="26"/>
          <w:szCs w:val="26"/>
        </w:rPr>
        <w:t xml:space="preserve">№ </w:t>
      </w:r>
      <w:r w:rsidR="00D74DC3">
        <w:rPr>
          <w:rFonts w:eastAsia="Times New Roman"/>
          <w:sz w:val="26"/>
          <w:szCs w:val="26"/>
          <w:lang w:eastAsia="ru-RU"/>
        </w:rPr>
        <w:t>«данные изъяты»</w:t>
      </w:r>
      <w:r w:rsidR="00D74DC3">
        <w:rPr>
          <w:rFonts w:eastAsia="Times New Roman"/>
          <w:sz w:val="26"/>
          <w:szCs w:val="26"/>
          <w:lang w:eastAsia="ru-RU"/>
        </w:rPr>
        <w:t xml:space="preserve"> </w:t>
      </w:r>
      <w:r w:rsidRPr="00BE2760">
        <w:rPr>
          <w:sz w:val="26"/>
          <w:szCs w:val="26"/>
        </w:rPr>
        <w:t xml:space="preserve">от 22.10.2020 </w:t>
      </w:r>
      <w:r w:rsidRPr="00BE2760">
        <w:rPr>
          <w:rStyle w:val="2"/>
          <w:sz w:val="26"/>
          <w:szCs w:val="26"/>
        </w:rPr>
        <w:t xml:space="preserve">в размере </w:t>
      </w:r>
      <w:r w:rsidR="00D74DC3">
        <w:rPr>
          <w:rFonts w:eastAsia="Times New Roman"/>
          <w:sz w:val="26"/>
          <w:szCs w:val="26"/>
          <w:lang w:eastAsia="ru-RU"/>
        </w:rPr>
        <w:t>«данные изъяты»</w:t>
      </w:r>
      <w:r w:rsidRPr="00BE2760">
        <w:rPr>
          <w:rStyle w:val="2"/>
          <w:sz w:val="26"/>
          <w:szCs w:val="26"/>
        </w:rPr>
        <w:t>;</w:t>
      </w:r>
    </w:p>
    <w:p w:rsidR="00BE2760" w:rsidRPr="00BE2760" w:rsidP="00BE2760" w14:paraId="70CE26E9" w14:textId="01C3D7C5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сумму процентов за пользование займом за период с 22.10.2020 по 01.11.2022 в размере </w:t>
      </w:r>
      <w:r w:rsidR="00D74DC3">
        <w:rPr>
          <w:rFonts w:eastAsia="Times New Roman"/>
          <w:sz w:val="26"/>
          <w:szCs w:val="26"/>
          <w:lang w:eastAsia="ru-RU"/>
        </w:rPr>
        <w:t>«данные изъяты»</w:t>
      </w:r>
      <w:r w:rsidRPr="00BE2760">
        <w:rPr>
          <w:rStyle w:val="2"/>
          <w:sz w:val="26"/>
          <w:szCs w:val="26"/>
        </w:rPr>
        <w:t>;</w:t>
      </w:r>
    </w:p>
    <w:p w:rsidR="00BE2760" w:rsidRPr="00BE2760" w:rsidP="00BE2760" w14:paraId="2FB7B64D" w14:textId="1E9C4435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</w:t>
      </w:r>
      <w:r w:rsidRPr="00BE2760">
        <w:rPr>
          <w:sz w:val="26"/>
          <w:szCs w:val="26"/>
        </w:rPr>
        <w:t>судебные расходы по оплате государственной пошлины в размере</w:t>
      </w:r>
      <w:r w:rsidRPr="00BE2760">
        <w:rPr>
          <w:rStyle w:val="2"/>
          <w:sz w:val="26"/>
          <w:szCs w:val="26"/>
        </w:rPr>
        <w:t xml:space="preserve"> </w:t>
      </w:r>
      <w:r w:rsidR="00D74DC3">
        <w:rPr>
          <w:rFonts w:eastAsia="Times New Roman"/>
          <w:sz w:val="26"/>
          <w:szCs w:val="26"/>
          <w:lang w:eastAsia="ru-RU"/>
        </w:rPr>
        <w:t>«данные изъяты»</w:t>
      </w:r>
      <w:r w:rsidRPr="00BE2760">
        <w:rPr>
          <w:rStyle w:val="2"/>
          <w:sz w:val="26"/>
          <w:szCs w:val="26"/>
        </w:rPr>
        <w:t>,</w:t>
      </w:r>
    </w:p>
    <w:p w:rsidR="00BE2760" w:rsidRPr="00BE2760" w:rsidP="00BE2760" w14:paraId="35D972FA" w14:textId="28CB42B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а всего: </w:t>
      </w:r>
      <w:r w:rsidR="00D74DC3">
        <w:rPr>
          <w:rFonts w:eastAsia="Times New Roman"/>
          <w:sz w:val="26"/>
          <w:szCs w:val="26"/>
          <w:lang w:eastAsia="ru-RU"/>
        </w:rPr>
        <w:t>«данные изъяты»</w:t>
      </w:r>
      <w:r w:rsidRPr="00BE2760">
        <w:rPr>
          <w:rStyle w:val="2"/>
          <w:sz w:val="26"/>
          <w:szCs w:val="26"/>
        </w:rPr>
        <w:t>.</w:t>
      </w:r>
    </w:p>
    <w:p w:rsidR="009C033F" w:rsidRPr="00A15145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15145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15145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15145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15145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A15145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 w:rsidR="00C44B5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760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74DC3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