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  <w:r w:rsidRPr="00244A38">
        <w:rPr>
          <w:rFonts w:ascii="Times New Roman" w:hAnsi="Times New Roman"/>
          <w:sz w:val="26"/>
          <w:szCs w:val="26"/>
        </w:rPr>
        <w:t>Дело № 2-69-</w:t>
      </w:r>
      <w:r w:rsidR="00474C8B">
        <w:rPr>
          <w:rFonts w:ascii="Times New Roman" w:hAnsi="Times New Roman"/>
          <w:color w:val="FF0000"/>
          <w:sz w:val="26"/>
          <w:szCs w:val="26"/>
        </w:rPr>
        <w:t>40</w:t>
      </w:r>
      <w:r w:rsidRPr="00244A38">
        <w:rPr>
          <w:rFonts w:ascii="Times New Roman" w:hAnsi="Times New Roman"/>
          <w:sz w:val="26"/>
          <w:szCs w:val="26"/>
        </w:rPr>
        <w:t>/202</w:t>
      </w:r>
      <w:r w:rsidR="009E2C48">
        <w:rPr>
          <w:rFonts w:ascii="Times New Roman" w:hAnsi="Times New Roman"/>
          <w:sz w:val="26"/>
          <w:szCs w:val="26"/>
        </w:rPr>
        <w:t>6</w:t>
      </w:r>
    </w:p>
    <w:p w:rsidR="0001707A" w:rsidRPr="00244A38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791F87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244A38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415FC5" w:rsidRPr="00244A38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244A38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244A3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06.02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244A38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244A38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244A38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244A38" w:rsidP="0097043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44A38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244A38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244A38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44A38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01707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бщества с</w:t>
      </w:r>
      <w:r w:rsidR="00AD569F">
        <w:rPr>
          <w:rFonts w:ascii="Times New Roman" w:eastAsia="Times New Roman" w:hAnsi="Times New Roman"/>
          <w:sz w:val="26"/>
          <w:szCs w:val="26"/>
          <w:lang w:eastAsia="ru-RU"/>
        </w:rPr>
        <w:t xml:space="preserve"> ограниченной ответственностью </w:t>
      </w:r>
      <w:r w:rsidR="009E2C4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Профессиональная 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="009E2C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434BE">
        <w:rPr>
          <w:rFonts w:ascii="Times New Roman" w:eastAsia="Times New Roman" w:hAnsi="Times New Roman"/>
          <w:sz w:val="26"/>
          <w:szCs w:val="26"/>
          <w:lang w:eastAsia="ru-RU"/>
        </w:rPr>
        <w:t xml:space="preserve">«М.Б.А. 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>Финансы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>Гнатюку Вадиму Дмитриевичу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4A38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244A38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4A38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791F87" w:rsidRPr="00244A38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52FCC" w:rsidRPr="00244A38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удовлетворении искового заявления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 xml:space="preserve">бщества с ограниченной ответственностью </w:t>
      </w:r>
      <w:r w:rsidR="00791F8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474C8B" w:rsidR="00474C8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Профессиональная </w:t>
      </w:r>
      <w:r w:rsidRPr="00474C8B" w:rsidR="00474C8B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Pr="00474C8B" w:rsidR="00474C8B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 </w:t>
      </w:r>
      <w:r w:rsidR="004434B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4434BE">
        <w:rPr>
          <w:rFonts w:ascii="Times New Roman" w:eastAsia="Times New Roman" w:hAnsi="Times New Roman"/>
          <w:sz w:val="26"/>
          <w:szCs w:val="26"/>
          <w:lang w:eastAsia="ru-RU"/>
        </w:rPr>
        <w:t>М.Б.А.</w:t>
      </w:r>
      <w:r w:rsidRPr="00474C8B" w:rsidR="00474C8B">
        <w:rPr>
          <w:rFonts w:ascii="Times New Roman" w:eastAsia="Times New Roman" w:hAnsi="Times New Roman"/>
          <w:sz w:val="26"/>
          <w:szCs w:val="26"/>
          <w:lang w:eastAsia="ru-RU"/>
        </w:rPr>
        <w:t>Финансы</w:t>
      </w:r>
      <w:r w:rsidRPr="00474C8B" w:rsidR="00474C8B">
        <w:rPr>
          <w:rFonts w:ascii="Times New Roman" w:eastAsia="Times New Roman" w:hAnsi="Times New Roman"/>
          <w:sz w:val="26"/>
          <w:szCs w:val="26"/>
          <w:lang w:eastAsia="ru-RU"/>
        </w:rPr>
        <w:t>» к Гнатюку Вадиму Дмитриевич</w:t>
      </w:r>
      <w:r w:rsidR="00474C8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9E2C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0EAE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244A38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отказать</w:t>
      </w:r>
      <w:r w:rsidRPr="00244A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="00791F8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десяти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</w:t>
      </w:r>
      <w:r w:rsidR="00791F87">
        <w:rPr>
          <w:rFonts w:ascii="Times New Roman" w:eastAsia="Times New Roman" w:hAnsi="Times New Roman"/>
          <w:sz w:val="26"/>
          <w:szCs w:val="26"/>
          <w:lang w:eastAsia="ru-RU"/>
        </w:rPr>
        <w:t>уда, может быть подано в течение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</w:t>
      </w:r>
      <w:r w:rsidR="00791F87">
        <w:rPr>
          <w:rFonts w:ascii="Times New Roman" w:eastAsia="Times New Roman" w:hAnsi="Times New Roman"/>
          <w:sz w:val="26"/>
          <w:szCs w:val="26"/>
          <w:lang w:eastAsia="ru-RU"/>
        </w:rPr>
        <w:t>уда, может быть подано в течение</w:t>
      </w:r>
      <w:r w:rsidRP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B07C7" w:rsidRPr="004B07C7" w:rsidP="004B07C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7EF9" w:rsidRPr="00244A38" w:rsidP="00C4057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C371B0" w:rsidP="00C371B0">
      <w:pPr>
        <w:pStyle w:val="NoSpacing"/>
        <w:rPr>
          <w:rFonts w:ascii="Times New Roman" w:hAnsi="Times New Roman"/>
          <w:b/>
          <w:sz w:val="26"/>
          <w:szCs w:val="26"/>
          <w:lang w:eastAsia="zh-CN"/>
        </w:rPr>
      </w:pP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9728DE">
        <w:rPr>
          <w:rFonts w:ascii="Times New Roman" w:hAnsi="Times New Roman"/>
          <w:b/>
          <w:sz w:val="26"/>
          <w:szCs w:val="26"/>
          <w:lang w:eastAsia="zh-CN"/>
        </w:rPr>
        <w:tab/>
      </w:r>
      <w:r w:rsidR="009728DE">
        <w:rPr>
          <w:rFonts w:ascii="Times New Roman" w:hAnsi="Times New Roman"/>
          <w:b/>
          <w:sz w:val="26"/>
          <w:szCs w:val="26"/>
          <w:lang w:eastAsia="zh-CN"/>
        </w:rPr>
        <w:tab/>
      </w:r>
      <w:r w:rsidR="009728DE">
        <w:rPr>
          <w:rFonts w:ascii="Times New Roman" w:hAnsi="Times New Roman"/>
          <w:b/>
          <w:sz w:val="26"/>
          <w:szCs w:val="26"/>
          <w:lang w:eastAsia="zh-CN"/>
        </w:rPr>
        <w:tab/>
      </w:r>
      <w:r w:rsidR="009728DE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>Олевский</w:t>
      </w:r>
      <w:r w:rsidRPr="00C371B0">
        <w:rPr>
          <w:rFonts w:ascii="Times New Roman" w:hAnsi="Times New Roman"/>
          <w:b/>
          <w:sz w:val="26"/>
          <w:szCs w:val="26"/>
          <w:lang w:eastAsia="zh-CN"/>
        </w:rPr>
        <w:t xml:space="preserve"> О.В.</w:t>
      </w:r>
    </w:p>
    <w:p w:rsidR="0081018E" w:rsidRPr="00244A38" w:rsidP="00C549CE">
      <w:pPr>
        <w:pStyle w:val="20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sectPr w:rsidSect="00BA7756">
      <w:headerReference w:type="default" r:id="rId4"/>
      <w:pgSz w:w="11906" w:h="16838"/>
      <w:pgMar w:top="426" w:right="707" w:bottom="284" w:left="1276" w:header="41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4BE"/>
    <w:rsid w:val="00443D7E"/>
    <w:rsid w:val="00450A97"/>
    <w:rsid w:val="0045504C"/>
    <w:rsid w:val="00464534"/>
    <w:rsid w:val="00465125"/>
    <w:rsid w:val="004702AF"/>
    <w:rsid w:val="00474C8B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279C"/>
    <w:rsid w:val="005E24F8"/>
    <w:rsid w:val="005E7F43"/>
    <w:rsid w:val="005F1E8A"/>
    <w:rsid w:val="005F559E"/>
    <w:rsid w:val="0060065C"/>
    <w:rsid w:val="00601898"/>
    <w:rsid w:val="00605F2C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6E69"/>
    <w:rsid w:val="00751583"/>
    <w:rsid w:val="00767367"/>
    <w:rsid w:val="0077107C"/>
    <w:rsid w:val="0077457B"/>
    <w:rsid w:val="00777336"/>
    <w:rsid w:val="007811D4"/>
    <w:rsid w:val="00782B69"/>
    <w:rsid w:val="00791F87"/>
    <w:rsid w:val="0079324F"/>
    <w:rsid w:val="007A39A8"/>
    <w:rsid w:val="007A50C4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944A2"/>
    <w:rsid w:val="008A0B6F"/>
    <w:rsid w:val="008A35CE"/>
    <w:rsid w:val="008E628B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728DE"/>
    <w:rsid w:val="0099759A"/>
    <w:rsid w:val="00997D21"/>
    <w:rsid w:val="009B0559"/>
    <w:rsid w:val="009B082A"/>
    <w:rsid w:val="009B08A6"/>
    <w:rsid w:val="009B12DA"/>
    <w:rsid w:val="009B47BF"/>
    <w:rsid w:val="009C5E6D"/>
    <w:rsid w:val="009D685B"/>
    <w:rsid w:val="009E247E"/>
    <w:rsid w:val="009E2C48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826E7"/>
    <w:rsid w:val="00A95CAB"/>
    <w:rsid w:val="00AA7B4D"/>
    <w:rsid w:val="00AB5DB9"/>
    <w:rsid w:val="00AB70E7"/>
    <w:rsid w:val="00AD08B2"/>
    <w:rsid w:val="00AD569F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80616"/>
    <w:rsid w:val="00F8185F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