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042FC" w:rsidRPr="00DB4F03" w:rsidP="00415FC5" w14:paraId="073162FA" w14:textId="7EEBC6F8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4F03">
        <w:rPr>
          <w:rFonts w:ascii="Times New Roman" w:eastAsia="Times New Roman" w:hAnsi="Times New Roman"/>
          <w:sz w:val="24"/>
          <w:szCs w:val="24"/>
          <w:lang w:eastAsia="ru-RU"/>
        </w:rPr>
        <w:t xml:space="preserve">Дело № </w:t>
      </w:r>
      <w:r w:rsidRPr="00DB4F03" w:rsidR="00F17A34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DB4F03">
        <w:rPr>
          <w:rFonts w:ascii="Times New Roman" w:eastAsia="Times New Roman" w:hAnsi="Times New Roman"/>
          <w:sz w:val="24"/>
          <w:szCs w:val="24"/>
          <w:lang w:eastAsia="ru-RU"/>
        </w:rPr>
        <w:t>-69-</w:t>
      </w:r>
      <w:r w:rsidR="0046637B">
        <w:rPr>
          <w:rFonts w:ascii="Times New Roman" w:eastAsia="Times New Roman" w:hAnsi="Times New Roman"/>
          <w:sz w:val="24"/>
          <w:szCs w:val="24"/>
          <w:lang w:eastAsia="ru-RU"/>
        </w:rPr>
        <w:t>47</w:t>
      </w:r>
      <w:r w:rsidRPr="00DB4F03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 w:rsidR="00037E26">
        <w:rPr>
          <w:rFonts w:ascii="Times New Roman" w:eastAsia="Times New Roman" w:hAnsi="Times New Roman"/>
          <w:sz w:val="24"/>
          <w:szCs w:val="24"/>
          <w:lang w:eastAsia="ru-RU"/>
        </w:rPr>
        <w:t>2020</w:t>
      </w:r>
    </w:p>
    <w:p w:rsidR="00F17A34" w:rsidRPr="00DB4F03" w:rsidP="00F17A34" w14:paraId="0CAECCEB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B4F03">
        <w:rPr>
          <w:rFonts w:ascii="Times New Roman" w:eastAsia="Times New Roman" w:hAnsi="Times New Roman"/>
          <w:b/>
          <w:sz w:val="24"/>
          <w:szCs w:val="24"/>
          <w:lang w:eastAsia="ru-RU"/>
        </w:rPr>
        <w:t>РЕШЕНИЕ</w:t>
      </w:r>
    </w:p>
    <w:p w:rsidR="00F17A34" w:rsidRPr="00DB4F03" w:rsidP="00F17A34" w14:paraId="28F7FA6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B4F03">
        <w:rPr>
          <w:rFonts w:ascii="Times New Roman" w:eastAsia="Times New Roman" w:hAnsi="Times New Roman"/>
          <w:b/>
          <w:sz w:val="24"/>
          <w:szCs w:val="24"/>
          <w:lang w:eastAsia="ru-RU"/>
        </w:rPr>
        <w:t>ИМЕНЕМ РОССИЙСКОЙ ФЕДЕРАЦИИ</w:t>
      </w:r>
    </w:p>
    <w:p w:rsidR="00B917E1" w:rsidRPr="00924DC2" w:rsidP="00B917E1" w14:paraId="74DE7866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24DC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(резолютивная часть)</w:t>
      </w:r>
    </w:p>
    <w:p w:rsidR="00B042FC" w:rsidRPr="00DB4F03" w:rsidP="00415FC5" w14:paraId="15BDE42F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B4F0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DB3A95" w:rsidRPr="00DB4F03" w:rsidP="006C7CD2" w14:paraId="30E78DC1" w14:textId="76F7025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DB4F03" w:rsidR="00B042F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37E26">
        <w:rPr>
          <w:rFonts w:ascii="Times New Roman" w:eastAsia="Times New Roman" w:hAnsi="Times New Roman"/>
          <w:sz w:val="24"/>
          <w:szCs w:val="24"/>
          <w:lang w:eastAsia="ru-RU"/>
        </w:rPr>
        <w:t>февраля</w:t>
      </w:r>
      <w:r w:rsidRPr="00DB4F03" w:rsidR="00B042FC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="00037E26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DB4F03" w:rsidR="00B042FC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DB4F03" w:rsidR="00F17A3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B4F03" w:rsidR="00F17A3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B4F03" w:rsidR="00B042F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B4F03" w:rsidR="00B042F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B4F03" w:rsidR="006C7CD2">
        <w:rPr>
          <w:rFonts w:ascii="Times New Roman" w:eastAsia="Times New Roman" w:hAnsi="Times New Roman"/>
          <w:sz w:val="24"/>
          <w:szCs w:val="24"/>
          <w:lang w:eastAsia="ru-RU"/>
        </w:rPr>
        <w:t>Республ</w:t>
      </w:r>
      <w:r w:rsidRPr="00DB4F03">
        <w:rPr>
          <w:rFonts w:ascii="Times New Roman" w:eastAsia="Times New Roman" w:hAnsi="Times New Roman"/>
          <w:sz w:val="24"/>
          <w:szCs w:val="24"/>
          <w:lang w:eastAsia="ru-RU"/>
        </w:rPr>
        <w:t>ика Крым, Раздольненский район,</w:t>
      </w:r>
    </w:p>
    <w:p w:rsidR="00B042FC" w:rsidRPr="00DB4F03" w:rsidP="00DB3A95" w14:paraId="3E36052C" w14:textId="77777777">
      <w:pPr>
        <w:spacing w:after="0" w:line="240" w:lineRule="auto"/>
        <w:ind w:left="4944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4F03">
        <w:rPr>
          <w:rFonts w:ascii="Times New Roman" w:eastAsia="Times New Roman" w:hAnsi="Times New Roman"/>
          <w:sz w:val="24"/>
          <w:szCs w:val="24"/>
          <w:lang w:eastAsia="ru-RU"/>
        </w:rPr>
        <w:t>пгт. Раздольное, пр-т. 30 лет Победы, 11</w:t>
      </w:r>
    </w:p>
    <w:p w:rsidR="00C536AF" w:rsidP="0097043D" w14:paraId="39713D9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7043D" w:rsidRPr="00DB4F03" w:rsidP="0097043D" w14:paraId="4854336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4F03">
        <w:rPr>
          <w:rFonts w:ascii="Times New Roman" w:eastAsia="Times New Roman" w:hAnsi="Times New Roman"/>
          <w:sz w:val="24"/>
          <w:szCs w:val="24"/>
          <w:lang w:eastAsia="ru-RU"/>
        </w:rPr>
        <w:t>Мировой судья судебного участка № 69 Раздольненского судебного района (Раздольненский муниципальный район) Республики Крым Королёв Д.С.</w:t>
      </w:r>
    </w:p>
    <w:p w:rsidR="0097043D" w:rsidP="0097043D" w14:paraId="6143D732" w14:textId="7776EA9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4F03">
        <w:rPr>
          <w:rFonts w:ascii="Times New Roman" w:eastAsia="Times New Roman" w:hAnsi="Times New Roman"/>
          <w:sz w:val="24"/>
          <w:szCs w:val="24"/>
          <w:lang w:eastAsia="ru-RU"/>
        </w:rPr>
        <w:t xml:space="preserve">при </w:t>
      </w:r>
      <w:r w:rsidR="003A2D79">
        <w:rPr>
          <w:rFonts w:ascii="Times New Roman" w:eastAsia="Times New Roman" w:hAnsi="Times New Roman"/>
          <w:sz w:val="24"/>
          <w:szCs w:val="24"/>
          <w:lang w:eastAsia="ru-RU"/>
        </w:rPr>
        <w:t xml:space="preserve">помощнике </w:t>
      </w:r>
      <w:r w:rsidR="003A2D79">
        <w:rPr>
          <w:rFonts w:ascii="Times New Roman" w:eastAsia="Times New Roman" w:hAnsi="Times New Roman"/>
          <w:sz w:val="24"/>
          <w:szCs w:val="24"/>
          <w:lang w:eastAsia="ru-RU"/>
        </w:rPr>
        <w:t>Бекирове</w:t>
      </w:r>
      <w:r w:rsidR="003A2D79">
        <w:rPr>
          <w:rFonts w:ascii="Times New Roman" w:eastAsia="Times New Roman" w:hAnsi="Times New Roman"/>
          <w:sz w:val="24"/>
          <w:szCs w:val="24"/>
          <w:lang w:eastAsia="ru-RU"/>
        </w:rPr>
        <w:t xml:space="preserve"> Л.Р.</w:t>
      </w:r>
    </w:p>
    <w:p w:rsidR="007148B4" w:rsidRPr="00DB4F03" w:rsidP="0097043D" w14:paraId="4EFC4B98" w14:textId="35F157E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 участием ответчика </w:t>
      </w:r>
      <w:r w:rsidRPr="0046637B">
        <w:rPr>
          <w:rFonts w:ascii="Times New Roman" w:eastAsia="Times New Roman" w:hAnsi="Times New Roman"/>
          <w:sz w:val="24"/>
          <w:szCs w:val="24"/>
          <w:lang w:eastAsia="ru-RU"/>
        </w:rPr>
        <w:t>Эреджепов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А.Р.</w:t>
      </w:r>
    </w:p>
    <w:p w:rsidR="00F17A34" w:rsidRPr="00DB4F03" w:rsidP="00F17A34" w14:paraId="02A37388" w14:textId="57189D1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4F03">
        <w:rPr>
          <w:rFonts w:ascii="Times New Roman" w:eastAsia="Times New Roman" w:hAnsi="Times New Roman"/>
          <w:sz w:val="24"/>
          <w:szCs w:val="24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46637B" w:rsidR="0046637B">
        <w:rPr>
          <w:rFonts w:ascii="Times New Roman" w:eastAsia="Times New Roman" w:hAnsi="Times New Roman"/>
          <w:sz w:val="24"/>
          <w:szCs w:val="24"/>
          <w:lang w:eastAsia="ru-RU"/>
        </w:rPr>
        <w:t xml:space="preserve">Публичного акционерного общества Страховой компании «Росгосстрах» в лице филиала ПАО СК «Росгосстрах» в Воронежской области к </w:t>
      </w:r>
      <w:r w:rsidRPr="0046637B" w:rsidR="0046637B">
        <w:rPr>
          <w:rFonts w:ascii="Times New Roman" w:eastAsia="Times New Roman" w:hAnsi="Times New Roman"/>
          <w:sz w:val="24"/>
          <w:szCs w:val="24"/>
          <w:lang w:eastAsia="ru-RU"/>
        </w:rPr>
        <w:t>Эреджепову</w:t>
      </w:r>
      <w:r w:rsidRPr="0046637B" w:rsidR="0046637B">
        <w:rPr>
          <w:rFonts w:ascii="Times New Roman" w:eastAsia="Times New Roman" w:hAnsi="Times New Roman"/>
          <w:sz w:val="24"/>
          <w:szCs w:val="24"/>
          <w:lang w:eastAsia="ru-RU"/>
        </w:rPr>
        <w:t xml:space="preserve"> Амету </w:t>
      </w:r>
      <w:r w:rsidRPr="0046637B" w:rsidR="0046637B">
        <w:rPr>
          <w:rFonts w:ascii="Times New Roman" w:eastAsia="Times New Roman" w:hAnsi="Times New Roman"/>
          <w:sz w:val="24"/>
          <w:szCs w:val="24"/>
          <w:lang w:eastAsia="ru-RU"/>
        </w:rPr>
        <w:t>Ризаевичу</w:t>
      </w:r>
      <w:r w:rsidRPr="0046637B" w:rsidR="0046637B">
        <w:rPr>
          <w:rFonts w:ascii="Times New Roman" w:eastAsia="Times New Roman" w:hAnsi="Times New Roman"/>
          <w:sz w:val="24"/>
          <w:szCs w:val="24"/>
          <w:lang w:eastAsia="ru-RU"/>
        </w:rPr>
        <w:t xml:space="preserve"> о возмещении ущерба в порядке регресса</w:t>
      </w:r>
      <w:r w:rsidRPr="00DB4F03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</w:p>
    <w:p w:rsidR="0097043D" w:rsidRPr="00DB4F03" w:rsidP="00F17A34" w14:paraId="5393DE21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DB4F03">
        <w:rPr>
          <w:rFonts w:ascii="Times New Roman" w:eastAsia="Times New Roman" w:hAnsi="Times New Roman"/>
          <w:sz w:val="24"/>
          <w:szCs w:val="24"/>
          <w:lang w:eastAsia="ru-RU"/>
        </w:rPr>
        <w:t>уководс</w:t>
      </w:r>
      <w:r w:rsidRPr="00DB4F03" w:rsidR="00F17A34">
        <w:rPr>
          <w:rFonts w:ascii="Times New Roman" w:eastAsia="Times New Roman" w:hAnsi="Times New Roman"/>
          <w:sz w:val="24"/>
          <w:szCs w:val="24"/>
          <w:lang w:eastAsia="ru-RU"/>
        </w:rPr>
        <w:t>твуясь ст. ст. 194 – 199 ГПК РФ,</w:t>
      </w:r>
      <w:r w:rsidRPr="00DB4F03">
        <w:rPr>
          <w:rFonts w:ascii="Times New Roman" w:eastAsia="Times New Roman" w:hAnsi="Times New Roman"/>
          <w:sz w:val="24"/>
          <w:szCs w:val="24"/>
          <w:lang w:eastAsia="ru-RU"/>
        </w:rPr>
        <w:t xml:space="preserve"> мировой судья</w:t>
      </w:r>
    </w:p>
    <w:p w:rsidR="0097043D" w:rsidP="0097043D" w14:paraId="6ABD7AE5" w14:textId="77777777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B4F03">
        <w:rPr>
          <w:rFonts w:ascii="Times New Roman" w:eastAsia="Times New Roman" w:hAnsi="Times New Roman"/>
          <w:b/>
          <w:sz w:val="24"/>
          <w:szCs w:val="24"/>
          <w:lang w:eastAsia="ru-RU"/>
        </w:rPr>
        <w:t>РЕШИЛ:</w:t>
      </w:r>
    </w:p>
    <w:p w:rsidR="00F17A34" w:rsidRPr="00DB4F03" w:rsidP="00F17A34" w14:paraId="02208B0C" w14:textId="7E52FDFC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4F03">
        <w:rPr>
          <w:rFonts w:ascii="Times New Roman" w:eastAsia="Times New Roman" w:hAnsi="Times New Roman"/>
          <w:sz w:val="24"/>
          <w:szCs w:val="24"/>
          <w:lang w:eastAsia="ru-RU"/>
        </w:rPr>
        <w:t xml:space="preserve">Исковое заявление </w:t>
      </w:r>
      <w:r w:rsidRPr="0046637B" w:rsidR="0046637B">
        <w:rPr>
          <w:rFonts w:ascii="Times New Roman" w:eastAsia="Times New Roman" w:hAnsi="Times New Roman"/>
          <w:sz w:val="24"/>
          <w:szCs w:val="24"/>
          <w:lang w:eastAsia="ru-RU"/>
        </w:rPr>
        <w:t xml:space="preserve">Публичного акционерного общества Страховой компании «Росгосстрах» в лице филиала ПАО СК «Росгосстрах» в Воронежской области к </w:t>
      </w:r>
      <w:r w:rsidRPr="0046637B" w:rsidR="0046637B">
        <w:rPr>
          <w:rFonts w:ascii="Times New Roman" w:eastAsia="Times New Roman" w:hAnsi="Times New Roman"/>
          <w:sz w:val="24"/>
          <w:szCs w:val="24"/>
          <w:lang w:eastAsia="ru-RU"/>
        </w:rPr>
        <w:t>Эреджепову</w:t>
      </w:r>
      <w:r w:rsidRPr="0046637B" w:rsidR="0046637B">
        <w:rPr>
          <w:rFonts w:ascii="Times New Roman" w:eastAsia="Times New Roman" w:hAnsi="Times New Roman"/>
          <w:sz w:val="24"/>
          <w:szCs w:val="24"/>
          <w:lang w:eastAsia="ru-RU"/>
        </w:rPr>
        <w:t xml:space="preserve"> Амету </w:t>
      </w:r>
      <w:r w:rsidRPr="0046637B" w:rsidR="0046637B">
        <w:rPr>
          <w:rFonts w:ascii="Times New Roman" w:eastAsia="Times New Roman" w:hAnsi="Times New Roman"/>
          <w:sz w:val="24"/>
          <w:szCs w:val="24"/>
          <w:lang w:eastAsia="ru-RU"/>
        </w:rPr>
        <w:t>Ризаевичу</w:t>
      </w:r>
      <w:r w:rsidRPr="0046637B" w:rsidR="0046637B">
        <w:rPr>
          <w:rFonts w:ascii="Times New Roman" w:eastAsia="Times New Roman" w:hAnsi="Times New Roman"/>
          <w:sz w:val="24"/>
          <w:szCs w:val="24"/>
          <w:lang w:eastAsia="ru-RU"/>
        </w:rPr>
        <w:t xml:space="preserve"> о возмещении ущерба в порядке регресса</w:t>
      </w:r>
      <w:r w:rsidRPr="00DB4F03">
        <w:rPr>
          <w:rFonts w:ascii="Times New Roman" w:eastAsia="Times New Roman" w:hAnsi="Times New Roman"/>
          <w:sz w:val="24"/>
          <w:szCs w:val="24"/>
          <w:lang w:eastAsia="ru-RU"/>
        </w:rPr>
        <w:t xml:space="preserve"> – удовлетворить.</w:t>
      </w:r>
    </w:p>
    <w:p w:rsidR="00F17A34" w:rsidP="00F17A34" w14:paraId="3582F565" w14:textId="394B3C84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4F03">
        <w:rPr>
          <w:rFonts w:ascii="Times New Roman" w:eastAsia="Times New Roman" w:hAnsi="Times New Roman"/>
          <w:sz w:val="24"/>
          <w:szCs w:val="24"/>
          <w:lang w:eastAsia="ru-RU"/>
        </w:rPr>
        <w:t xml:space="preserve">Взыскать с </w:t>
      </w:r>
      <w:r w:rsidRPr="0046637B" w:rsidR="0046637B">
        <w:rPr>
          <w:rFonts w:ascii="Times New Roman" w:eastAsia="Times New Roman" w:hAnsi="Times New Roman"/>
          <w:sz w:val="24"/>
          <w:szCs w:val="24"/>
          <w:lang w:eastAsia="ru-RU"/>
        </w:rPr>
        <w:t>Эреджепов</w:t>
      </w:r>
      <w:r w:rsidR="0046637B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46637B" w:rsidR="0046637B">
        <w:rPr>
          <w:rFonts w:ascii="Times New Roman" w:eastAsia="Times New Roman" w:hAnsi="Times New Roman"/>
          <w:sz w:val="24"/>
          <w:szCs w:val="24"/>
          <w:lang w:eastAsia="ru-RU"/>
        </w:rPr>
        <w:t xml:space="preserve"> Амет</w:t>
      </w:r>
      <w:r w:rsidR="0046637B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46637B" w:rsidR="0046637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6637B" w:rsidR="0046637B">
        <w:rPr>
          <w:rFonts w:ascii="Times New Roman" w:eastAsia="Times New Roman" w:hAnsi="Times New Roman"/>
          <w:sz w:val="24"/>
          <w:szCs w:val="24"/>
          <w:lang w:eastAsia="ru-RU"/>
        </w:rPr>
        <w:t>Ризаевич</w:t>
      </w:r>
      <w:r w:rsidR="0046637B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46637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B4F03">
        <w:rPr>
          <w:rFonts w:ascii="Times New Roman" w:eastAsia="Times New Roman" w:hAnsi="Times New Roman"/>
          <w:sz w:val="24"/>
          <w:szCs w:val="24"/>
          <w:lang w:eastAsia="ru-RU"/>
        </w:rPr>
        <w:t>в пользу</w:t>
      </w:r>
      <w:r w:rsidRPr="00DB4F03" w:rsidR="000D462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6637B" w:rsidR="0046637B">
        <w:rPr>
          <w:rFonts w:ascii="Times New Roman" w:eastAsia="Times New Roman" w:hAnsi="Times New Roman"/>
          <w:sz w:val="24"/>
          <w:szCs w:val="24"/>
          <w:lang w:eastAsia="ru-RU"/>
        </w:rPr>
        <w:t>Публичного акционерного общества Страховой компании «Росгосстрах» в лице филиала ПАО СК «Росгосстрах» в Воронежской области</w:t>
      </w:r>
      <w:r w:rsidRPr="00DB4F03" w:rsidR="000D4627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037E26" w:rsidP="00037E26" w14:paraId="6373999E" w14:textId="6D3247BF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  <w:r w:rsidRPr="00DB4F03">
        <w:t xml:space="preserve">- сумму </w:t>
      </w:r>
      <w:r w:rsidR="00C93FAA">
        <w:t>страхового возмещения</w:t>
      </w:r>
      <w:r>
        <w:t xml:space="preserve"> </w:t>
      </w:r>
      <w:r w:rsidRPr="00DB4F03">
        <w:t xml:space="preserve">в размере </w:t>
      </w:r>
      <w:r w:rsidR="00B22827">
        <w:t>«данные изъяты»</w:t>
      </w:r>
      <w:r w:rsidRPr="00DB4F03">
        <w:t xml:space="preserve">; </w:t>
      </w:r>
    </w:p>
    <w:p w:rsidR="000D4627" w:rsidRPr="00DB4F03" w:rsidP="000D4627" w14:paraId="2F1864AE" w14:textId="55E3A100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  <w:r w:rsidRPr="00DB4F03">
        <w:t xml:space="preserve">- </w:t>
      </w:r>
      <w:r w:rsidR="004E5201">
        <w:t>судебны</w:t>
      </w:r>
      <w:r w:rsidR="00037E26">
        <w:t>е</w:t>
      </w:r>
      <w:r w:rsidR="004E5201">
        <w:t xml:space="preserve"> расходы по оплате государственной</w:t>
      </w:r>
      <w:r w:rsidR="00B917E1">
        <w:t xml:space="preserve"> пошлин</w:t>
      </w:r>
      <w:r w:rsidR="004E5201">
        <w:t>ы</w:t>
      </w:r>
      <w:r w:rsidR="00B917E1">
        <w:t xml:space="preserve"> в размере </w:t>
      </w:r>
      <w:r w:rsidR="00B22827">
        <w:t>«данные изъяты»</w:t>
      </w:r>
      <w:r w:rsidRPr="00DB4F03" w:rsidR="0060793C">
        <w:t xml:space="preserve">, </w:t>
      </w:r>
    </w:p>
    <w:p w:rsidR="00F17A34" w:rsidRPr="00DB4F03" w:rsidP="0060793C" w14:paraId="55DB3117" w14:textId="768426AB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  <w:r w:rsidRPr="00DB4F03">
        <w:t xml:space="preserve">а всего: </w:t>
      </w:r>
      <w:r w:rsidR="00B22827">
        <w:t>«данные изъяты»</w:t>
      </w:r>
      <w:r w:rsidRPr="00DB4F03">
        <w:t>.</w:t>
      </w:r>
    </w:p>
    <w:p w:rsidR="000E6AB9" w:rsidRPr="000E6AB9" w:rsidP="000E6AB9" w14:paraId="0659AED2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6AB9">
        <w:rPr>
          <w:rFonts w:ascii="Times New Roman" w:eastAsia="Times New Roman" w:hAnsi="Times New Roman"/>
          <w:sz w:val="24"/>
          <w:szCs w:val="24"/>
          <w:lang w:eastAsia="ru-RU"/>
        </w:rPr>
        <w:t>Решение может быть обжаловано в Раздольненский районный суд Республики Крым через мирового судью в течение месяца со дня принятия решения суда в окончательной форме.</w:t>
      </w:r>
    </w:p>
    <w:p w:rsidR="000E6AB9" w:rsidRPr="000E6AB9" w:rsidP="000E6AB9" w14:paraId="399472A0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6AB9">
        <w:rPr>
          <w:rFonts w:ascii="Times New Roman" w:eastAsia="Times New Roman" w:hAnsi="Times New Roman"/>
          <w:sz w:val="24"/>
          <w:szCs w:val="24"/>
          <w:lang w:eastAsia="ru-RU"/>
        </w:rPr>
        <w:t>Мотивированное решение суда может быть изготовлено в течении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0E6AB9" w:rsidRPr="000E6AB9" w:rsidP="000E6AB9" w14:paraId="0EFE30C8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6AB9">
        <w:rPr>
          <w:rFonts w:ascii="Times New Roman" w:eastAsia="Times New Roman" w:hAnsi="Times New Roman"/>
          <w:sz w:val="24"/>
          <w:szCs w:val="24"/>
          <w:lang w:eastAsia="ru-RU"/>
        </w:rPr>
        <w:t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заседании.</w:t>
      </w:r>
    </w:p>
    <w:p w:rsidR="000E6AB9" w:rsidRPr="000E6AB9" w:rsidP="000E6AB9" w14:paraId="48A2152A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6AB9">
        <w:rPr>
          <w:rFonts w:ascii="Times New Roman" w:eastAsia="Times New Roman" w:hAnsi="Times New Roman"/>
          <w:sz w:val="24"/>
          <w:szCs w:val="24"/>
          <w:lang w:eastAsia="ru-RU"/>
        </w:rPr>
        <w:t>Заявление о составлении мотивированного решения суда, может быть подано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0E6AB9" w:rsidRPr="000E6AB9" w:rsidP="000E6AB9" w14:paraId="0D12C20E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E6AB9" w:rsidRPr="000E6AB9" w:rsidP="000E6AB9" w14:paraId="23AB45BD" w14:textId="0BC9A450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6AB9">
        <w:rPr>
          <w:rFonts w:ascii="Times New Roman" w:eastAsia="Times New Roman" w:hAnsi="Times New Roman"/>
          <w:b/>
          <w:sz w:val="24"/>
          <w:szCs w:val="24"/>
          <w:lang w:eastAsia="ru-RU"/>
        </w:rPr>
        <w:t>Мировой судья</w:t>
      </w:r>
      <w:r w:rsidRPr="000E6AB9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0E6AB9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0E6AB9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0E6AB9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0E6AB9"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 xml:space="preserve">                     </w:t>
      </w:r>
      <w:r w:rsidRPr="000E6AB9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0E6AB9">
        <w:rPr>
          <w:rFonts w:ascii="Times New Roman" w:eastAsia="Times New Roman" w:hAnsi="Times New Roman"/>
          <w:b/>
          <w:sz w:val="24"/>
          <w:szCs w:val="24"/>
          <w:lang w:eastAsia="ru-RU"/>
        </w:rPr>
        <w:t>Королёв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Д.С.</w:t>
      </w:r>
    </w:p>
    <w:p w:rsidR="00A83677" w14:paraId="570B72BD" w14:textId="501FF7AA">
      <w:pPr>
        <w:spacing w:after="160" w:line="259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sectPr w:rsidSect="00C536AF">
      <w:pgSz w:w="11906" w:h="16838"/>
      <w:pgMar w:top="567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655"/>
    <w:rsid w:val="00000867"/>
    <w:rsid w:val="00037E26"/>
    <w:rsid w:val="00044724"/>
    <w:rsid w:val="000A3A65"/>
    <w:rsid w:val="000A5D8F"/>
    <w:rsid w:val="000C55FD"/>
    <w:rsid w:val="000D4627"/>
    <w:rsid w:val="000E6AB9"/>
    <w:rsid w:val="000F2923"/>
    <w:rsid w:val="00106876"/>
    <w:rsid w:val="00140713"/>
    <w:rsid w:val="00142AC9"/>
    <w:rsid w:val="001475EB"/>
    <w:rsid w:val="001D51B7"/>
    <w:rsid w:val="001F70DB"/>
    <w:rsid w:val="00252824"/>
    <w:rsid w:val="00264088"/>
    <w:rsid w:val="00265793"/>
    <w:rsid w:val="00281B35"/>
    <w:rsid w:val="003A2467"/>
    <w:rsid w:val="003A2D79"/>
    <w:rsid w:val="003B33A3"/>
    <w:rsid w:val="00415FC5"/>
    <w:rsid w:val="00424F00"/>
    <w:rsid w:val="004304BB"/>
    <w:rsid w:val="0046637B"/>
    <w:rsid w:val="004851E1"/>
    <w:rsid w:val="004B17F5"/>
    <w:rsid w:val="004E17DB"/>
    <w:rsid w:val="004E5201"/>
    <w:rsid w:val="00560F71"/>
    <w:rsid w:val="005E24F8"/>
    <w:rsid w:val="00601898"/>
    <w:rsid w:val="0060793C"/>
    <w:rsid w:val="00626880"/>
    <w:rsid w:val="0064756A"/>
    <w:rsid w:val="00687EA2"/>
    <w:rsid w:val="006977C5"/>
    <w:rsid w:val="006A15BB"/>
    <w:rsid w:val="006C7CD2"/>
    <w:rsid w:val="007120F6"/>
    <w:rsid w:val="007148B4"/>
    <w:rsid w:val="007200AB"/>
    <w:rsid w:val="00767367"/>
    <w:rsid w:val="0077457B"/>
    <w:rsid w:val="007E5578"/>
    <w:rsid w:val="008071F3"/>
    <w:rsid w:val="00834F1E"/>
    <w:rsid w:val="00924DC2"/>
    <w:rsid w:val="0097043D"/>
    <w:rsid w:val="0099759A"/>
    <w:rsid w:val="009A5387"/>
    <w:rsid w:val="009B47BF"/>
    <w:rsid w:val="00A33300"/>
    <w:rsid w:val="00A351B1"/>
    <w:rsid w:val="00A407C0"/>
    <w:rsid w:val="00A83677"/>
    <w:rsid w:val="00AB5DB9"/>
    <w:rsid w:val="00AD08B2"/>
    <w:rsid w:val="00AE6057"/>
    <w:rsid w:val="00AE7C76"/>
    <w:rsid w:val="00B042FC"/>
    <w:rsid w:val="00B1201A"/>
    <w:rsid w:val="00B17A1C"/>
    <w:rsid w:val="00B22827"/>
    <w:rsid w:val="00B2709F"/>
    <w:rsid w:val="00B416AF"/>
    <w:rsid w:val="00B917E1"/>
    <w:rsid w:val="00C24686"/>
    <w:rsid w:val="00C536AF"/>
    <w:rsid w:val="00C85AED"/>
    <w:rsid w:val="00C86A45"/>
    <w:rsid w:val="00C93FAA"/>
    <w:rsid w:val="00CB0457"/>
    <w:rsid w:val="00CE0316"/>
    <w:rsid w:val="00CE5893"/>
    <w:rsid w:val="00D23DEB"/>
    <w:rsid w:val="00D57655"/>
    <w:rsid w:val="00DB3A95"/>
    <w:rsid w:val="00DB4F03"/>
    <w:rsid w:val="00DB5695"/>
    <w:rsid w:val="00E22C02"/>
    <w:rsid w:val="00E44241"/>
    <w:rsid w:val="00ED7D87"/>
    <w:rsid w:val="00F17A34"/>
    <w:rsid w:val="00F24828"/>
    <w:rsid w:val="00F606F2"/>
    <w:rsid w:val="00F76534"/>
    <w:rsid w:val="00FF54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BF715B9-C4DF-45CA-B381-1B8EBB2A4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36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rsid w:val="000D4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