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F2D59" w:rsidP="00415FC5" w14:paraId="360D3F2E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0F2D59">
        <w:rPr>
          <w:rFonts w:ascii="Times New Roman" w:eastAsia="Times New Roman" w:hAnsi="Times New Roman"/>
          <w:sz w:val="24"/>
          <w:szCs w:val="24"/>
          <w:lang w:eastAsia="ru-RU"/>
        </w:rPr>
        <w:t>Категория № 211 - Прочие исковые дела</w:t>
      </w:r>
    </w:p>
    <w:p w:rsidR="00B042FC" w:rsidRPr="00DA2686" w:rsidP="00415FC5" w14:paraId="073162FA" w14:textId="48B9543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DA2686">
        <w:rPr>
          <w:rFonts w:ascii="Times New Roman" w:eastAsia="Times New Roman" w:hAnsi="Times New Roman"/>
          <w:sz w:val="24"/>
          <w:szCs w:val="24"/>
          <w:lang w:eastAsia="ru-RU"/>
        </w:rPr>
        <w:t xml:space="preserve">Дело № </w:t>
      </w:r>
      <w:r w:rsidRPr="00DA2686" w:rsidR="00F17A3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A2686">
        <w:rPr>
          <w:rFonts w:ascii="Times New Roman" w:eastAsia="Times New Roman" w:hAnsi="Times New Roman"/>
          <w:sz w:val="24"/>
          <w:szCs w:val="24"/>
          <w:lang w:eastAsia="ru-RU"/>
        </w:rPr>
        <w:t>-69-</w:t>
      </w:r>
      <w:r w:rsidR="000F2D59">
        <w:rPr>
          <w:rFonts w:ascii="Times New Roman" w:eastAsia="Times New Roman" w:hAnsi="Times New Roman"/>
          <w:sz w:val="24"/>
          <w:szCs w:val="24"/>
          <w:lang w:eastAsia="ru-RU"/>
        </w:rPr>
        <w:t>109</w:t>
      </w:r>
      <w:r w:rsidRPr="00DA2686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Pr="00DA2686" w:rsidR="00C85AED">
        <w:rPr>
          <w:rFonts w:ascii="Times New Roman" w:eastAsia="Times New Roman" w:hAnsi="Times New Roman"/>
          <w:sz w:val="24"/>
          <w:szCs w:val="24"/>
          <w:lang w:eastAsia="ru-RU"/>
        </w:rPr>
        <w:t>20</w:t>
      </w:r>
      <w:r w:rsidRPr="00DA2686" w:rsidR="00137BB6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Pr="00DA2686" w:rsidR="00E2584C">
        <w:rPr>
          <w:rFonts w:ascii="Times New Roman" w:eastAsia="Times New Roman" w:hAnsi="Times New Roman"/>
          <w:sz w:val="24"/>
          <w:szCs w:val="24"/>
          <w:lang w:eastAsia="ru-RU"/>
        </w:rPr>
        <w:t>3</w:t>
      </w:r>
    </w:p>
    <w:p w:rsidR="00F17A34" w:rsidRPr="006312F5" w:rsidP="00F17A34" w14:paraId="0CAECCEB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РЕШЕНИЕ</w:t>
      </w:r>
    </w:p>
    <w:p w:rsidR="00F17A34" w:rsidRPr="006312F5" w:rsidP="00F17A34" w14:paraId="28F7FA6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6312F5">
        <w:rPr>
          <w:rFonts w:ascii="Times New Roman" w:eastAsia="Times New Roman" w:hAnsi="Times New Roman"/>
          <w:b/>
          <w:sz w:val="26"/>
          <w:szCs w:val="26"/>
          <w:lang w:eastAsia="ru-RU"/>
        </w:rPr>
        <w:t>ИМЕНЕМ РОССИЙСКОЙ ФЕДЕРАЦИИ</w:t>
      </w:r>
    </w:p>
    <w:p w:rsidR="008E28D8" w:rsidP="008E28D8" w14:paraId="7F64EEE0" w14:textId="5ACA5D09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D61D9"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BB08FF" w:rsidRPr="002D61D9" w:rsidP="008E28D8" w14:paraId="1805992E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B042FC" w:rsidRPr="0088643D" w:rsidP="00415FC5" w14:paraId="15BDE42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 </w:t>
      </w:r>
    </w:p>
    <w:p w:rsidR="00DB3A95" w:rsidRPr="0088643D" w:rsidP="006C7CD2" w14:paraId="30E78DC1" w14:textId="764F350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27</w:t>
      </w:r>
      <w:r w:rsidR="00DA2686">
        <w:rPr>
          <w:rFonts w:ascii="Times New Roman" w:eastAsia="Times New Roman" w:hAnsi="Times New Roman"/>
          <w:sz w:val="26"/>
          <w:szCs w:val="26"/>
          <w:lang w:eastAsia="ru-RU"/>
        </w:rPr>
        <w:t xml:space="preserve"> марта</w:t>
      </w:r>
      <w:r w:rsidRPr="0088643D" w:rsidR="00E2584C">
        <w:rPr>
          <w:rFonts w:ascii="Times New Roman" w:eastAsia="Times New Roman" w:hAnsi="Times New Roman"/>
          <w:sz w:val="26"/>
          <w:szCs w:val="26"/>
          <w:lang w:eastAsia="ru-RU"/>
        </w:rPr>
        <w:t xml:space="preserve"> 2023</w:t>
      </w:r>
      <w:r w:rsidRPr="0088643D" w:rsidR="00B042FC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Pr="0088643D" w:rsidR="00B042FC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643D" w:rsidR="00C016AA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643D" w:rsidR="00480B37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DA2686"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Pr="0088643D" w:rsidR="006C7CD2">
        <w:rPr>
          <w:rFonts w:ascii="Times New Roman" w:eastAsia="Times New Roman" w:hAnsi="Times New Roman"/>
          <w:sz w:val="26"/>
          <w:szCs w:val="26"/>
          <w:lang w:eastAsia="ru-RU"/>
        </w:rPr>
        <w:t>Республ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ика Крым, Раздольненский район,</w:t>
      </w:r>
    </w:p>
    <w:p w:rsidR="00B042FC" w:rsidRPr="0088643D" w:rsidP="00776BBB" w14:paraId="3E36052C" w14:textId="5F0B2355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пгт. 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Раздольное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, пр-т. 30 лет Победы, </w:t>
      </w:r>
      <w:r w:rsidRPr="0088643D" w:rsidR="001F5609">
        <w:rPr>
          <w:rFonts w:ascii="Times New Roman" w:eastAsia="Times New Roman" w:hAnsi="Times New Roman"/>
          <w:sz w:val="26"/>
          <w:szCs w:val="26"/>
          <w:lang w:eastAsia="ru-RU"/>
        </w:rPr>
        <w:t>22</w:t>
      </w:r>
    </w:p>
    <w:p w:rsidR="00C536AF" w:rsidRPr="0088643D" w:rsidP="0097043D" w14:paraId="39713D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88643D" w:rsidP="0097043D" w14:paraId="4854336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Мировой судья судебного участка № 69 Раздольненского судебного района (Раздольненский муниципальный район) Республики Крым Королёв Д.С.</w:t>
      </w:r>
    </w:p>
    <w:p w:rsidR="0097043D" w:rsidRPr="0088643D" w:rsidP="0097043D" w14:paraId="6143D732" w14:textId="07434792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при секретаре </w:t>
      </w:r>
      <w:r w:rsidRPr="0088643D" w:rsidR="00E2584C">
        <w:rPr>
          <w:rFonts w:ascii="Times New Roman" w:eastAsia="Times New Roman" w:hAnsi="Times New Roman"/>
          <w:sz w:val="26"/>
          <w:szCs w:val="26"/>
          <w:lang w:eastAsia="ru-RU"/>
        </w:rPr>
        <w:t>Литвиновой С.О.,</w:t>
      </w:r>
    </w:p>
    <w:p w:rsidR="00F17A34" w:rsidRPr="0088643D" w:rsidP="00F17A34" w14:paraId="02A37388" w14:textId="5E26F8B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</w:t>
      </w:r>
      <w:r w:rsidRPr="0088643D" w:rsidR="00CD1DF7">
        <w:rPr>
          <w:rFonts w:ascii="Times New Roman" w:eastAsia="Times New Roman" w:hAnsi="Times New Roman"/>
          <w:sz w:val="26"/>
          <w:szCs w:val="26"/>
          <w:lang w:eastAsia="ru-RU"/>
        </w:rPr>
        <w:t xml:space="preserve">иску </w:t>
      </w:r>
      <w:r w:rsidRPr="000F2D59" w:rsidR="000F2D59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Государственного казенного учреждения города Москвы «Администратор Московского парковочного пространства» к Олюнину Александру Федоровичу о взыскании стоимости перемещения (хранения) транспортного средства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,</w:t>
      </w:r>
    </w:p>
    <w:p w:rsidR="0097043D" w:rsidRPr="0088643D" w:rsidP="00F17A34" w14:paraId="5393DE21" w14:textId="61AFB885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ст. ст. 194 – 199 ГПК РФ,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 мировой судья</w:t>
      </w:r>
    </w:p>
    <w:p w:rsidR="0054058B" w:rsidRPr="0088643D" w:rsidP="00F17A34" w14:paraId="15B0EEC6" w14:textId="7777777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7043D" w:rsidRPr="0088643D" w:rsidP="0097043D" w14:paraId="6ABD7AE5" w14:textId="3FC4CE4A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b/>
          <w:sz w:val="26"/>
          <w:szCs w:val="26"/>
          <w:lang w:eastAsia="ru-RU"/>
        </w:rPr>
        <w:t>РЕШИЛ:</w:t>
      </w:r>
    </w:p>
    <w:p w:rsidR="0054058B" w:rsidRPr="0088643D" w:rsidP="0097043D" w14:paraId="7C2AC03D" w14:textId="77777777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F17A34" w:rsidRPr="0088643D" w:rsidP="00F17A34" w14:paraId="02208B0C" w14:textId="798ED9E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Исковое заявление </w:t>
      </w:r>
      <w:r w:rsidRPr="000F2D59" w:rsidR="000F2D59">
        <w:rPr>
          <w:rFonts w:ascii="Times New Roman" w:eastAsia="Times New Roman" w:hAnsi="Times New Roman"/>
          <w:sz w:val="26"/>
          <w:szCs w:val="26"/>
          <w:lang w:eastAsia="ru-RU"/>
        </w:rPr>
        <w:t>Государственного казенного учреждения города Москвы «Администратор Московского парковочного пространства» к Олюнину Александру Федоровичу о взыскании стоимости перемещения (хранения) транспортного средства</w:t>
      </w:r>
      <w:r w:rsidR="000F2D5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– удовлетворить.</w:t>
      </w:r>
    </w:p>
    <w:p w:rsidR="00F17A34" w:rsidRPr="0088643D" w:rsidP="00F17A34" w14:paraId="3582F565" w14:textId="17BA741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Взыскать 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с</w:t>
      </w:r>
      <w:r w:rsidRPr="0088643D" w:rsidR="004A261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0F2D59" w:rsidR="000F2D59">
        <w:rPr>
          <w:rFonts w:ascii="Times New Roman" w:eastAsia="Times New Roman" w:hAnsi="Times New Roman"/>
          <w:sz w:val="26"/>
          <w:szCs w:val="26"/>
          <w:lang w:eastAsia="ru-RU"/>
        </w:rPr>
        <w:t>Олюнин</w:t>
      </w:r>
      <w:r w:rsidR="000F2D5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F2D59" w:rsidR="000F2D59">
        <w:rPr>
          <w:rFonts w:ascii="Times New Roman" w:eastAsia="Times New Roman" w:hAnsi="Times New Roman"/>
          <w:sz w:val="26"/>
          <w:szCs w:val="26"/>
          <w:lang w:eastAsia="ru-RU"/>
        </w:rPr>
        <w:t xml:space="preserve"> Александр</w:t>
      </w:r>
      <w:r w:rsidR="000F2D5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Pr="000F2D59" w:rsidR="000F2D59">
        <w:rPr>
          <w:rFonts w:ascii="Times New Roman" w:eastAsia="Times New Roman" w:hAnsi="Times New Roman"/>
          <w:sz w:val="26"/>
          <w:szCs w:val="26"/>
          <w:lang w:eastAsia="ru-RU"/>
        </w:rPr>
        <w:t xml:space="preserve"> Федорович</w:t>
      </w:r>
      <w:r w:rsidR="000F2D59">
        <w:rPr>
          <w:rFonts w:ascii="Times New Roman" w:eastAsia="Times New Roman" w:hAnsi="Times New Roman"/>
          <w:sz w:val="26"/>
          <w:szCs w:val="26"/>
          <w:lang w:eastAsia="ru-RU"/>
        </w:rPr>
        <w:t>а</w:t>
      </w:r>
      <w:r w:rsidR="000F2D5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45738">
        <w:rPr>
          <w:rFonts w:ascii="Times New Roman" w:eastAsia="Times New Roman" w:hAnsi="Times New Roman"/>
          <w:sz w:val="26"/>
          <w:szCs w:val="26"/>
          <w:lang w:eastAsia="ru-RU"/>
        </w:rPr>
        <w:t>«данные изъяты»</w:t>
      </w:r>
      <w:r w:rsidR="0034573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в пользу</w:t>
      </w:r>
      <w:r w:rsidRPr="0088643D" w:rsidR="000D4627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630F7">
        <w:rPr>
          <w:rFonts w:ascii="Times New Roman" w:eastAsia="Times New Roman" w:hAnsi="Times New Roman"/>
          <w:sz w:val="26"/>
          <w:szCs w:val="26"/>
          <w:lang w:eastAsia="ru-RU"/>
        </w:rPr>
        <w:t>ГКУ</w:t>
      </w:r>
      <w:r w:rsidRPr="000F2D59" w:rsidR="000F2D59">
        <w:rPr>
          <w:rFonts w:ascii="Times New Roman" w:eastAsia="Times New Roman" w:hAnsi="Times New Roman"/>
          <w:sz w:val="26"/>
          <w:szCs w:val="26"/>
          <w:lang w:eastAsia="ru-RU"/>
        </w:rPr>
        <w:t xml:space="preserve"> города Москвы «Администратор Московского парковочного пространства»</w:t>
      </w:r>
      <w:r w:rsidRPr="0088643D" w:rsidR="000D4627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:rsidR="00CD1DF7" w:rsidRPr="0088643D" w:rsidP="00E2584C" w14:paraId="7665EE46" w14:textId="4C0B266D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88643D">
        <w:rPr>
          <w:sz w:val="26"/>
          <w:szCs w:val="26"/>
        </w:rPr>
        <w:t xml:space="preserve">- </w:t>
      </w:r>
      <w:r w:rsidR="0028025A">
        <w:rPr>
          <w:rFonts w:eastAsia="Times New Roman"/>
          <w:sz w:val="26"/>
          <w:szCs w:val="26"/>
          <w:lang w:eastAsia="ru-RU"/>
        </w:rPr>
        <w:t>стоимости перемещения транспортного средства</w:t>
      </w:r>
      <w:r w:rsidRPr="0088643D">
        <w:rPr>
          <w:sz w:val="26"/>
          <w:szCs w:val="26"/>
        </w:rPr>
        <w:t xml:space="preserve"> в размере </w:t>
      </w:r>
      <w:r w:rsidR="00345738">
        <w:rPr>
          <w:rFonts w:eastAsia="Times New Roman"/>
          <w:sz w:val="26"/>
          <w:szCs w:val="26"/>
          <w:lang w:eastAsia="ru-RU"/>
        </w:rPr>
        <w:t>«данные изъяты»</w:t>
      </w:r>
      <w:r w:rsidRPr="0088643D">
        <w:rPr>
          <w:sz w:val="26"/>
          <w:szCs w:val="26"/>
        </w:rPr>
        <w:t>;</w:t>
      </w:r>
    </w:p>
    <w:p w:rsidR="00CD1DF7" w:rsidRPr="0088643D" w:rsidP="00CD1DF7" w14:paraId="3F72E5FF" w14:textId="1800C048">
      <w:pPr>
        <w:pStyle w:val="20"/>
        <w:spacing w:after="0" w:line="240" w:lineRule="auto"/>
        <w:ind w:firstLine="740"/>
        <w:jc w:val="both"/>
        <w:rPr>
          <w:sz w:val="26"/>
          <w:szCs w:val="26"/>
        </w:rPr>
      </w:pPr>
      <w:r w:rsidRPr="0088643D">
        <w:rPr>
          <w:sz w:val="26"/>
          <w:szCs w:val="26"/>
        </w:rPr>
        <w:t xml:space="preserve">- судебные расходы по оплате государственной пошлины в размере </w:t>
      </w:r>
      <w:r w:rsidR="00345738">
        <w:rPr>
          <w:rFonts w:eastAsia="Times New Roman"/>
          <w:sz w:val="26"/>
          <w:szCs w:val="26"/>
          <w:lang w:eastAsia="ru-RU"/>
        </w:rPr>
        <w:t>«данные изъяты»</w:t>
      </w:r>
      <w:r w:rsidRPr="0088643D">
        <w:rPr>
          <w:sz w:val="26"/>
          <w:szCs w:val="26"/>
        </w:rPr>
        <w:t>,</w:t>
      </w:r>
    </w:p>
    <w:p w:rsidR="004A2619" w:rsidRPr="0088643D" w:rsidP="00CD1DF7" w14:paraId="6B0FF1F2" w14:textId="333E15D7">
      <w:pPr>
        <w:pStyle w:val="20"/>
        <w:shd w:val="clear" w:color="auto" w:fill="auto"/>
        <w:spacing w:after="0" w:line="240" w:lineRule="auto"/>
        <w:ind w:firstLine="740"/>
        <w:jc w:val="both"/>
        <w:rPr>
          <w:rStyle w:val="2"/>
          <w:sz w:val="26"/>
          <w:szCs w:val="26"/>
        </w:rPr>
      </w:pPr>
      <w:r w:rsidRPr="0088643D">
        <w:rPr>
          <w:sz w:val="26"/>
          <w:szCs w:val="26"/>
        </w:rPr>
        <w:t xml:space="preserve">а всего: </w:t>
      </w:r>
      <w:r w:rsidR="00345738">
        <w:rPr>
          <w:rFonts w:eastAsia="Times New Roman"/>
          <w:sz w:val="26"/>
          <w:szCs w:val="26"/>
          <w:lang w:eastAsia="ru-RU"/>
        </w:rPr>
        <w:t>«данные изъяты»</w:t>
      </w:r>
      <w:r w:rsidRPr="0088643D">
        <w:rPr>
          <w:rStyle w:val="2"/>
          <w:sz w:val="26"/>
          <w:szCs w:val="26"/>
        </w:rPr>
        <w:t>.</w:t>
      </w:r>
    </w:p>
    <w:p w:rsidR="00E2584C" w:rsidRPr="0088643D" w:rsidP="00E2584C" w14:paraId="4F69752D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 дня принятия решения суда в окончательной форме.</w:t>
      </w:r>
    </w:p>
    <w:p w:rsidR="00E2584C" w:rsidRPr="0088643D" w:rsidP="00E2584C" w14:paraId="1BC115BE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Мотивированное решение суда может быть изготовлено в течени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E2584C" w:rsidRPr="0088643D" w:rsidP="00E2584C" w14:paraId="596BDE0F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E2584C" w:rsidRPr="0088643D" w:rsidP="00E2584C" w14:paraId="1A32BC98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Заявление о составлении мотивированного решения суда, может быть подано в течени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Pr="0088643D">
        <w:rPr>
          <w:rFonts w:ascii="Times New Roman" w:eastAsia="Times New Roman" w:hAnsi="Times New Roman"/>
          <w:sz w:val="26"/>
          <w:szCs w:val="26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8643D" w:rsidRPr="00DA2686" w:rsidP="00E2584C" w14:paraId="0CD116F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p w:rsidR="00817610" w:rsidP="00817610" w14:paraId="4CC3FA7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/>
          <w:b/>
          <w:sz w:val="26"/>
          <w:szCs w:val="26"/>
          <w:lang w:eastAsia="ru-RU"/>
        </w:rPr>
        <w:t xml:space="preserve">Мировой судья                           /подпись/                  </w:t>
      </w:r>
      <w:r>
        <w:rPr>
          <w:rFonts w:ascii="Times New Roman" w:eastAsia="Times New Roman" w:hAnsi="Times New Roman"/>
          <w:b/>
          <w:sz w:val="26"/>
          <w:szCs w:val="26"/>
          <w:lang w:eastAsia="ru-RU"/>
        </w:rPr>
        <w:tab/>
        <w:t>Д.С. Королёв</w:t>
      </w:r>
    </w:p>
    <w:sectPr w:rsidSect="00817610">
      <w:pgSz w:w="11906" w:h="16838"/>
      <w:pgMar w:top="567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44724"/>
    <w:rsid w:val="0008000E"/>
    <w:rsid w:val="000A3A65"/>
    <w:rsid w:val="000A5D8F"/>
    <w:rsid w:val="000C55FD"/>
    <w:rsid w:val="000C756E"/>
    <w:rsid w:val="000D4627"/>
    <w:rsid w:val="000F2923"/>
    <w:rsid w:val="000F2D59"/>
    <w:rsid w:val="00106876"/>
    <w:rsid w:val="00137BB6"/>
    <w:rsid w:val="00140713"/>
    <w:rsid w:val="00142AC9"/>
    <w:rsid w:val="00181FAC"/>
    <w:rsid w:val="001D51B7"/>
    <w:rsid w:val="001F0BD5"/>
    <w:rsid w:val="001F4C2A"/>
    <w:rsid w:val="001F5609"/>
    <w:rsid w:val="001F70DB"/>
    <w:rsid w:val="00252824"/>
    <w:rsid w:val="002630F7"/>
    <w:rsid w:val="00264088"/>
    <w:rsid w:val="00265793"/>
    <w:rsid w:val="00273963"/>
    <w:rsid w:val="0028025A"/>
    <w:rsid w:val="00281B35"/>
    <w:rsid w:val="002D1901"/>
    <w:rsid w:val="002D61D9"/>
    <w:rsid w:val="002D7124"/>
    <w:rsid w:val="003057B6"/>
    <w:rsid w:val="003177CB"/>
    <w:rsid w:val="00345738"/>
    <w:rsid w:val="003A2467"/>
    <w:rsid w:val="003B33A3"/>
    <w:rsid w:val="003B563A"/>
    <w:rsid w:val="004116EA"/>
    <w:rsid w:val="00415FC5"/>
    <w:rsid w:val="00424F00"/>
    <w:rsid w:val="004304BB"/>
    <w:rsid w:val="00474E18"/>
    <w:rsid w:val="00480B37"/>
    <w:rsid w:val="004851E1"/>
    <w:rsid w:val="004A2619"/>
    <w:rsid w:val="004A7B24"/>
    <w:rsid w:val="004B17F5"/>
    <w:rsid w:val="004C71B7"/>
    <w:rsid w:val="004E17DB"/>
    <w:rsid w:val="004E5201"/>
    <w:rsid w:val="004F198F"/>
    <w:rsid w:val="005215EF"/>
    <w:rsid w:val="0054058B"/>
    <w:rsid w:val="00560F71"/>
    <w:rsid w:val="00584153"/>
    <w:rsid w:val="005C5332"/>
    <w:rsid w:val="005E24F8"/>
    <w:rsid w:val="00601898"/>
    <w:rsid w:val="00602841"/>
    <w:rsid w:val="0060793C"/>
    <w:rsid w:val="0062062E"/>
    <w:rsid w:val="00626880"/>
    <w:rsid w:val="006312F5"/>
    <w:rsid w:val="0064756A"/>
    <w:rsid w:val="00687EA2"/>
    <w:rsid w:val="006977C5"/>
    <w:rsid w:val="006A15BB"/>
    <w:rsid w:val="006C7CD2"/>
    <w:rsid w:val="007120F6"/>
    <w:rsid w:val="007200AB"/>
    <w:rsid w:val="00767367"/>
    <w:rsid w:val="0077457B"/>
    <w:rsid w:val="00776BBB"/>
    <w:rsid w:val="007868C9"/>
    <w:rsid w:val="007D6CF6"/>
    <w:rsid w:val="007E5578"/>
    <w:rsid w:val="008071F3"/>
    <w:rsid w:val="00817610"/>
    <w:rsid w:val="00834F1E"/>
    <w:rsid w:val="0088643D"/>
    <w:rsid w:val="008E170A"/>
    <w:rsid w:val="008E28D8"/>
    <w:rsid w:val="008F29ED"/>
    <w:rsid w:val="00946CFD"/>
    <w:rsid w:val="00954DEF"/>
    <w:rsid w:val="00960013"/>
    <w:rsid w:val="00962DF3"/>
    <w:rsid w:val="0097043D"/>
    <w:rsid w:val="0098495A"/>
    <w:rsid w:val="0099759A"/>
    <w:rsid w:val="009A5387"/>
    <w:rsid w:val="009B47BF"/>
    <w:rsid w:val="00A33300"/>
    <w:rsid w:val="00A351B1"/>
    <w:rsid w:val="00A407C0"/>
    <w:rsid w:val="00A83677"/>
    <w:rsid w:val="00A874BF"/>
    <w:rsid w:val="00AB5DB9"/>
    <w:rsid w:val="00AD08B2"/>
    <w:rsid w:val="00AE6057"/>
    <w:rsid w:val="00AE7C76"/>
    <w:rsid w:val="00B042FC"/>
    <w:rsid w:val="00B1201A"/>
    <w:rsid w:val="00B17A1C"/>
    <w:rsid w:val="00B21C8D"/>
    <w:rsid w:val="00B2709F"/>
    <w:rsid w:val="00B416AF"/>
    <w:rsid w:val="00B51927"/>
    <w:rsid w:val="00B917E1"/>
    <w:rsid w:val="00BB08FF"/>
    <w:rsid w:val="00BB1381"/>
    <w:rsid w:val="00BB45A3"/>
    <w:rsid w:val="00BE2F4D"/>
    <w:rsid w:val="00BF01A0"/>
    <w:rsid w:val="00C016AA"/>
    <w:rsid w:val="00C265B8"/>
    <w:rsid w:val="00C536AF"/>
    <w:rsid w:val="00C85AED"/>
    <w:rsid w:val="00C86A45"/>
    <w:rsid w:val="00CB0457"/>
    <w:rsid w:val="00CB743A"/>
    <w:rsid w:val="00CD1DF7"/>
    <w:rsid w:val="00CD5866"/>
    <w:rsid w:val="00CE0316"/>
    <w:rsid w:val="00CE5893"/>
    <w:rsid w:val="00CF32B0"/>
    <w:rsid w:val="00D10857"/>
    <w:rsid w:val="00D20D90"/>
    <w:rsid w:val="00D23DEB"/>
    <w:rsid w:val="00D57655"/>
    <w:rsid w:val="00DA2686"/>
    <w:rsid w:val="00DB3A95"/>
    <w:rsid w:val="00DB4F03"/>
    <w:rsid w:val="00DB5695"/>
    <w:rsid w:val="00E22C02"/>
    <w:rsid w:val="00E2584C"/>
    <w:rsid w:val="00E44241"/>
    <w:rsid w:val="00E62EB4"/>
    <w:rsid w:val="00E84F90"/>
    <w:rsid w:val="00EA65E4"/>
    <w:rsid w:val="00ED7D87"/>
    <w:rsid w:val="00F17A34"/>
    <w:rsid w:val="00F24828"/>
    <w:rsid w:val="00F606F2"/>
    <w:rsid w:val="00F76534"/>
    <w:rsid w:val="00FF547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367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