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4AB2C28F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FA5666">
        <w:rPr>
          <w:rFonts w:ascii="Times New Roman" w:hAnsi="Times New Roman" w:cs="Times New Roman"/>
          <w:color w:val="FF0000"/>
          <w:sz w:val="20"/>
          <w:szCs w:val="20"/>
        </w:rPr>
        <w:t>189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9143A0">
        <w:rPr>
          <w:rFonts w:ascii="Times New Roman" w:hAnsi="Times New Roman" w:cs="Times New Roman"/>
          <w:sz w:val="20"/>
          <w:szCs w:val="20"/>
        </w:rPr>
        <w:t>2</w:t>
      </w:r>
    </w:p>
    <w:p w:rsidR="00821BAF" w:rsidP="00821BAF" w14:paraId="04A31E57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114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F1C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Споры, возникающие из жилищного законодательства: о</w:t>
      </w:r>
      <w:r w:rsidRPr="003F1CE9">
        <w:rPr>
          <w:rFonts w:ascii="Times New Roman" w:hAnsi="Times New Roman" w:cs="Times New Roman"/>
          <w:sz w:val="20"/>
          <w:szCs w:val="20"/>
        </w:rPr>
        <w:t xml:space="preserve"> взыскании платы за жилую площадь и коммунальные платежи, тепло и электроэнергию</w:t>
      </w: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74BBC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095B86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Божко Н.Д.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736C1" w:rsidRPr="00A80742" w:rsidP="0097043D" w14:paraId="5DB59F49" w14:textId="6DC4A1F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ответчика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Сергина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 xml:space="preserve"> А.П.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73A2F2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Сергину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Алексею Петровичу</w:t>
      </w:r>
      <w:r w:rsidRPr="009143A0" w:rsidR="009143A0">
        <w:t xml:space="preserve">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50AF7E8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Сергину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Алексею Петровичу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6E519B5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Сергина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Алексея Петровича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0B6EF82C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="00A652B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 xml:space="preserve"> за период с </w:t>
      </w:r>
      <w:r w:rsidR="00FA5666">
        <w:rPr>
          <w:rFonts w:ascii="Times New Roman" w:hAnsi="Times New Roman"/>
          <w:sz w:val="26"/>
          <w:szCs w:val="26"/>
        </w:rPr>
        <w:t>марта</w:t>
      </w:r>
      <w:r w:rsidR="006736C1">
        <w:rPr>
          <w:rFonts w:ascii="Times New Roman" w:hAnsi="Times New Roman"/>
          <w:sz w:val="26"/>
          <w:szCs w:val="26"/>
        </w:rPr>
        <w:t xml:space="preserve"> 20</w:t>
      </w:r>
      <w:r w:rsidR="00FA5666">
        <w:rPr>
          <w:rFonts w:ascii="Times New Roman" w:hAnsi="Times New Roman"/>
          <w:sz w:val="26"/>
          <w:szCs w:val="26"/>
        </w:rPr>
        <w:t>20</w:t>
      </w:r>
      <w:r w:rsidR="006736C1">
        <w:rPr>
          <w:rFonts w:ascii="Times New Roman" w:hAnsi="Times New Roman"/>
          <w:sz w:val="26"/>
          <w:szCs w:val="26"/>
        </w:rPr>
        <w:t xml:space="preserve"> года по </w:t>
      </w:r>
      <w:r w:rsidR="00FA5666">
        <w:rPr>
          <w:rFonts w:ascii="Times New Roman" w:hAnsi="Times New Roman"/>
          <w:sz w:val="26"/>
          <w:szCs w:val="26"/>
        </w:rPr>
        <w:t>февраль</w:t>
      </w:r>
      <w:r w:rsidR="006736C1">
        <w:rPr>
          <w:rFonts w:ascii="Times New Roman" w:hAnsi="Times New Roman"/>
          <w:sz w:val="26"/>
          <w:szCs w:val="26"/>
        </w:rPr>
        <w:t xml:space="preserve"> 202</w:t>
      </w:r>
      <w:r w:rsidR="00FA5666">
        <w:rPr>
          <w:rFonts w:ascii="Times New Roman" w:hAnsi="Times New Roman"/>
          <w:sz w:val="26"/>
          <w:szCs w:val="26"/>
        </w:rPr>
        <w:t>2</w:t>
      </w:r>
      <w:r w:rsidR="006736C1">
        <w:rPr>
          <w:rFonts w:ascii="Times New Roman" w:hAnsi="Times New Roman"/>
          <w:sz w:val="26"/>
          <w:szCs w:val="26"/>
        </w:rPr>
        <w:t xml:space="preserve"> года (</w:t>
      </w:r>
      <w:r w:rsidR="006736C1">
        <w:rPr>
          <w:rFonts w:ascii="Times New Roman" w:hAnsi="Times New Roman"/>
          <w:sz w:val="26"/>
          <w:szCs w:val="26"/>
        </w:rPr>
        <w:t>л</w:t>
      </w:r>
      <w:r w:rsidR="006736C1">
        <w:rPr>
          <w:rFonts w:ascii="Times New Roman" w:hAnsi="Times New Roman"/>
          <w:sz w:val="26"/>
          <w:szCs w:val="26"/>
        </w:rPr>
        <w:t xml:space="preserve">/с </w:t>
      </w:r>
      <w:r w:rsidR="00A652B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="00A652B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44C92C6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- пеню в размере </w:t>
      </w:r>
      <w:r w:rsidR="00A652B9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0D4627" w:rsidP="000D4627" w14:paraId="2F1864AE" w14:textId="3BF1F88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A652B9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4731C47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A652B9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9143A0" w:rsidP="009143A0" w14:paraId="46A0CF98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43A0" w:rsidRPr="009143A0" w:rsidP="009143A0" w14:paraId="2248CFA4" w14:textId="38F125A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</w:t>
      </w:r>
      <w:r w:rsidR="00FA566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9143A0">
        <w:rPr>
          <w:rFonts w:ascii="Times New Roman" w:eastAsia="Times New Roman" w:hAnsi="Times New Roman"/>
          <w:b/>
          <w:sz w:val="26"/>
          <w:szCs w:val="26"/>
          <w:lang w:eastAsia="ru-RU"/>
        </w:rPr>
        <w:t>Д.С. Королёв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2059"/>
    <w:rsid w:val="00264088"/>
    <w:rsid w:val="00265793"/>
    <w:rsid w:val="00281B35"/>
    <w:rsid w:val="002866D3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652B9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D7D87"/>
    <w:rsid w:val="00F17A34"/>
    <w:rsid w:val="00F24828"/>
    <w:rsid w:val="00F51E1D"/>
    <w:rsid w:val="00F606F2"/>
    <w:rsid w:val="00F76534"/>
    <w:rsid w:val="00FA566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