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C951BF" w:rsidP="00780552" w14:paraId="0F4A8508" w14:textId="4EC1E475">
      <w:pPr>
        <w:jc w:val="right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Дело № 2-</w:t>
      </w:r>
      <w:r w:rsidRPr="00C951BF" w:rsidR="00172824">
        <w:rPr>
          <w:sz w:val="26"/>
          <w:szCs w:val="26"/>
          <w:lang w:val="ru-RU"/>
        </w:rPr>
        <w:t>69</w:t>
      </w:r>
      <w:r w:rsidRPr="00C951BF">
        <w:rPr>
          <w:sz w:val="26"/>
          <w:szCs w:val="26"/>
          <w:lang w:val="ru-RU"/>
        </w:rPr>
        <w:t>-</w:t>
      </w:r>
      <w:r w:rsidR="00C951BF">
        <w:rPr>
          <w:sz w:val="26"/>
          <w:szCs w:val="26"/>
          <w:lang w:val="ru-RU"/>
        </w:rPr>
        <w:t>283</w:t>
      </w:r>
      <w:r w:rsidRPr="00C951BF" w:rsidR="00172824">
        <w:rPr>
          <w:sz w:val="26"/>
          <w:szCs w:val="26"/>
          <w:lang w:val="ru-RU"/>
        </w:rPr>
        <w:t>/201</w:t>
      </w:r>
      <w:r w:rsidRPr="00C951BF" w:rsidR="00773BC6">
        <w:rPr>
          <w:sz w:val="26"/>
          <w:szCs w:val="26"/>
          <w:lang w:val="ru-RU"/>
        </w:rPr>
        <w:t>9</w:t>
      </w:r>
    </w:p>
    <w:p w:rsidR="00780552" w:rsidRPr="00C951BF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РЕШЕНИЕ</w:t>
      </w:r>
    </w:p>
    <w:p w:rsidR="00780552" w:rsidRPr="00C951BF" w:rsidP="00780552" w14:paraId="4069D77D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C951BF" w:rsidP="00780552" w14:paraId="377CB0C6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(вводная и резолютивная часть)</w:t>
      </w:r>
    </w:p>
    <w:p w:rsidR="00172824" w:rsidRPr="00C951BF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C951BF" w:rsidP="00172824" w14:paraId="3887145C" w14:textId="6BE33705">
      <w:pPr>
        <w:ind w:firstLine="720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14</w:t>
      </w:r>
      <w:r w:rsidRPr="00C951BF" w:rsidR="00FE12B5">
        <w:rPr>
          <w:sz w:val="26"/>
          <w:szCs w:val="26"/>
          <w:lang w:val="ru-RU"/>
        </w:rPr>
        <w:t xml:space="preserve"> </w:t>
      </w:r>
      <w:r w:rsidRPr="00C951BF">
        <w:rPr>
          <w:sz w:val="26"/>
          <w:szCs w:val="26"/>
          <w:lang w:val="ru-RU"/>
        </w:rPr>
        <w:t xml:space="preserve">октября </w:t>
      </w:r>
      <w:r w:rsidRPr="00C951BF" w:rsidR="00FE12B5">
        <w:rPr>
          <w:sz w:val="26"/>
          <w:szCs w:val="26"/>
          <w:lang w:val="ru-RU"/>
        </w:rPr>
        <w:t>201</w:t>
      </w:r>
      <w:r w:rsidRPr="00C951BF" w:rsidR="00773BC6">
        <w:rPr>
          <w:sz w:val="26"/>
          <w:szCs w:val="26"/>
          <w:lang w:val="ru-RU"/>
        </w:rPr>
        <w:t>9</w:t>
      </w:r>
      <w:r w:rsidRPr="00C951BF" w:rsidR="006161ED">
        <w:rPr>
          <w:sz w:val="26"/>
          <w:szCs w:val="26"/>
          <w:lang w:val="ru-RU"/>
        </w:rPr>
        <w:t xml:space="preserve"> года</w:t>
      </w:r>
      <w:r w:rsidRPr="00C951BF" w:rsidR="006161ED">
        <w:rPr>
          <w:sz w:val="26"/>
          <w:szCs w:val="26"/>
          <w:lang w:val="ru-RU"/>
        </w:rPr>
        <w:tab/>
      </w:r>
      <w:r w:rsidRPr="00C951BF" w:rsidR="00773BC6">
        <w:rPr>
          <w:sz w:val="26"/>
          <w:szCs w:val="26"/>
          <w:lang w:val="ru-RU"/>
        </w:rPr>
        <w:tab/>
      </w:r>
      <w:r w:rsidRPr="00C951BF" w:rsidR="00293D03">
        <w:rPr>
          <w:sz w:val="26"/>
          <w:szCs w:val="26"/>
          <w:lang w:val="ru-RU"/>
        </w:rPr>
        <w:tab/>
      </w:r>
      <w:r w:rsidRPr="00C951BF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951BF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951BF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951BF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FE12B5" w:rsidRPr="00C951BF" w:rsidP="00172824" w14:paraId="55057FA7" w14:textId="4F8C62CE">
      <w:pPr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при секретаре </w:t>
      </w:r>
      <w:r w:rsidRPr="00C951BF" w:rsidR="005944AA">
        <w:rPr>
          <w:sz w:val="26"/>
          <w:szCs w:val="26"/>
          <w:lang w:val="ru-RU"/>
        </w:rPr>
        <w:t>Иощенко Э.А.</w:t>
      </w:r>
    </w:p>
    <w:p w:rsidR="008953CA" w:rsidRPr="00C951BF" w:rsidP="00293D03" w14:paraId="273C4F27" w14:textId="11E6C37E">
      <w:pPr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с участием истца Полищук Г.П.</w:t>
      </w:r>
    </w:p>
    <w:p w:rsidR="00F4193A" w:rsidRPr="00C951BF" w:rsidP="00293D03" w14:paraId="04BDCB2E" w14:textId="5B604329">
      <w:pPr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ответчика </w:t>
      </w:r>
      <w:r w:rsidRPr="00C951BF" w:rsidR="005944AA">
        <w:rPr>
          <w:sz w:val="26"/>
          <w:szCs w:val="26"/>
          <w:lang w:val="ru-RU"/>
        </w:rPr>
        <w:t>ИП Ливицкого Д.Н.</w:t>
      </w:r>
    </w:p>
    <w:p w:rsidR="00FE12B5" w:rsidRPr="00C951BF" w:rsidP="00FE12B5" w14:paraId="4FB54B75" w14:textId="02826A8D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C951BF" w:rsidR="005944AA">
        <w:rPr>
          <w:sz w:val="26"/>
          <w:szCs w:val="26"/>
          <w:lang w:val="ru-RU"/>
        </w:rPr>
        <w:t>Полищук Галины Петровны к Индивидуальному предпринимателю Ливицкому Дмитрию Николаевичу о защите прав потребителей</w:t>
      </w:r>
      <w:r w:rsidRPr="00C951BF">
        <w:rPr>
          <w:sz w:val="26"/>
          <w:szCs w:val="26"/>
          <w:lang w:val="ru-RU"/>
        </w:rPr>
        <w:t>,</w:t>
      </w:r>
    </w:p>
    <w:p w:rsidR="00773BC6" w:rsidRPr="00C951BF" w:rsidP="00773BC6" w14:paraId="791C9B7F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ab/>
      </w:r>
      <w:r w:rsidRPr="00C951BF">
        <w:rPr>
          <w:sz w:val="26"/>
          <w:szCs w:val="26"/>
          <w:lang w:val="ru-RU"/>
        </w:rPr>
        <w:tab/>
        <w:t>руководствуясь ст.ст. 194 – 199 ГПК РФ, мировой судья</w:t>
      </w:r>
    </w:p>
    <w:p w:rsidR="003B41B9" w:rsidRPr="00C951BF" w:rsidP="003B41B9" w14:paraId="598648BA" w14:textId="77777777">
      <w:pPr>
        <w:ind w:firstLine="708"/>
        <w:jc w:val="center"/>
        <w:rPr>
          <w:b/>
          <w:sz w:val="26"/>
          <w:szCs w:val="26"/>
          <w:lang w:val="ru-RU"/>
        </w:rPr>
      </w:pPr>
      <w:r w:rsidRPr="00C951BF">
        <w:rPr>
          <w:b/>
          <w:sz w:val="26"/>
          <w:szCs w:val="26"/>
          <w:lang w:val="ru-RU"/>
        </w:rPr>
        <w:t>РЕШИЛ:</w:t>
      </w:r>
    </w:p>
    <w:p w:rsidR="006161ED" w:rsidRPr="00C951BF" w:rsidP="006161ED" w14:paraId="0FA0EF80" w14:textId="73D262A9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Исковое заявление </w:t>
      </w:r>
      <w:r w:rsidRPr="00C951BF" w:rsidR="005944AA">
        <w:rPr>
          <w:sz w:val="26"/>
          <w:szCs w:val="26"/>
          <w:lang w:val="ru-RU"/>
        </w:rPr>
        <w:t xml:space="preserve">Полищук Галины Петровны к Индивидуальному предпринимателю Ливицкому Дмитрию Николаевичу о защите прав потребителей </w:t>
      </w:r>
      <w:r w:rsidRPr="00C951BF">
        <w:rPr>
          <w:sz w:val="26"/>
          <w:szCs w:val="26"/>
          <w:lang w:val="ru-RU"/>
        </w:rPr>
        <w:t>– удовлетворить</w:t>
      </w:r>
      <w:r w:rsidRPr="00C951BF" w:rsidR="00767CBA">
        <w:rPr>
          <w:sz w:val="26"/>
          <w:szCs w:val="26"/>
          <w:lang w:val="ru-RU"/>
        </w:rPr>
        <w:t xml:space="preserve"> частично</w:t>
      </w:r>
      <w:r w:rsidRPr="00C951BF">
        <w:rPr>
          <w:sz w:val="26"/>
          <w:szCs w:val="26"/>
          <w:lang w:val="ru-RU"/>
        </w:rPr>
        <w:t>.</w:t>
      </w:r>
    </w:p>
    <w:p w:rsidR="003B20AD" w:rsidRPr="00C951BF" w:rsidP="003B20AD" w14:paraId="0EE14EA4" w14:textId="4CE7A5E8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Взыскать с Индивидуального предпринимателя </w:t>
      </w:r>
      <w:r w:rsidRPr="00C951BF">
        <w:rPr>
          <w:sz w:val="26"/>
          <w:szCs w:val="26"/>
          <w:lang w:val="ru-RU"/>
        </w:rPr>
        <w:t>Ливицкого</w:t>
      </w:r>
      <w:r w:rsidRPr="00C951BF">
        <w:rPr>
          <w:sz w:val="26"/>
          <w:szCs w:val="26"/>
          <w:lang w:val="ru-RU"/>
        </w:rPr>
        <w:t xml:space="preserve"> Дмитрия Николаевича в пользу Полищук Галины </w:t>
      </w:r>
      <w:r w:rsidRPr="00C951BF">
        <w:rPr>
          <w:sz w:val="26"/>
          <w:szCs w:val="26"/>
          <w:lang w:val="ru-RU"/>
        </w:rPr>
        <w:t xml:space="preserve">Петровны предоплату в сумме </w:t>
      </w:r>
      <w:r w:rsidRPr="007E3407">
        <w:rPr>
          <w:sz w:val="26"/>
          <w:szCs w:val="26"/>
          <w:lang w:val="ru-RU"/>
        </w:rPr>
        <w:t>«данные изъяты»</w:t>
      </w:r>
      <w:r w:rsidRPr="00C951BF">
        <w:rPr>
          <w:sz w:val="26"/>
          <w:szCs w:val="26"/>
          <w:lang w:val="ru-RU"/>
        </w:rPr>
        <w:t>,</w:t>
      </w:r>
      <w:r w:rsidR="00FB45B7">
        <w:rPr>
          <w:sz w:val="26"/>
          <w:szCs w:val="26"/>
          <w:lang w:val="ru-RU"/>
        </w:rPr>
        <w:t xml:space="preserve"> </w:t>
      </w:r>
      <w:r w:rsidRPr="00C951BF">
        <w:rPr>
          <w:sz w:val="26"/>
          <w:szCs w:val="26"/>
          <w:lang w:val="ru-RU"/>
        </w:rPr>
        <w:t xml:space="preserve">компенсацию морального вреда в сумме </w:t>
      </w:r>
      <w:r w:rsidRPr="007E3407">
        <w:rPr>
          <w:sz w:val="26"/>
          <w:szCs w:val="26"/>
          <w:lang w:val="ru-RU"/>
        </w:rPr>
        <w:t>«данные изъяты»</w:t>
      </w:r>
      <w:r w:rsidRPr="00C951BF">
        <w:rPr>
          <w:sz w:val="26"/>
          <w:szCs w:val="26"/>
          <w:lang w:val="ru-RU"/>
        </w:rPr>
        <w:t>,</w:t>
      </w:r>
      <w:r w:rsidRPr="00C951BF" w:rsidR="00EB50E4">
        <w:rPr>
          <w:sz w:val="26"/>
          <w:szCs w:val="26"/>
          <w:lang w:val="ru-RU"/>
        </w:rPr>
        <w:t xml:space="preserve"> судебные расходы по оплате государственной пошлины в размере </w:t>
      </w:r>
      <w:r w:rsidRPr="007E3407">
        <w:rPr>
          <w:sz w:val="26"/>
          <w:szCs w:val="26"/>
          <w:lang w:val="ru-RU"/>
        </w:rPr>
        <w:t>«данные изъяты»</w:t>
      </w:r>
      <w:r w:rsidRPr="00C951BF" w:rsidR="0054634B">
        <w:rPr>
          <w:sz w:val="26"/>
          <w:szCs w:val="26"/>
          <w:lang w:val="ru-RU"/>
        </w:rPr>
        <w:t>,</w:t>
      </w:r>
      <w:r w:rsidRPr="00C951BF">
        <w:rPr>
          <w:sz w:val="26"/>
          <w:szCs w:val="26"/>
          <w:lang w:val="ru-RU"/>
        </w:rPr>
        <w:t xml:space="preserve"> а всего </w:t>
      </w:r>
      <w:r w:rsidRPr="007E3407">
        <w:rPr>
          <w:sz w:val="26"/>
          <w:szCs w:val="26"/>
          <w:lang w:val="ru-RU"/>
        </w:rPr>
        <w:t>«данные изъяты»</w:t>
      </w:r>
      <w:r w:rsidRPr="00C951BF">
        <w:rPr>
          <w:sz w:val="26"/>
          <w:szCs w:val="26"/>
          <w:lang w:val="ru-RU"/>
        </w:rPr>
        <w:t>.</w:t>
      </w:r>
    </w:p>
    <w:p w:rsidR="003B20AD" w:rsidRPr="00C951BF" w:rsidP="003B20AD" w14:paraId="7492A478" w14:textId="7C45D788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Взыскать с </w:t>
      </w:r>
      <w:r w:rsidRPr="00C951BF" w:rsidR="0054634B">
        <w:rPr>
          <w:sz w:val="26"/>
          <w:szCs w:val="26"/>
          <w:lang w:val="ru-RU"/>
        </w:rPr>
        <w:t xml:space="preserve">Индивидуального предпринимателя Ливицкого Дмитрия Николаевича </w:t>
      </w:r>
      <w:r w:rsidRPr="00C951BF">
        <w:rPr>
          <w:sz w:val="26"/>
          <w:szCs w:val="26"/>
          <w:lang w:val="ru-RU"/>
        </w:rPr>
        <w:t xml:space="preserve">в доход государства госпошлину </w:t>
      </w:r>
      <w:r w:rsidRPr="00C951BF">
        <w:rPr>
          <w:sz w:val="26"/>
          <w:szCs w:val="26"/>
          <w:lang w:val="ru-RU"/>
        </w:rPr>
        <w:t xml:space="preserve">в сумме </w:t>
      </w:r>
      <w:r w:rsidRPr="00C951BF" w:rsidR="0054634B">
        <w:rPr>
          <w:sz w:val="26"/>
          <w:szCs w:val="26"/>
          <w:lang w:val="ru-RU"/>
        </w:rPr>
        <w:t>400</w:t>
      </w:r>
      <w:r w:rsidRPr="00C951BF">
        <w:rPr>
          <w:sz w:val="26"/>
          <w:szCs w:val="26"/>
          <w:lang w:val="ru-RU"/>
        </w:rPr>
        <w:t xml:space="preserve"> </w:t>
      </w:r>
      <w:r w:rsidRPr="00C951BF" w:rsidR="0054634B">
        <w:rPr>
          <w:sz w:val="26"/>
          <w:szCs w:val="26"/>
          <w:lang w:val="ru-RU"/>
        </w:rPr>
        <w:t>(четыреста) рублей 00 копеек.</w:t>
      </w:r>
    </w:p>
    <w:p w:rsidR="006C54A3" w:rsidP="006161ED" w14:paraId="53BD258A" w14:textId="1171A82F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 xml:space="preserve">Взыскать с </w:t>
      </w:r>
      <w:r w:rsidRPr="00C951BF" w:rsidR="00C951BF">
        <w:rPr>
          <w:sz w:val="26"/>
          <w:szCs w:val="26"/>
          <w:lang w:val="ru-RU"/>
        </w:rPr>
        <w:t xml:space="preserve">Индивидуального предпринимателя Ливицкого Дмитрия Николаевича в пользу Полищук Галины Петровны </w:t>
      </w:r>
      <w:r w:rsidRPr="00C951BF">
        <w:rPr>
          <w:sz w:val="26"/>
          <w:szCs w:val="26"/>
          <w:lang w:val="ru-RU"/>
        </w:rPr>
        <w:t xml:space="preserve">штраф в размере </w:t>
      </w:r>
      <w:r w:rsidRPr="007E3407">
        <w:rPr>
          <w:sz w:val="26"/>
          <w:szCs w:val="26"/>
          <w:lang w:val="ru-RU"/>
        </w:rPr>
        <w:t>«данные изъяты»</w:t>
      </w:r>
      <w:r w:rsidRPr="00C951BF">
        <w:rPr>
          <w:sz w:val="26"/>
          <w:szCs w:val="26"/>
          <w:lang w:val="ru-RU"/>
        </w:rPr>
        <w:t>.</w:t>
      </w:r>
    </w:p>
    <w:p w:rsidR="003B24B7" w:rsidP="003B24B7" w14:paraId="09991FB1" w14:textId="77777777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В остальной части исковых требований – отказать.</w:t>
      </w:r>
    </w:p>
    <w:p w:rsidR="003B41B9" w:rsidRPr="00C951BF" w:rsidP="003B24B7" w14:paraId="760190C5" w14:textId="06F895D7">
      <w:pPr>
        <w:ind w:firstLine="708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Решен</w:t>
      </w:r>
      <w:r w:rsidRPr="00C951BF">
        <w:rPr>
          <w:sz w:val="26"/>
          <w:szCs w:val="26"/>
          <w:lang w:val="ru-RU"/>
        </w:rPr>
        <w:t>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B41B9" w:rsidRPr="00C951BF" w:rsidP="003B41B9" w14:paraId="351BBDCB" w14:textId="77777777">
      <w:pPr>
        <w:ind w:right="-142" w:firstLine="567"/>
        <w:jc w:val="both"/>
        <w:rPr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</w:t>
      </w:r>
      <w:r w:rsidRPr="00C951BF">
        <w:rPr>
          <w:sz w:val="26"/>
          <w:szCs w:val="26"/>
          <w:lang w:val="ru-RU"/>
        </w:rPr>
        <w:t>ц, участвующих в деле, их представителей, заявления о составлении мотивированного решения суда.</w:t>
      </w:r>
    </w:p>
    <w:p w:rsidR="003B41B9" w:rsidRPr="00C951BF" w:rsidP="003B41B9" w14:paraId="044CE1B4" w14:textId="77777777">
      <w:pPr>
        <w:ind w:right="-31" w:firstLine="567"/>
        <w:jc w:val="both"/>
        <w:rPr>
          <w:b/>
          <w:sz w:val="26"/>
          <w:szCs w:val="26"/>
          <w:lang w:val="ru-RU"/>
        </w:rPr>
      </w:pPr>
      <w:r w:rsidRPr="00C951BF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</w:t>
      </w:r>
      <w:r w:rsidRPr="00C951BF">
        <w:rPr>
          <w:sz w:val="26"/>
          <w:szCs w:val="26"/>
          <w:lang w:val="ru-RU"/>
        </w:rPr>
        <w:t>ующие в деле, их представители присутствовали в судебном заседании</w:t>
      </w:r>
      <w:r w:rsidRPr="00C951BF" w:rsidR="00443602">
        <w:rPr>
          <w:sz w:val="26"/>
          <w:szCs w:val="26"/>
          <w:lang w:val="ru-RU"/>
        </w:rPr>
        <w:t>.</w:t>
      </w:r>
    </w:p>
    <w:p w:rsidR="003B41B9" w:rsidRPr="00C951BF" w:rsidP="003B41B9" w14:paraId="147B5869" w14:textId="77777777">
      <w:pPr>
        <w:ind w:right="-31"/>
        <w:jc w:val="center"/>
        <w:rPr>
          <w:b/>
          <w:sz w:val="26"/>
          <w:szCs w:val="26"/>
          <w:lang w:val="ru-RU"/>
        </w:rPr>
      </w:pPr>
    </w:p>
    <w:p w:rsidR="00F4193A" w:rsidRPr="00C951BF" w:rsidP="00F4193A" w14:paraId="1B331023" w14:textId="1FFC58B9">
      <w:pPr>
        <w:widowControl w:val="0"/>
        <w:suppressAutoHyphens/>
        <w:rPr>
          <w:rFonts w:eastAsia="Tahoma"/>
          <w:b/>
          <w:sz w:val="26"/>
          <w:szCs w:val="26"/>
          <w:lang w:val="ru-RU" w:eastAsia="zh-CN"/>
        </w:rPr>
      </w:pPr>
      <w:r w:rsidRPr="00C951BF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</w:t>
      </w:r>
      <w:r w:rsidRPr="00C951BF" w:rsidR="00A3444A">
        <w:rPr>
          <w:rFonts w:eastAsia="Tahoma"/>
          <w:b/>
          <w:sz w:val="26"/>
          <w:szCs w:val="26"/>
          <w:lang w:val="ru-RU" w:eastAsia="zh-CN"/>
        </w:rPr>
        <w:tab/>
      </w:r>
      <w:r w:rsidRPr="00C951BF" w:rsidR="00A3444A">
        <w:rPr>
          <w:rFonts w:eastAsia="Tahoma"/>
          <w:b/>
          <w:sz w:val="26"/>
          <w:szCs w:val="26"/>
          <w:lang w:val="ru-RU" w:eastAsia="zh-CN"/>
        </w:rPr>
        <w:tab/>
      </w:r>
      <w:r w:rsidRPr="00C951BF">
        <w:rPr>
          <w:rFonts w:eastAsia="Tahoma"/>
          <w:b/>
          <w:sz w:val="26"/>
          <w:szCs w:val="26"/>
          <w:lang w:val="ru-RU" w:eastAsia="zh-CN"/>
        </w:rPr>
        <w:t xml:space="preserve">                  </w:t>
      </w:r>
      <w:r w:rsidRPr="00C951BF">
        <w:rPr>
          <w:rFonts w:eastAsia="Tahoma"/>
          <w:b/>
          <w:sz w:val="26"/>
          <w:szCs w:val="26"/>
          <w:lang w:val="ru-RU" w:eastAsia="zh-CN"/>
        </w:rPr>
        <w:tab/>
        <w:t>Д.С. Королёв</w:t>
      </w:r>
    </w:p>
    <w:p w:rsidR="00293D03" w:rsidRPr="00C951BF" w:rsidP="00F4193A" w14:paraId="5AFB7974" w14:textId="67EA1BA2">
      <w:pPr>
        <w:widowControl w:val="0"/>
        <w:suppressAutoHyphens/>
        <w:ind w:firstLine="567"/>
        <w:rPr>
          <w:rFonts w:eastAsia="Tahoma"/>
          <w:b/>
          <w:sz w:val="26"/>
          <w:szCs w:val="26"/>
          <w:lang w:val="ru-RU" w:eastAsia="zh-CN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D410E"/>
    <w:rsid w:val="000D79A5"/>
    <w:rsid w:val="00137D77"/>
    <w:rsid w:val="00151989"/>
    <w:rsid w:val="0017076A"/>
    <w:rsid w:val="00172824"/>
    <w:rsid w:val="0019392C"/>
    <w:rsid w:val="001A64A9"/>
    <w:rsid w:val="001E02A8"/>
    <w:rsid w:val="00205A98"/>
    <w:rsid w:val="00226D57"/>
    <w:rsid w:val="00250EE8"/>
    <w:rsid w:val="0025283F"/>
    <w:rsid w:val="00293D03"/>
    <w:rsid w:val="003046F9"/>
    <w:rsid w:val="003B20AD"/>
    <w:rsid w:val="003B24B7"/>
    <w:rsid w:val="003B41B9"/>
    <w:rsid w:val="003F50E5"/>
    <w:rsid w:val="003F7C0C"/>
    <w:rsid w:val="00443602"/>
    <w:rsid w:val="00473E4D"/>
    <w:rsid w:val="004C0358"/>
    <w:rsid w:val="004E0787"/>
    <w:rsid w:val="00513F3A"/>
    <w:rsid w:val="00523FD9"/>
    <w:rsid w:val="005302CF"/>
    <w:rsid w:val="0054634B"/>
    <w:rsid w:val="005944AA"/>
    <w:rsid w:val="006066CD"/>
    <w:rsid w:val="006161ED"/>
    <w:rsid w:val="0065678D"/>
    <w:rsid w:val="006C1559"/>
    <w:rsid w:val="006C54A3"/>
    <w:rsid w:val="00701668"/>
    <w:rsid w:val="00767CBA"/>
    <w:rsid w:val="00773BC6"/>
    <w:rsid w:val="00780552"/>
    <w:rsid w:val="007E3407"/>
    <w:rsid w:val="008953CA"/>
    <w:rsid w:val="008E039D"/>
    <w:rsid w:val="00906AD4"/>
    <w:rsid w:val="00921C9F"/>
    <w:rsid w:val="00936F7A"/>
    <w:rsid w:val="009C0354"/>
    <w:rsid w:val="009C653A"/>
    <w:rsid w:val="009F1824"/>
    <w:rsid w:val="00A02890"/>
    <w:rsid w:val="00A3444A"/>
    <w:rsid w:val="00AB7ADF"/>
    <w:rsid w:val="00AD1DC2"/>
    <w:rsid w:val="00BC33D1"/>
    <w:rsid w:val="00BF37F4"/>
    <w:rsid w:val="00C7147A"/>
    <w:rsid w:val="00C84965"/>
    <w:rsid w:val="00C951BF"/>
    <w:rsid w:val="00CA188F"/>
    <w:rsid w:val="00CA5E18"/>
    <w:rsid w:val="00CB2B39"/>
    <w:rsid w:val="00CF4647"/>
    <w:rsid w:val="00D712DE"/>
    <w:rsid w:val="00D760B7"/>
    <w:rsid w:val="00DD6408"/>
    <w:rsid w:val="00DD7149"/>
    <w:rsid w:val="00E03602"/>
    <w:rsid w:val="00E42CEE"/>
    <w:rsid w:val="00E937D0"/>
    <w:rsid w:val="00E978C0"/>
    <w:rsid w:val="00EB50E4"/>
    <w:rsid w:val="00F4193A"/>
    <w:rsid w:val="00F4646E"/>
    <w:rsid w:val="00F657BC"/>
    <w:rsid w:val="00F96AE6"/>
    <w:rsid w:val="00FB45B7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D6A36B-E0B6-4AD0-8DDC-EE50CACE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594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0ACB-45B5-40DB-8788-7E256079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