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12B5" w:rsidRPr="005177A9" w:rsidP="00780552" w14:paraId="0F4A8508" w14:textId="092A02F6">
      <w:pPr>
        <w:jc w:val="right"/>
        <w:rPr>
          <w:sz w:val="26"/>
          <w:szCs w:val="26"/>
          <w:lang w:val="ru-RU"/>
        </w:rPr>
      </w:pPr>
      <w:r w:rsidRPr="005177A9">
        <w:rPr>
          <w:sz w:val="26"/>
          <w:szCs w:val="26"/>
          <w:lang w:val="ru-RU"/>
        </w:rPr>
        <w:t>Дело № 2-</w:t>
      </w:r>
      <w:r w:rsidRPr="005177A9" w:rsidR="00172824">
        <w:rPr>
          <w:sz w:val="26"/>
          <w:szCs w:val="26"/>
          <w:lang w:val="ru-RU"/>
        </w:rPr>
        <w:t>69</w:t>
      </w:r>
      <w:r w:rsidRPr="005177A9">
        <w:rPr>
          <w:sz w:val="26"/>
          <w:szCs w:val="26"/>
          <w:lang w:val="ru-RU"/>
        </w:rPr>
        <w:t>-</w:t>
      </w:r>
      <w:r w:rsidRPr="005177A9" w:rsidR="00B00190">
        <w:rPr>
          <w:sz w:val="26"/>
          <w:szCs w:val="26"/>
          <w:lang w:val="ru-RU"/>
        </w:rPr>
        <w:t>298</w:t>
      </w:r>
      <w:r w:rsidRPr="005177A9" w:rsidR="00172824">
        <w:rPr>
          <w:sz w:val="26"/>
          <w:szCs w:val="26"/>
          <w:lang w:val="ru-RU"/>
        </w:rPr>
        <w:t>/201</w:t>
      </w:r>
      <w:r w:rsidRPr="005177A9" w:rsidR="00773BC6">
        <w:rPr>
          <w:sz w:val="26"/>
          <w:szCs w:val="26"/>
          <w:lang w:val="ru-RU"/>
        </w:rPr>
        <w:t>9</w:t>
      </w:r>
    </w:p>
    <w:p w:rsidR="00780552" w:rsidRPr="005177A9" w:rsidP="00780552" w14:paraId="38DE3A28" w14:textId="77777777">
      <w:pPr>
        <w:ind w:firstLine="720"/>
        <w:jc w:val="center"/>
        <w:rPr>
          <w:b/>
          <w:sz w:val="26"/>
          <w:szCs w:val="26"/>
          <w:lang w:val="ru-RU"/>
        </w:rPr>
      </w:pPr>
      <w:r w:rsidRPr="005177A9">
        <w:rPr>
          <w:b/>
          <w:sz w:val="26"/>
          <w:szCs w:val="26"/>
          <w:lang w:val="ru-RU"/>
        </w:rPr>
        <w:t>РЕШЕНИЕ</w:t>
      </w:r>
    </w:p>
    <w:p w:rsidR="00780552" w:rsidRPr="005177A9" w:rsidP="00780552" w14:paraId="4069D77D" w14:textId="77777777">
      <w:pPr>
        <w:ind w:firstLine="720"/>
        <w:jc w:val="center"/>
        <w:rPr>
          <w:b/>
          <w:sz w:val="26"/>
          <w:szCs w:val="26"/>
          <w:lang w:val="ru-RU"/>
        </w:rPr>
      </w:pPr>
      <w:r w:rsidRPr="005177A9">
        <w:rPr>
          <w:b/>
          <w:sz w:val="26"/>
          <w:szCs w:val="26"/>
          <w:lang w:val="ru-RU"/>
        </w:rPr>
        <w:t>ИМЕНЕМ РОССИЙСКОЙ ФЕДЕРАЦИИ</w:t>
      </w:r>
    </w:p>
    <w:p w:rsidR="00172824" w:rsidRPr="005177A9" w:rsidP="00FB5604" w14:paraId="45967804" w14:textId="4D8A0CFD">
      <w:pPr>
        <w:jc w:val="center"/>
        <w:rPr>
          <w:b/>
          <w:lang w:val="ru-RU"/>
        </w:rPr>
      </w:pPr>
      <w:r w:rsidRPr="005177A9">
        <w:rPr>
          <w:b/>
          <w:lang w:val="ru-RU"/>
        </w:rPr>
        <w:t>(резолютивная часть)</w:t>
      </w:r>
    </w:p>
    <w:p w:rsidR="00FB5604" w:rsidRPr="005177A9" w:rsidP="00FB5604" w14:paraId="44213361" w14:textId="77777777">
      <w:pPr>
        <w:jc w:val="center"/>
        <w:rPr>
          <w:sz w:val="26"/>
          <w:szCs w:val="26"/>
          <w:lang w:val="ru-RU"/>
        </w:rPr>
      </w:pPr>
    </w:p>
    <w:p w:rsidR="00172824" w:rsidRPr="005177A9" w:rsidP="00172824" w14:paraId="3887145C" w14:textId="7E4D6552">
      <w:pPr>
        <w:ind w:firstLine="720"/>
        <w:jc w:val="both"/>
        <w:rPr>
          <w:sz w:val="26"/>
          <w:szCs w:val="26"/>
          <w:lang w:val="ru-RU"/>
        </w:rPr>
      </w:pPr>
      <w:r w:rsidRPr="005177A9">
        <w:rPr>
          <w:sz w:val="26"/>
          <w:szCs w:val="26"/>
          <w:lang w:val="ru-RU"/>
        </w:rPr>
        <w:t>28</w:t>
      </w:r>
      <w:r w:rsidRPr="005177A9" w:rsidR="00FE12B5">
        <w:rPr>
          <w:sz w:val="26"/>
          <w:szCs w:val="26"/>
          <w:lang w:val="ru-RU"/>
        </w:rPr>
        <w:t xml:space="preserve"> </w:t>
      </w:r>
      <w:r w:rsidRPr="005177A9">
        <w:rPr>
          <w:sz w:val="26"/>
          <w:szCs w:val="26"/>
          <w:lang w:val="ru-RU"/>
        </w:rPr>
        <w:t xml:space="preserve">октября </w:t>
      </w:r>
      <w:r w:rsidRPr="005177A9" w:rsidR="00FE12B5">
        <w:rPr>
          <w:sz w:val="26"/>
          <w:szCs w:val="26"/>
          <w:lang w:val="ru-RU"/>
        </w:rPr>
        <w:t>201</w:t>
      </w:r>
      <w:r w:rsidRPr="005177A9" w:rsidR="00773BC6">
        <w:rPr>
          <w:sz w:val="26"/>
          <w:szCs w:val="26"/>
          <w:lang w:val="ru-RU"/>
        </w:rPr>
        <w:t>9</w:t>
      </w:r>
      <w:r w:rsidRPr="005177A9" w:rsidR="006161ED">
        <w:rPr>
          <w:sz w:val="26"/>
          <w:szCs w:val="26"/>
          <w:lang w:val="ru-RU"/>
        </w:rPr>
        <w:t xml:space="preserve"> года</w:t>
      </w:r>
      <w:r w:rsidRPr="005177A9" w:rsidR="006161ED">
        <w:rPr>
          <w:sz w:val="26"/>
          <w:szCs w:val="26"/>
          <w:lang w:val="ru-RU"/>
        </w:rPr>
        <w:tab/>
      </w:r>
      <w:r w:rsidRPr="005177A9" w:rsidR="00773BC6">
        <w:rPr>
          <w:sz w:val="26"/>
          <w:szCs w:val="26"/>
          <w:lang w:val="ru-RU"/>
        </w:rPr>
        <w:tab/>
      </w:r>
      <w:r w:rsidRPr="005177A9" w:rsidR="00293D03">
        <w:rPr>
          <w:sz w:val="26"/>
          <w:szCs w:val="26"/>
          <w:lang w:val="ru-RU"/>
        </w:rPr>
        <w:tab/>
      </w:r>
      <w:r w:rsidRPr="005177A9">
        <w:rPr>
          <w:sz w:val="26"/>
          <w:szCs w:val="26"/>
          <w:lang w:val="ru-RU"/>
        </w:rPr>
        <w:t>Республика Крым, Раздольненский район,</w:t>
      </w:r>
    </w:p>
    <w:p w:rsidR="00172824" w:rsidRPr="005177A9" w:rsidP="00293D03" w14:paraId="3124DE45" w14:textId="77777777">
      <w:pPr>
        <w:ind w:left="4248" w:firstLine="708"/>
        <w:jc w:val="both"/>
        <w:rPr>
          <w:sz w:val="26"/>
          <w:szCs w:val="26"/>
          <w:lang w:val="ru-RU"/>
        </w:rPr>
      </w:pPr>
      <w:r w:rsidRPr="005177A9">
        <w:rPr>
          <w:sz w:val="26"/>
          <w:szCs w:val="26"/>
          <w:lang w:val="ru-RU"/>
        </w:rPr>
        <w:t>пгт. Раздольное, пр-т. 30 лет Победы, 11</w:t>
      </w:r>
    </w:p>
    <w:p w:rsidR="00FE12B5" w:rsidRPr="005177A9" w:rsidP="00FE12B5" w14:paraId="6E6FD687" w14:textId="77777777">
      <w:pPr>
        <w:jc w:val="both"/>
        <w:rPr>
          <w:sz w:val="26"/>
          <w:szCs w:val="26"/>
          <w:lang w:val="ru-RU"/>
        </w:rPr>
      </w:pPr>
    </w:p>
    <w:p w:rsidR="00172824" w:rsidRPr="005177A9" w:rsidP="00172824" w14:paraId="5385F499" w14:textId="77777777">
      <w:pPr>
        <w:ind w:firstLine="708"/>
        <w:jc w:val="both"/>
        <w:rPr>
          <w:sz w:val="26"/>
          <w:szCs w:val="26"/>
          <w:lang w:val="ru-RU"/>
        </w:rPr>
      </w:pPr>
      <w:r w:rsidRPr="005177A9">
        <w:rPr>
          <w:sz w:val="26"/>
          <w:szCs w:val="26"/>
          <w:lang w:val="ru-RU"/>
        </w:rPr>
        <w:t xml:space="preserve">Мировой судья судебного участка № 69 Раздольненского судебного </w:t>
      </w:r>
      <w:r w:rsidRPr="005177A9">
        <w:rPr>
          <w:sz w:val="26"/>
          <w:szCs w:val="26"/>
          <w:lang w:val="ru-RU"/>
        </w:rPr>
        <w:t>района (Раздольненский муниципальный район) Республики Крым Королёв Д.С.</w:t>
      </w:r>
    </w:p>
    <w:p w:rsidR="00FE12B5" w:rsidRPr="005177A9" w:rsidP="00172824" w14:paraId="55057FA7" w14:textId="158D70D9">
      <w:pPr>
        <w:jc w:val="both"/>
        <w:rPr>
          <w:sz w:val="26"/>
          <w:szCs w:val="26"/>
          <w:lang w:val="ru-RU"/>
        </w:rPr>
      </w:pPr>
      <w:r w:rsidRPr="005177A9">
        <w:rPr>
          <w:sz w:val="26"/>
          <w:szCs w:val="26"/>
          <w:lang w:val="ru-RU"/>
        </w:rPr>
        <w:t xml:space="preserve">при секретаре </w:t>
      </w:r>
      <w:r w:rsidR="00816CD7">
        <w:rPr>
          <w:sz w:val="26"/>
          <w:szCs w:val="26"/>
          <w:lang w:val="ru-RU"/>
        </w:rPr>
        <w:t>Бекирове Л.Р.,</w:t>
      </w:r>
    </w:p>
    <w:p w:rsidR="000903E4" w:rsidRPr="005177A9" w:rsidP="00293D03" w14:paraId="290AFF23" w14:textId="190BFDAF">
      <w:pPr>
        <w:jc w:val="both"/>
        <w:rPr>
          <w:sz w:val="26"/>
          <w:szCs w:val="26"/>
          <w:lang w:val="ru-RU"/>
        </w:rPr>
      </w:pPr>
      <w:r w:rsidRPr="005177A9">
        <w:rPr>
          <w:sz w:val="26"/>
          <w:szCs w:val="26"/>
          <w:lang w:val="ru-RU"/>
        </w:rPr>
        <w:t xml:space="preserve">представителя истца </w:t>
      </w:r>
      <w:r w:rsidRPr="005177A9" w:rsidR="00D740C7">
        <w:rPr>
          <w:sz w:val="26"/>
          <w:szCs w:val="26"/>
          <w:lang w:val="ru-RU"/>
        </w:rPr>
        <w:t>Каменевой И.А.,</w:t>
      </w:r>
    </w:p>
    <w:p w:rsidR="008E7EFC" w:rsidRPr="005177A9" w:rsidP="00293D03" w14:paraId="4794EA29" w14:textId="01BC3CD7">
      <w:pPr>
        <w:jc w:val="both"/>
        <w:rPr>
          <w:sz w:val="26"/>
          <w:szCs w:val="26"/>
          <w:lang w:val="ru-RU"/>
        </w:rPr>
      </w:pPr>
      <w:r w:rsidRPr="005177A9">
        <w:rPr>
          <w:sz w:val="26"/>
          <w:szCs w:val="26"/>
          <w:lang w:val="ru-RU"/>
        </w:rPr>
        <w:t>ответчика</w:t>
      </w:r>
      <w:r w:rsidRPr="005177A9" w:rsidR="00D740C7">
        <w:rPr>
          <w:sz w:val="26"/>
          <w:szCs w:val="26"/>
          <w:lang w:val="ru-RU"/>
        </w:rPr>
        <w:t xml:space="preserve">, </w:t>
      </w:r>
      <w:r w:rsidRPr="005177A9">
        <w:rPr>
          <w:sz w:val="26"/>
          <w:szCs w:val="26"/>
          <w:lang w:val="ru-RU"/>
        </w:rPr>
        <w:t>представителя ответчика К</w:t>
      </w:r>
      <w:r w:rsidR="00B31D43">
        <w:rPr>
          <w:sz w:val="26"/>
          <w:szCs w:val="26"/>
          <w:lang w:val="ru-RU"/>
        </w:rPr>
        <w:t>(</w:t>
      </w:r>
      <w:r w:rsidRPr="005177A9">
        <w:rPr>
          <w:sz w:val="26"/>
          <w:szCs w:val="26"/>
          <w:lang w:val="ru-RU"/>
        </w:rPr>
        <w:t>Ф</w:t>
      </w:r>
      <w:r w:rsidR="00B31D43">
        <w:rPr>
          <w:sz w:val="26"/>
          <w:szCs w:val="26"/>
          <w:lang w:val="ru-RU"/>
        </w:rPr>
        <w:t>)</w:t>
      </w:r>
      <w:r w:rsidRPr="005177A9">
        <w:rPr>
          <w:sz w:val="26"/>
          <w:szCs w:val="26"/>
          <w:lang w:val="ru-RU"/>
        </w:rPr>
        <w:t>Х «Добрынский» - Хоботова Н.Н.</w:t>
      </w:r>
    </w:p>
    <w:p w:rsidR="00FE12B5" w:rsidRPr="005177A9" w:rsidP="00FE12B5" w14:paraId="4FB54B75" w14:textId="294E1525">
      <w:pPr>
        <w:ind w:firstLine="708"/>
        <w:jc w:val="both"/>
        <w:rPr>
          <w:sz w:val="26"/>
          <w:szCs w:val="26"/>
          <w:lang w:val="ru-RU"/>
        </w:rPr>
      </w:pPr>
      <w:r w:rsidRPr="005177A9">
        <w:rPr>
          <w:sz w:val="26"/>
          <w:szCs w:val="26"/>
          <w:lang w:val="ru-RU"/>
        </w:rPr>
        <w:t xml:space="preserve">рассмотрев в </w:t>
      </w:r>
      <w:r w:rsidRPr="005177A9" w:rsidR="00DD71EF">
        <w:rPr>
          <w:sz w:val="26"/>
          <w:szCs w:val="26"/>
          <w:lang w:val="ru-RU"/>
        </w:rPr>
        <w:t>открытом</w:t>
      </w:r>
      <w:r w:rsidRPr="005177A9">
        <w:rPr>
          <w:sz w:val="26"/>
          <w:szCs w:val="26"/>
          <w:lang w:val="ru-RU"/>
        </w:rPr>
        <w:t xml:space="preserve"> судебном заседании гражданское дело по исковому заявлению</w:t>
      </w:r>
      <w:r w:rsidR="00FF4BAF">
        <w:rPr>
          <w:sz w:val="26"/>
          <w:szCs w:val="26"/>
          <w:lang w:val="ru-RU"/>
        </w:rPr>
        <w:t xml:space="preserve"> </w:t>
      </w:r>
      <w:r w:rsidRPr="005177A9" w:rsidR="00B00190">
        <w:rPr>
          <w:sz w:val="26"/>
          <w:szCs w:val="26"/>
          <w:lang w:val="ru-RU"/>
        </w:rPr>
        <w:t>Микрокредитной компании «Фонд микрофинансирования предпринимательства Республики Крым» к Крестьянскому (фермерскому) хозяйству «Добрынский», Хоботову Николаю Николаевичу о взыскании задолженности</w:t>
      </w:r>
      <w:r w:rsidRPr="005177A9" w:rsidR="00FB5604">
        <w:rPr>
          <w:sz w:val="26"/>
          <w:szCs w:val="26"/>
          <w:lang w:val="ru-RU"/>
        </w:rPr>
        <w:t>,</w:t>
      </w:r>
    </w:p>
    <w:p w:rsidR="008A54C9" w:rsidRPr="005177A9" w:rsidP="00FB5604" w14:paraId="3DAE5D6D" w14:textId="15F9E251">
      <w:pPr>
        <w:tabs>
          <w:tab w:val="left" w:pos="3435"/>
        </w:tabs>
        <w:ind w:firstLine="708"/>
        <w:rPr>
          <w:sz w:val="26"/>
          <w:szCs w:val="26"/>
          <w:lang w:val="ru-RU"/>
        </w:rPr>
      </w:pPr>
      <w:r w:rsidRPr="005177A9">
        <w:rPr>
          <w:sz w:val="26"/>
          <w:szCs w:val="26"/>
          <w:lang w:val="ru-RU"/>
        </w:rPr>
        <w:t>руководствуясь ст.ст. 194- 199 ГПК РФ, суд</w:t>
      </w:r>
    </w:p>
    <w:p w:rsidR="008A54C9" w:rsidRPr="005177A9" w:rsidP="008A54C9" w14:paraId="6542FDE8" w14:textId="77777777">
      <w:pPr>
        <w:pStyle w:val="NormalWeb"/>
        <w:shd w:val="clear" w:color="auto" w:fill="FFFFFF"/>
        <w:ind w:firstLine="720"/>
        <w:jc w:val="center"/>
        <w:rPr>
          <w:b/>
          <w:sz w:val="26"/>
          <w:szCs w:val="26"/>
        </w:rPr>
      </w:pPr>
      <w:r w:rsidRPr="005177A9">
        <w:rPr>
          <w:b/>
          <w:sz w:val="26"/>
          <w:szCs w:val="26"/>
        </w:rPr>
        <w:t>РЕШИЛ:</w:t>
      </w:r>
    </w:p>
    <w:p w:rsidR="008A54C9" w:rsidRPr="005177A9" w:rsidP="008A54C9" w14:paraId="561388EB" w14:textId="6AD7FD1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5177A9">
        <w:rPr>
          <w:sz w:val="26"/>
          <w:szCs w:val="26"/>
        </w:rPr>
        <w:t xml:space="preserve">Исковое заявление </w:t>
      </w:r>
      <w:r w:rsidRPr="005177A9" w:rsidR="0077163A">
        <w:rPr>
          <w:sz w:val="26"/>
          <w:szCs w:val="26"/>
        </w:rPr>
        <w:t xml:space="preserve">Микрокредитной компании «Фонд микрофинансирования предпринимательства Республики Крым» к Крестьянскому (фермерскому) хозяйству «Добрынский», Хоботову Николаю Николаевичу о взыскании задолженности </w:t>
      </w:r>
      <w:r w:rsidRPr="005177A9">
        <w:rPr>
          <w:sz w:val="26"/>
          <w:szCs w:val="26"/>
        </w:rPr>
        <w:t>– удовлетворить.</w:t>
      </w:r>
    </w:p>
    <w:p w:rsidR="00300A30" w:rsidRPr="005177A9" w:rsidP="008A54C9" w14:paraId="2625CD3B" w14:textId="7777777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5177A9">
        <w:rPr>
          <w:sz w:val="26"/>
          <w:szCs w:val="26"/>
        </w:rPr>
        <w:t>Взыскать солидарно с Крестьянского (фермерс</w:t>
      </w:r>
      <w:r w:rsidRPr="005177A9">
        <w:rPr>
          <w:sz w:val="26"/>
          <w:szCs w:val="26"/>
        </w:rPr>
        <w:t>кого) хозяйства «Добрынский», Хоботова Николая Николаевича в пользу Микрокредитной компании «Фонд микрофинансирования предпринимательства Республики Крым»:</w:t>
      </w:r>
    </w:p>
    <w:p w:rsidR="00646378" w:rsidP="00646378" w14:paraId="3EC4415C" w14:textId="0B48DDA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5177A9">
        <w:rPr>
          <w:sz w:val="26"/>
          <w:szCs w:val="26"/>
        </w:rPr>
        <w:t xml:space="preserve">- </w:t>
      </w:r>
      <w:r w:rsidRPr="005177A9" w:rsidR="000B7FAE">
        <w:rPr>
          <w:sz w:val="26"/>
          <w:szCs w:val="26"/>
        </w:rPr>
        <w:t xml:space="preserve">задолженность по </w:t>
      </w:r>
      <w:r w:rsidRPr="005177A9" w:rsidR="00B55BFA">
        <w:rPr>
          <w:sz w:val="26"/>
          <w:szCs w:val="26"/>
        </w:rPr>
        <w:t xml:space="preserve">процентам за пользование микрозаймом за период с 21.07.2018 по </w:t>
      </w:r>
      <w:r w:rsidR="00816CD7">
        <w:rPr>
          <w:sz w:val="26"/>
          <w:szCs w:val="26"/>
        </w:rPr>
        <w:t>28</w:t>
      </w:r>
      <w:r w:rsidRPr="005177A9" w:rsidR="00B55BFA">
        <w:rPr>
          <w:sz w:val="26"/>
          <w:szCs w:val="26"/>
        </w:rPr>
        <w:t>.</w:t>
      </w:r>
      <w:r w:rsidR="00816CD7">
        <w:rPr>
          <w:sz w:val="26"/>
          <w:szCs w:val="26"/>
        </w:rPr>
        <w:t>10</w:t>
      </w:r>
      <w:r w:rsidRPr="005177A9" w:rsidR="00B55BFA">
        <w:rPr>
          <w:sz w:val="26"/>
          <w:szCs w:val="26"/>
        </w:rPr>
        <w:t>.2019 года, согласно</w:t>
      </w:r>
      <w:r w:rsidRPr="005177A9" w:rsidR="004960BD">
        <w:rPr>
          <w:sz w:val="26"/>
          <w:szCs w:val="26"/>
        </w:rPr>
        <w:t xml:space="preserve"> </w:t>
      </w:r>
      <w:r w:rsidRPr="005177A9" w:rsidR="00B55BFA">
        <w:rPr>
          <w:sz w:val="26"/>
          <w:szCs w:val="26"/>
        </w:rPr>
        <w:t>договор</w:t>
      </w:r>
      <w:r w:rsidRPr="005177A9" w:rsidR="004960BD">
        <w:rPr>
          <w:sz w:val="26"/>
          <w:szCs w:val="26"/>
        </w:rPr>
        <w:t>у</w:t>
      </w:r>
      <w:r w:rsidRPr="005177A9" w:rsidR="00B55BFA">
        <w:rPr>
          <w:sz w:val="26"/>
          <w:szCs w:val="26"/>
        </w:rPr>
        <w:t xml:space="preserve"> </w:t>
      </w:r>
      <w:r w:rsidRPr="00FF6248"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5177A9" w:rsidR="00B55BFA">
        <w:rPr>
          <w:sz w:val="26"/>
          <w:szCs w:val="26"/>
        </w:rPr>
        <w:t>от 21.07.2015 года</w:t>
      </w:r>
      <w:r w:rsidRPr="005177A9">
        <w:rPr>
          <w:sz w:val="26"/>
          <w:szCs w:val="26"/>
        </w:rPr>
        <w:t xml:space="preserve">, </w:t>
      </w:r>
      <w:r w:rsidRPr="005177A9" w:rsidR="000B7FAE">
        <w:rPr>
          <w:sz w:val="26"/>
          <w:szCs w:val="26"/>
        </w:rPr>
        <w:t xml:space="preserve">в размере </w:t>
      </w:r>
      <w:r w:rsidRPr="00FF6248">
        <w:rPr>
          <w:sz w:val="26"/>
          <w:szCs w:val="26"/>
        </w:rPr>
        <w:t>«данные изъяты»</w:t>
      </w:r>
      <w:r w:rsidR="00533E43">
        <w:rPr>
          <w:sz w:val="26"/>
          <w:szCs w:val="26"/>
        </w:rPr>
        <w:t>;</w:t>
      </w:r>
    </w:p>
    <w:p w:rsidR="00533E43" w:rsidP="00646378" w14:paraId="52F1184D" w14:textId="2CC4503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177A9">
        <w:rPr>
          <w:sz w:val="26"/>
          <w:szCs w:val="26"/>
        </w:rPr>
        <w:t xml:space="preserve">расходы по оплате государственной пошлины в сумме </w:t>
      </w:r>
      <w:r w:rsidRPr="00FF6248">
        <w:rPr>
          <w:sz w:val="26"/>
          <w:szCs w:val="26"/>
        </w:rPr>
        <w:t>«данные изъяты»</w:t>
      </w:r>
      <w:r w:rsidR="005825BB">
        <w:rPr>
          <w:sz w:val="26"/>
          <w:szCs w:val="26"/>
        </w:rPr>
        <w:t xml:space="preserve">, </w:t>
      </w:r>
    </w:p>
    <w:p w:rsidR="005825BB" w:rsidRPr="005177A9" w:rsidP="00646378" w14:paraId="0A47C066" w14:textId="4969059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 всего: </w:t>
      </w:r>
      <w:r w:rsidRPr="00FF6248">
        <w:rPr>
          <w:sz w:val="26"/>
          <w:szCs w:val="26"/>
        </w:rPr>
        <w:t>«данные изъяты»</w:t>
      </w:r>
      <w:r w:rsidR="005F6BED">
        <w:rPr>
          <w:sz w:val="26"/>
          <w:szCs w:val="26"/>
        </w:rPr>
        <w:t>.</w:t>
      </w:r>
    </w:p>
    <w:p w:rsidR="00646378" w:rsidRPr="005177A9" w:rsidP="00646378" w14:paraId="3CB86206" w14:textId="64ECE1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5177A9">
        <w:rPr>
          <w:sz w:val="26"/>
          <w:szCs w:val="26"/>
        </w:rPr>
        <w:t xml:space="preserve">Расторгнуть договор микрозайма </w:t>
      </w:r>
      <w:r w:rsidRPr="00FF6248"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5177A9">
        <w:rPr>
          <w:sz w:val="26"/>
          <w:szCs w:val="26"/>
        </w:rPr>
        <w:t>от 21.07.2015 года, заключенный между Микрокредитной компанией «Фонд микрофинансирования предпринимательства Республики Крым и Крестьянским (фермерским) хозяйство</w:t>
      </w:r>
      <w:r w:rsidRPr="005177A9">
        <w:rPr>
          <w:sz w:val="26"/>
          <w:szCs w:val="26"/>
        </w:rPr>
        <w:t>м «Добрынский»</w:t>
      </w:r>
      <w:r w:rsidR="002244BF">
        <w:rPr>
          <w:sz w:val="26"/>
          <w:szCs w:val="26"/>
        </w:rPr>
        <w:t>.</w:t>
      </w:r>
    </w:p>
    <w:p w:rsidR="005177A9" w:rsidRPr="005177A9" w:rsidP="005177A9" w14:paraId="5A099777" w14:textId="774BCBB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5177A9">
        <w:rPr>
          <w:sz w:val="26"/>
          <w:szCs w:val="26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A54C9" w:rsidRPr="005177A9" w:rsidP="005177A9" w14:paraId="2F5D86AB" w14:textId="3AF89BB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177A9">
        <w:rPr>
          <w:sz w:val="26"/>
          <w:szCs w:val="26"/>
        </w:rPr>
        <w:t>Заявление о составлении мотивированного решения с</w:t>
      </w:r>
      <w:r w:rsidRPr="005177A9">
        <w:rPr>
          <w:sz w:val="26"/>
          <w:szCs w:val="26"/>
        </w:rPr>
        <w:t>уда, может быть подано в течении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</w:t>
      </w:r>
      <w:r w:rsidRPr="005177A9">
        <w:rPr>
          <w:sz w:val="26"/>
          <w:szCs w:val="26"/>
        </w:rPr>
        <w:t>, если лица, участвующие в деле, их представители не присутствовали в судебном заседании.</w:t>
      </w:r>
    </w:p>
    <w:p w:rsidR="00FB5604" w:rsidRPr="005177A9" w:rsidP="00FB5604" w14:paraId="59E66339" w14:textId="77777777">
      <w:pPr>
        <w:ind w:right="-31" w:firstLine="567"/>
        <w:jc w:val="both"/>
        <w:rPr>
          <w:b/>
          <w:sz w:val="26"/>
          <w:szCs w:val="26"/>
          <w:lang w:val="ru-RU"/>
        </w:rPr>
      </w:pPr>
    </w:p>
    <w:p w:rsidR="00FB5604" w:rsidRPr="005177A9" w:rsidP="00FB5604" w14:paraId="1B7F0203" w14:textId="5030928A">
      <w:pPr>
        <w:ind w:right="-31" w:firstLine="567"/>
        <w:jc w:val="both"/>
        <w:rPr>
          <w:b/>
          <w:sz w:val="26"/>
          <w:szCs w:val="26"/>
          <w:lang w:val="ru-RU"/>
        </w:rPr>
      </w:pPr>
      <w:r w:rsidRPr="005177A9">
        <w:rPr>
          <w:b/>
          <w:sz w:val="26"/>
          <w:szCs w:val="26"/>
          <w:lang w:val="ru-RU"/>
        </w:rPr>
        <w:t>Мировой судья</w:t>
      </w:r>
      <w:r w:rsidRPr="005177A9">
        <w:rPr>
          <w:b/>
          <w:sz w:val="26"/>
          <w:szCs w:val="26"/>
          <w:lang w:val="ru-RU"/>
        </w:rPr>
        <w:tab/>
      </w:r>
      <w:r w:rsidRPr="005177A9">
        <w:rPr>
          <w:b/>
          <w:sz w:val="26"/>
          <w:szCs w:val="26"/>
          <w:lang w:val="ru-RU"/>
        </w:rPr>
        <w:tab/>
      </w:r>
      <w:r w:rsidRPr="005177A9">
        <w:rPr>
          <w:b/>
          <w:sz w:val="26"/>
          <w:szCs w:val="26"/>
          <w:lang w:val="ru-RU"/>
        </w:rPr>
        <w:tab/>
      </w:r>
      <w:r w:rsidRPr="005177A9">
        <w:rPr>
          <w:b/>
          <w:sz w:val="26"/>
          <w:szCs w:val="26"/>
          <w:lang w:val="ru-RU"/>
        </w:rPr>
        <w:tab/>
      </w:r>
      <w:r w:rsidRPr="005177A9">
        <w:rPr>
          <w:b/>
          <w:sz w:val="26"/>
          <w:szCs w:val="26"/>
          <w:lang w:val="ru-RU"/>
        </w:rPr>
        <w:tab/>
      </w:r>
      <w:r w:rsidR="00AA6D46">
        <w:rPr>
          <w:b/>
          <w:sz w:val="26"/>
          <w:szCs w:val="26"/>
          <w:lang w:val="ru-RU"/>
        </w:rPr>
        <w:tab/>
      </w:r>
      <w:r w:rsidR="00AA6D46">
        <w:rPr>
          <w:b/>
          <w:sz w:val="26"/>
          <w:szCs w:val="26"/>
          <w:lang w:val="ru-RU"/>
        </w:rPr>
        <w:tab/>
      </w:r>
      <w:r w:rsidR="00AA6D46">
        <w:rPr>
          <w:b/>
          <w:sz w:val="26"/>
          <w:szCs w:val="26"/>
          <w:lang w:val="ru-RU"/>
        </w:rPr>
        <w:tab/>
      </w:r>
      <w:r w:rsidRPr="005177A9">
        <w:rPr>
          <w:b/>
          <w:sz w:val="26"/>
          <w:szCs w:val="26"/>
          <w:lang w:val="ru-RU"/>
        </w:rPr>
        <w:t>Д.С. Королёв</w:t>
      </w:r>
    </w:p>
    <w:p w:rsidR="008A54C9" w:rsidRPr="005177A9" w14:paraId="6460103C" w14:textId="777777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val="ru-RU" w:eastAsia="en-US"/>
        </w:rPr>
      </w:pPr>
    </w:p>
    <w:sectPr w:rsidSect="00921C9F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B5"/>
    <w:rsid w:val="00016722"/>
    <w:rsid w:val="000324AC"/>
    <w:rsid w:val="00052646"/>
    <w:rsid w:val="00052B15"/>
    <w:rsid w:val="000677AA"/>
    <w:rsid w:val="000829CF"/>
    <w:rsid w:val="000903E4"/>
    <w:rsid w:val="000B7FAE"/>
    <w:rsid w:val="000D410E"/>
    <w:rsid w:val="000D79A5"/>
    <w:rsid w:val="000F4CD1"/>
    <w:rsid w:val="001078D2"/>
    <w:rsid w:val="0012497C"/>
    <w:rsid w:val="00137D77"/>
    <w:rsid w:val="00151989"/>
    <w:rsid w:val="00164110"/>
    <w:rsid w:val="0017076A"/>
    <w:rsid w:val="00172824"/>
    <w:rsid w:val="00177B14"/>
    <w:rsid w:val="0018642B"/>
    <w:rsid w:val="0019392C"/>
    <w:rsid w:val="001D0BBD"/>
    <w:rsid w:val="001E02A8"/>
    <w:rsid w:val="001F2ADC"/>
    <w:rsid w:val="00205A98"/>
    <w:rsid w:val="002143C0"/>
    <w:rsid w:val="002244BF"/>
    <w:rsid w:val="002444DD"/>
    <w:rsid w:val="002478CF"/>
    <w:rsid w:val="00250EE8"/>
    <w:rsid w:val="0025283F"/>
    <w:rsid w:val="00291218"/>
    <w:rsid w:val="00293D03"/>
    <w:rsid w:val="00294138"/>
    <w:rsid w:val="002A7ADA"/>
    <w:rsid w:val="002E756E"/>
    <w:rsid w:val="00300A30"/>
    <w:rsid w:val="003046F9"/>
    <w:rsid w:val="0031408D"/>
    <w:rsid w:val="00314806"/>
    <w:rsid w:val="0032228C"/>
    <w:rsid w:val="003528E3"/>
    <w:rsid w:val="003847E3"/>
    <w:rsid w:val="003B21A3"/>
    <w:rsid w:val="003B41B9"/>
    <w:rsid w:val="003C08D3"/>
    <w:rsid w:val="003D7F42"/>
    <w:rsid w:val="003E2F0C"/>
    <w:rsid w:val="003F50E5"/>
    <w:rsid w:val="003F7C0C"/>
    <w:rsid w:val="0042426A"/>
    <w:rsid w:val="00435CB8"/>
    <w:rsid w:val="00443602"/>
    <w:rsid w:val="00447F25"/>
    <w:rsid w:val="0045602B"/>
    <w:rsid w:val="00473E4D"/>
    <w:rsid w:val="00485A40"/>
    <w:rsid w:val="004960BD"/>
    <w:rsid w:val="004A65F1"/>
    <w:rsid w:val="004B74ED"/>
    <w:rsid w:val="004C0358"/>
    <w:rsid w:val="004C1C55"/>
    <w:rsid w:val="004C7AE8"/>
    <w:rsid w:val="004D049F"/>
    <w:rsid w:val="004E0787"/>
    <w:rsid w:val="00502A54"/>
    <w:rsid w:val="00504FD2"/>
    <w:rsid w:val="00513F3A"/>
    <w:rsid w:val="005177A9"/>
    <w:rsid w:val="0051794E"/>
    <w:rsid w:val="00523FD9"/>
    <w:rsid w:val="005302CF"/>
    <w:rsid w:val="00533E43"/>
    <w:rsid w:val="0056463E"/>
    <w:rsid w:val="005825BB"/>
    <w:rsid w:val="00584DA2"/>
    <w:rsid w:val="00587513"/>
    <w:rsid w:val="00591759"/>
    <w:rsid w:val="00591861"/>
    <w:rsid w:val="005A09A3"/>
    <w:rsid w:val="005A2AC0"/>
    <w:rsid w:val="005C1761"/>
    <w:rsid w:val="005F6BED"/>
    <w:rsid w:val="00604B60"/>
    <w:rsid w:val="006066CD"/>
    <w:rsid w:val="006161ED"/>
    <w:rsid w:val="00630FB8"/>
    <w:rsid w:val="00632323"/>
    <w:rsid w:val="00646378"/>
    <w:rsid w:val="0065678D"/>
    <w:rsid w:val="00691494"/>
    <w:rsid w:val="00693A84"/>
    <w:rsid w:val="006B2DB4"/>
    <w:rsid w:val="006C1559"/>
    <w:rsid w:val="00701668"/>
    <w:rsid w:val="00707308"/>
    <w:rsid w:val="007300E1"/>
    <w:rsid w:val="0077163A"/>
    <w:rsid w:val="00772F93"/>
    <w:rsid w:val="00773BC6"/>
    <w:rsid w:val="00780552"/>
    <w:rsid w:val="007E4E63"/>
    <w:rsid w:val="007F51E7"/>
    <w:rsid w:val="0080032A"/>
    <w:rsid w:val="0080033B"/>
    <w:rsid w:val="00807A96"/>
    <w:rsid w:val="00816CD7"/>
    <w:rsid w:val="00853795"/>
    <w:rsid w:val="008728EE"/>
    <w:rsid w:val="008953CA"/>
    <w:rsid w:val="008A54C9"/>
    <w:rsid w:val="008B33CD"/>
    <w:rsid w:val="008E039D"/>
    <w:rsid w:val="008E06AF"/>
    <w:rsid w:val="008E2687"/>
    <w:rsid w:val="008E7EFC"/>
    <w:rsid w:val="008F5BB5"/>
    <w:rsid w:val="00906AD4"/>
    <w:rsid w:val="00921C9F"/>
    <w:rsid w:val="0093016E"/>
    <w:rsid w:val="00934108"/>
    <w:rsid w:val="00936F7A"/>
    <w:rsid w:val="00964854"/>
    <w:rsid w:val="00966D7E"/>
    <w:rsid w:val="00974103"/>
    <w:rsid w:val="009A0DDE"/>
    <w:rsid w:val="009B5867"/>
    <w:rsid w:val="009C16AD"/>
    <w:rsid w:val="009C653A"/>
    <w:rsid w:val="009E73CB"/>
    <w:rsid w:val="009F1824"/>
    <w:rsid w:val="009F2409"/>
    <w:rsid w:val="009F32F0"/>
    <w:rsid w:val="009F7283"/>
    <w:rsid w:val="00A02890"/>
    <w:rsid w:val="00A3444A"/>
    <w:rsid w:val="00A866D6"/>
    <w:rsid w:val="00A97A56"/>
    <w:rsid w:val="00AA6D46"/>
    <w:rsid w:val="00AA794D"/>
    <w:rsid w:val="00AB268E"/>
    <w:rsid w:val="00AB7ADF"/>
    <w:rsid w:val="00AD1DC2"/>
    <w:rsid w:val="00B00190"/>
    <w:rsid w:val="00B0251E"/>
    <w:rsid w:val="00B04685"/>
    <w:rsid w:val="00B05A83"/>
    <w:rsid w:val="00B06733"/>
    <w:rsid w:val="00B164C4"/>
    <w:rsid w:val="00B31D43"/>
    <w:rsid w:val="00B37D98"/>
    <w:rsid w:val="00B45B00"/>
    <w:rsid w:val="00B55BFA"/>
    <w:rsid w:val="00B71542"/>
    <w:rsid w:val="00B71787"/>
    <w:rsid w:val="00BC33D1"/>
    <w:rsid w:val="00BC376A"/>
    <w:rsid w:val="00BE6DB9"/>
    <w:rsid w:val="00BF37F4"/>
    <w:rsid w:val="00C2430D"/>
    <w:rsid w:val="00C51BF3"/>
    <w:rsid w:val="00C56A8E"/>
    <w:rsid w:val="00C71259"/>
    <w:rsid w:val="00C7147A"/>
    <w:rsid w:val="00C84965"/>
    <w:rsid w:val="00C92DD3"/>
    <w:rsid w:val="00CA188F"/>
    <w:rsid w:val="00CA4E84"/>
    <w:rsid w:val="00CA5E18"/>
    <w:rsid w:val="00CB2B39"/>
    <w:rsid w:val="00CB4403"/>
    <w:rsid w:val="00CB5D92"/>
    <w:rsid w:val="00CB6D6C"/>
    <w:rsid w:val="00CC7D1B"/>
    <w:rsid w:val="00CE6C0B"/>
    <w:rsid w:val="00CF1B63"/>
    <w:rsid w:val="00CF4647"/>
    <w:rsid w:val="00D264D1"/>
    <w:rsid w:val="00D3179E"/>
    <w:rsid w:val="00D446A8"/>
    <w:rsid w:val="00D712DE"/>
    <w:rsid w:val="00D740C7"/>
    <w:rsid w:val="00D760B7"/>
    <w:rsid w:val="00D772DB"/>
    <w:rsid w:val="00DD6408"/>
    <w:rsid w:val="00DD7149"/>
    <w:rsid w:val="00DD71EF"/>
    <w:rsid w:val="00E03602"/>
    <w:rsid w:val="00E07A40"/>
    <w:rsid w:val="00E151F4"/>
    <w:rsid w:val="00E163A1"/>
    <w:rsid w:val="00E42CEE"/>
    <w:rsid w:val="00E83435"/>
    <w:rsid w:val="00E978C0"/>
    <w:rsid w:val="00EC6766"/>
    <w:rsid w:val="00EC7B9A"/>
    <w:rsid w:val="00EE0A81"/>
    <w:rsid w:val="00EE17C6"/>
    <w:rsid w:val="00F00B3E"/>
    <w:rsid w:val="00F07E10"/>
    <w:rsid w:val="00F4193A"/>
    <w:rsid w:val="00F4646E"/>
    <w:rsid w:val="00F657BC"/>
    <w:rsid w:val="00F8210F"/>
    <w:rsid w:val="00F96AE6"/>
    <w:rsid w:val="00FB5604"/>
    <w:rsid w:val="00FD1D23"/>
    <w:rsid w:val="00FD566F"/>
    <w:rsid w:val="00FE12B5"/>
    <w:rsid w:val="00FF4BAF"/>
    <w:rsid w:val="00FF62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DAEB9D-A0DF-4BD4-AF68-61AED1E5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A54C9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8A54C9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8A54C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8A54C9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8A54C9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Header">
    <w:name w:val="header"/>
    <w:basedOn w:val="Normal"/>
    <w:link w:val="a2"/>
    <w:uiPriority w:val="99"/>
    <w:unhideWhenUsed/>
    <w:rsid w:val="00EE0A8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E0A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Footer">
    <w:name w:val="footer"/>
    <w:basedOn w:val="Normal"/>
    <w:link w:val="a3"/>
    <w:uiPriority w:val="99"/>
    <w:unhideWhenUsed/>
    <w:rsid w:val="00EE0A8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E0A81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45191-E699-4926-9498-A33A4B0BA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