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089" w:rsidP="00780552">
      <w:pPr>
        <w:jc w:val="right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Категория № 20</w:t>
      </w:r>
      <w:r w:rsidR="000610D4">
        <w:rPr>
          <w:sz w:val="26"/>
          <w:szCs w:val="26"/>
          <w:lang w:val="ru-RU"/>
        </w:rPr>
        <w:t>6</w:t>
      </w:r>
      <w:r w:rsidRPr="00476089">
        <w:rPr>
          <w:sz w:val="26"/>
          <w:szCs w:val="26"/>
          <w:lang w:val="ru-RU"/>
        </w:rPr>
        <w:t xml:space="preserve"> – Иски о взыскании неосновательного обогащения</w:t>
      </w:r>
    </w:p>
    <w:p w:rsidR="00FE12B5" w:rsidRPr="001779DA" w:rsidP="00780552">
      <w:pPr>
        <w:jc w:val="right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>Дело № 2-</w:t>
      </w:r>
      <w:r w:rsidRPr="001779DA" w:rsidR="00172824">
        <w:rPr>
          <w:sz w:val="26"/>
          <w:szCs w:val="26"/>
          <w:lang w:val="ru-RU"/>
        </w:rPr>
        <w:t>69</w:t>
      </w:r>
      <w:r w:rsidRPr="001779DA">
        <w:rPr>
          <w:sz w:val="26"/>
          <w:szCs w:val="26"/>
          <w:lang w:val="ru-RU"/>
        </w:rPr>
        <w:t>-</w:t>
      </w:r>
      <w:r w:rsidR="000071C0">
        <w:rPr>
          <w:sz w:val="26"/>
          <w:szCs w:val="26"/>
          <w:lang w:val="ru-RU"/>
        </w:rPr>
        <w:t>330</w:t>
      </w:r>
      <w:r w:rsidRPr="001779DA" w:rsidR="00172824">
        <w:rPr>
          <w:sz w:val="26"/>
          <w:szCs w:val="26"/>
          <w:lang w:val="ru-RU"/>
        </w:rPr>
        <w:t>/20</w:t>
      </w:r>
      <w:r w:rsidR="00777B59">
        <w:rPr>
          <w:sz w:val="26"/>
          <w:szCs w:val="26"/>
          <w:lang w:val="ru-RU"/>
        </w:rPr>
        <w:t>2</w:t>
      </w:r>
      <w:r w:rsidR="000610D4">
        <w:rPr>
          <w:sz w:val="26"/>
          <w:szCs w:val="26"/>
          <w:lang w:val="ru-RU"/>
        </w:rPr>
        <w:t>3</w:t>
      </w:r>
    </w:p>
    <w:p w:rsidR="00FE12B5" w:rsidRPr="001779DA" w:rsidP="00FE12B5">
      <w:pPr>
        <w:jc w:val="both"/>
        <w:rPr>
          <w:sz w:val="26"/>
          <w:szCs w:val="26"/>
          <w:lang w:val="ru-RU"/>
        </w:rPr>
      </w:pPr>
    </w:p>
    <w:p w:rsidR="00780552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РЕШЕНИЕ</w:t>
      </w:r>
    </w:p>
    <w:p w:rsidR="00780552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ИМЕНЕМ РОССИЙСКОЙ ФЕДЕРАЦИИ</w:t>
      </w:r>
    </w:p>
    <w:p w:rsidR="003046F9" w:rsidRPr="001779DA" w:rsidP="00780552">
      <w:pPr>
        <w:ind w:firstLine="720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(резолютивная часть)</w:t>
      </w:r>
    </w:p>
    <w:p w:rsidR="00172824" w:rsidRPr="001779DA" w:rsidP="00FE12B5">
      <w:pPr>
        <w:jc w:val="both"/>
        <w:rPr>
          <w:sz w:val="26"/>
          <w:szCs w:val="26"/>
          <w:lang w:val="ru-RU"/>
        </w:rPr>
      </w:pPr>
    </w:p>
    <w:p w:rsidR="00172824" w:rsidRPr="001779DA" w:rsidP="00172824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07</w:t>
      </w:r>
      <w:r w:rsidRPr="001779DA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июля</w:t>
      </w:r>
      <w:r w:rsidRPr="001779DA">
        <w:rPr>
          <w:sz w:val="26"/>
          <w:szCs w:val="26"/>
          <w:lang w:val="ru-RU"/>
        </w:rPr>
        <w:t xml:space="preserve"> </w:t>
      </w:r>
      <w:r w:rsidRPr="001779DA" w:rsidR="00FE12B5">
        <w:rPr>
          <w:sz w:val="26"/>
          <w:szCs w:val="26"/>
          <w:lang w:val="ru-RU"/>
        </w:rPr>
        <w:t>20</w:t>
      </w:r>
      <w:r w:rsidR="00777B59">
        <w:rPr>
          <w:sz w:val="26"/>
          <w:szCs w:val="26"/>
          <w:lang w:val="ru-RU"/>
        </w:rPr>
        <w:t>2</w:t>
      </w:r>
      <w:r w:rsidR="000610D4">
        <w:rPr>
          <w:sz w:val="26"/>
          <w:szCs w:val="26"/>
          <w:lang w:val="ru-RU"/>
        </w:rPr>
        <w:t>3</w:t>
      </w:r>
      <w:r w:rsidRPr="001779DA" w:rsidR="006161ED">
        <w:rPr>
          <w:sz w:val="26"/>
          <w:szCs w:val="26"/>
          <w:lang w:val="ru-RU"/>
        </w:rPr>
        <w:t xml:space="preserve"> года</w:t>
      </w:r>
      <w:r w:rsidRPr="001779DA" w:rsidR="006161ED">
        <w:rPr>
          <w:sz w:val="26"/>
          <w:szCs w:val="26"/>
          <w:lang w:val="ru-RU"/>
        </w:rPr>
        <w:tab/>
      </w:r>
      <w:r w:rsidRPr="001779DA" w:rsidR="00773BC6">
        <w:rPr>
          <w:sz w:val="26"/>
          <w:szCs w:val="26"/>
          <w:lang w:val="ru-RU"/>
        </w:rPr>
        <w:tab/>
      </w:r>
      <w:r w:rsidR="001779DA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Pr="001779DA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1779DA" w:rsidP="001779DA">
      <w:pPr>
        <w:ind w:left="4248"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>пгт</w:t>
      </w:r>
      <w:r w:rsidRPr="001779DA">
        <w:rPr>
          <w:sz w:val="26"/>
          <w:szCs w:val="26"/>
          <w:lang w:val="ru-RU"/>
        </w:rPr>
        <w:t xml:space="preserve">. </w:t>
      </w:r>
      <w:r w:rsidRPr="001779DA">
        <w:rPr>
          <w:sz w:val="26"/>
          <w:szCs w:val="26"/>
          <w:lang w:val="ru-RU"/>
        </w:rPr>
        <w:t>Раздольное</w:t>
      </w:r>
      <w:r w:rsidRPr="001779DA">
        <w:rPr>
          <w:sz w:val="26"/>
          <w:szCs w:val="26"/>
          <w:lang w:val="ru-RU"/>
        </w:rPr>
        <w:t xml:space="preserve">, пр-т. 30 лет Победы, </w:t>
      </w:r>
      <w:r w:rsidR="00777B59">
        <w:rPr>
          <w:sz w:val="26"/>
          <w:szCs w:val="26"/>
          <w:lang w:val="ru-RU"/>
        </w:rPr>
        <w:t>22</w:t>
      </w:r>
    </w:p>
    <w:p w:rsidR="00FE12B5" w:rsidRPr="001779DA" w:rsidP="00FE12B5">
      <w:pPr>
        <w:jc w:val="both"/>
        <w:rPr>
          <w:sz w:val="26"/>
          <w:szCs w:val="26"/>
          <w:lang w:val="ru-RU"/>
        </w:rPr>
      </w:pPr>
    </w:p>
    <w:p w:rsidR="00172824" w:rsidRPr="001779DA" w:rsidP="00172824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Мировой судья судебного участка </w:t>
      </w:r>
      <w:r w:rsidRPr="001779DA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P="00172824">
      <w:pPr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при секретаре </w:t>
      </w:r>
      <w:r w:rsidR="00EB6C78">
        <w:rPr>
          <w:sz w:val="26"/>
          <w:szCs w:val="26"/>
          <w:lang w:val="ru-RU"/>
        </w:rPr>
        <w:t>Литвиновой С.О</w:t>
      </w:r>
      <w:r w:rsidRPr="001779DA" w:rsidR="00172824">
        <w:rPr>
          <w:sz w:val="26"/>
          <w:szCs w:val="26"/>
          <w:lang w:val="ru-RU"/>
        </w:rPr>
        <w:t>.,</w:t>
      </w:r>
    </w:p>
    <w:p w:rsidR="000071C0" w:rsidP="00172824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 участием представителя истца </w:t>
      </w:r>
      <w:r>
        <w:rPr>
          <w:sz w:val="26"/>
          <w:szCs w:val="26"/>
          <w:lang w:val="ru-RU"/>
        </w:rPr>
        <w:t>Зуфаровой</w:t>
      </w:r>
      <w:r>
        <w:rPr>
          <w:sz w:val="26"/>
          <w:szCs w:val="26"/>
          <w:lang w:val="ru-RU"/>
        </w:rPr>
        <w:t xml:space="preserve"> З.И.,</w:t>
      </w:r>
    </w:p>
    <w:p w:rsidR="000071C0" w:rsidRPr="001779DA" w:rsidP="00172824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ответчика Малининой И.А.</w:t>
      </w:r>
    </w:p>
    <w:p w:rsidR="00FE12B5" w:rsidRPr="001779DA" w:rsidP="00FE12B5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рассмотрев в судебном заседании гражданское дело по исковому заявлению </w:t>
      </w:r>
      <w:r w:rsidRPr="0086406D" w:rsidR="0086406D">
        <w:rPr>
          <w:sz w:val="26"/>
          <w:szCs w:val="26"/>
          <w:lang w:val="ru-RU"/>
        </w:rPr>
        <w:t xml:space="preserve">Управления труда и социальной защиты населения Администрации Раздольненского района Республики Крым к </w:t>
      </w:r>
      <w:r w:rsidR="000071C0">
        <w:rPr>
          <w:sz w:val="26"/>
          <w:szCs w:val="26"/>
          <w:lang w:val="ru-RU"/>
        </w:rPr>
        <w:t>Малининой Ирине Александровне</w:t>
      </w:r>
      <w:r w:rsidRPr="0086406D" w:rsidR="0086406D">
        <w:rPr>
          <w:sz w:val="26"/>
          <w:szCs w:val="26"/>
          <w:lang w:val="ru-RU"/>
        </w:rPr>
        <w:t>, о взыскании неосновательного обогащения</w:t>
      </w:r>
      <w:r w:rsidRPr="001779DA">
        <w:rPr>
          <w:sz w:val="26"/>
          <w:szCs w:val="26"/>
          <w:lang w:val="ru-RU"/>
        </w:rPr>
        <w:t>,</w:t>
      </w:r>
    </w:p>
    <w:p w:rsidR="00773BC6" w:rsidRPr="001779DA" w:rsidP="00773BC6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ab/>
      </w:r>
      <w:r w:rsidRPr="001779DA">
        <w:rPr>
          <w:sz w:val="26"/>
          <w:szCs w:val="26"/>
          <w:lang w:val="ru-RU"/>
        </w:rPr>
        <w:tab/>
        <w:t xml:space="preserve">руководствуясь </w:t>
      </w:r>
      <w:r w:rsidRPr="001779DA">
        <w:rPr>
          <w:sz w:val="26"/>
          <w:szCs w:val="26"/>
          <w:lang w:val="ru-RU"/>
        </w:rPr>
        <w:t>ст.ст</w:t>
      </w:r>
      <w:r w:rsidRPr="001779DA">
        <w:rPr>
          <w:sz w:val="26"/>
          <w:szCs w:val="26"/>
          <w:lang w:val="ru-RU"/>
        </w:rPr>
        <w:t>. 194 – 199 ГПК РФ, мировой судья</w:t>
      </w:r>
    </w:p>
    <w:p w:rsidR="003B41B9" w:rsidRPr="001779DA" w:rsidP="003B41B9">
      <w:pPr>
        <w:ind w:firstLine="708"/>
        <w:jc w:val="center"/>
        <w:rPr>
          <w:b/>
          <w:sz w:val="26"/>
          <w:szCs w:val="26"/>
          <w:lang w:val="ru-RU"/>
        </w:rPr>
      </w:pPr>
      <w:r w:rsidRPr="001779DA">
        <w:rPr>
          <w:b/>
          <w:sz w:val="26"/>
          <w:szCs w:val="26"/>
          <w:lang w:val="ru-RU"/>
        </w:rPr>
        <w:t>РЕШИЛ:</w:t>
      </w:r>
    </w:p>
    <w:p w:rsidR="006161ED" w:rsidRPr="001779DA" w:rsidP="006161ED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Исковое заявление </w:t>
      </w:r>
      <w:r w:rsidRPr="0086406D" w:rsidR="0086406D">
        <w:rPr>
          <w:sz w:val="26"/>
          <w:szCs w:val="26"/>
          <w:lang w:val="ru-RU"/>
        </w:rPr>
        <w:t xml:space="preserve">Управления труда и социальной защиты населения Администрации Раздольненского района Республики Крым к </w:t>
      </w:r>
      <w:r w:rsidR="000071C0">
        <w:rPr>
          <w:sz w:val="26"/>
          <w:szCs w:val="26"/>
          <w:lang w:val="ru-RU"/>
        </w:rPr>
        <w:t>Малининой Ирине Александровне</w:t>
      </w:r>
      <w:r w:rsidRPr="0086406D" w:rsidR="0086406D">
        <w:rPr>
          <w:sz w:val="26"/>
          <w:szCs w:val="26"/>
          <w:lang w:val="ru-RU"/>
        </w:rPr>
        <w:t>, о взыскании неосновательного обогащения</w:t>
      </w:r>
      <w:r w:rsidRPr="001779DA">
        <w:rPr>
          <w:sz w:val="26"/>
          <w:szCs w:val="26"/>
          <w:lang w:val="ru-RU"/>
        </w:rPr>
        <w:t xml:space="preserve"> – удовлетворить.</w:t>
      </w:r>
    </w:p>
    <w:p w:rsidR="006161ED" w:rsidRPr="001779DA" w:rsidP="006161ED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Взыскать с </w:t>
      </w:r>
      <w:r w:rsidR="000071C0">
        <w:rPr>
          <w:sz w:val="26"/>
          <w:szCs w:val="26"/>
          <w:lang w:val="ru-RU"/>
        </w:rPr>
        <w:t>Малининой Ирины Александровны</w:t>
      </w:r>
      <w:r w:rsidRPr="001779DA">
        <w:rPr>
          <w:sz w:val="26"/>
          <w:szCs w:val="26"/>
          <w:lang w:val="ru-RU"/>
        </w:rPr>
        <w:t xml:space="preserve">, </w:t>
      </w:r>
      <w:r w:rsidRPr="00FE5B6D" w:rsidR="00FE5B6D">
        <w:rPr>
          <w:sz w:val="26"/>
          <w:szCs w:val="26"/>
          <w:lang w:val="ru-RU"/>
        </w:rPr>
        <w:t>«данные изъяты»</w:t>
      </w:r>
      <w:r w:rsidRPr="001779DA" w:rsidR="003F7C0C">
        <w:rPr>
          <w:sz w:val="26"/>
          <w:szCs w:val="26"/>
          <w:lang w:val="ru-RU"/>
        </w:rPr>
        <w:t>,</w:t>
      </w:r>
      <w:r w:rsidR="00777B59">
        <w:rPr>
          <w:sz w:val="26"/>
          <w:szCs w:val="26"/>
          <w:lang w:val="ru-RU"/>
        </w:rPr>
        <w:t xml:space="preserve"> сумму</w:t>
      </w:r>
      <w:r w:rsidRPr="001779DA" w:rsidR="003F7C0C">
        <w:rPr>
          <w:sz w:val="26"/>
          <w:szCs w:val="26"/>
          <w:lang w:val="ru-RU"/>
        </w:rPr>
        <w:t xml:space="preserve"> </w:t>
      </w:r>
      <w:r w:rsidRPr="00777B59" w:rsidR="00777B59">
        <w:rPr>
          <w:sz w:val="26"/>
          <w:szCs w:val="26"/>
          <w:lang w:val="ru-RU"/>
        </w:rPr>
        <w:t>неосновательного обогащения</w:t>
      </w:r>
      <w:r w:rsidRPr="001779DA" w:rsidR="003F7C0C">
        <w:rPr>
          <w:sz w:val="26"/>
          <w:szCs w:val="26"/>
          <w:lang w:val="ru-RU"/>
        </w:rPr>
        <w:t xml:space="preserve"> </w:t>
      </w:r>
      <w:r w:rsidRPr="001779DA" w:rsidR="003F7C0C">
        <w:rPr>
          <w:sz w:val="26"/>
          <w:szCs w:val="26"/>
          <w:lang w:val="ru-RU"/>
        </w:rPr>
        <w:t xml:space="preserve">в размере </w:t>
      </w:r>
      <w:r w:rsidRPr="00FE5B6D" w:rsidR="00FE5B6D">
        <w:rPr>
          <w:sz w:val="26"/>
          <w:szCs w:val="26"/>
          <w:lang w:val="ru-RU"/>
        </w:rPr>
        <w:t>«данные изъяты»</w:t>
      </w:r>
      <w:r w:rsidR="00777B59">
        <w:rPr>
          <w:sz w:val="26"/>
          <w:szCs w:val="26"/>
          <w:lang w:val="ru-RU"/>
        </w:rPr>
        <w:t xml:space="preserve">, </w:t>
      </w:r>
      <w:r w:rsidRPr="00777B59" w:rsidR="00777B59">
        <w:rPr>
          <w:sz w:val="26"/>
          <w:szCs w:val="26"/>
          <w:lang w:val="ru-RU"/>
        </w:rPr>
        <w:t>с зачислением на счет по реквизитам:</w:t>
      </w:r>
      <w:r w:rsidR="00777B59">
        <w:rPr>
          <w:sz w:val="26"/>
          <w:szCs w:val="26"/>
          <w:lang w:val="ru-RU"/>
        </w:rPr>
        <w:t xml:space="preserve"> </w:t>
      </w:r>
      <w:r w:rsidR="00777B59">
        <w:rPr>
          <w:sz w:val="26"/>
          <w:szCs w:val="26"/>
          <w:lang w:val="ru-RU"/>
        </w:rPr>
        <w:t>УФК по Республике Крым (ГКУ РК «Центр социальных выплат» л/с:04752</w:t>
      </w:r>
      <w:r w:rsidR="00777B59">
        <w:rPr>
          <w:sz w:val="26"/>
          <w:szCs w:val="26"/>
          <w:lang w:val="en-US"/>
        </w:rPr>
        <w:t>D</w:t>
      </w:r>
      <w:r w:rsidR="00777B59">
        <w:rPr>
          <w:sz w:val="26"/>
          <w:szCs w:val="26"/>
          <w:lang w:val="ru-RU"/>
        </w:rPr>
        <w:t>56700; ИНН: 9102219045; КПК: 910201001; Банк получателя:</w:t>
      </w:r>
      <w:r w:rsidR="00777B59">
        <w:rPr>
          <w:sz w:val="26"/>
          <w:szCs w:val="26"/>
          <w:lang w:val="ru-RU"/>
        </w:rPr>
        <w:t xml:space="preserve"> Отделение Республика Крым Банка России УФК по Республике Крым г. Симферополь; БИК: 013510002; ЕКС: 40102810645370000035; номер казначейского счета: 03100643</w:t>
      </w:r>
      <w:r w:rsidR="00476089">
        <w:rPr>
          <w:sz w:val="26"/>
          <w:szCs w:val="26"/>
          <w:lang w:val="ru-RU"/>
        </w:rPr>
        <w:t>000000017500; КБК: 80811302992020200130; ОКТМО:35000000; назначение платежа – возврат сре</w:t>
      </w:r>
      <w:r w:rsidR="00476089">
        <w:rPr>
          <w:sz w:val="26"/>
          <w:szCs w:val="26"/>
          <w:lang w:val="ru-RU"/>
        </w:rPr>
        <w:t>дств пр</w:t>
      </w:r>
      <w:r w:rsidR="00476089">
        <w:rPr>
          <w:sz w:val="26"/>
          <w:szCs w:val="26"/>
          <w:lang w:val="ru-RU"/>
        </w:rPr>
        <w:t xml:space="preserve">ошлых лет </w:t>
      </w:r>
      <w:r w:rsidR="000071C0">
        <w:rPr>
          <w:sz w:val="26"/>
          <w:szCs w:val="26"/>
          <w:lang w:val="ru-RU"/>
        </w:rPr>
        <w:t>Малинина Ирина Александровна</w:t>
      </w:r>
      <w:r w:rsidRPr="001779DA" w:rsidR="003F7C0C">
        <w:rPr>
          <w:sz w:val="26"/>
          <w:szCs w:val="26"/>
          <w:lang w:val="ru-RU"/>
        </w:rPr>
        <w:t>.</w:t>
      </w:r>
    </w:p>
    <w:p w:rsidR="00DA4583" w:rsidP="00476089">
      <w:pPr>
        <w:ind w:firstLine="708"/>
        <w:jc w:val="both"/>
        <w:rPr>
          <w:sz w:val="26"/>
          <w:szCs w:val="26"/>
          <w:lang w:val="ru-RU"/>
        </w:rPr>
      </w:pPr>
      <w:r w:rsidRPr="001779DA">
        <w:rPr>
          <w:sz w:val="26"/>
          <w:szCs w:val="26"/>
          <w:lang w:val="ru-RU"/>
        </w:rPr>
        <w:t xml:space="preserve">Взыскать с </w:t>
      </w:r>
      <w:r w:rsidR="000071C0">
        <w:rPr>
          <w:sz w:val="26"/>
          <w:szCs w:val="26"/>
          <w:lang w:val="ru-RU"/>
        </w:rPr>
        <w:t>Малининой Ирины Александровны</w:t>
      </w:r>
      <w:r w:rsidRPr="001779DA" w:rsidR="000071C0">
        <w:rPr>
          <w:sz w:val="26"/>
          <w:szCs w:val="26"/>
          <w:lang w:val="ru-RU"/>
        </w:rPr>
        <w:t xml:space="preserve">, </w:t>
      </w:r>
      <w:r w:rsidRPr="00FE5B6D" w:rsidR="00FE5B6D">
        <w:rPr>
          <w:sz w:val="26"/>
          <w:szCs w:val="26"/>
          <w:lang w:val="ru-RU"/>
        </w:rPr>
        <w:t>«данные изъяты»</w:t>
      </w:r>
      <w:r w:rsidRPr="001779DA" w:rsidR="00906AD4">
        <w:rPr>
          <w:sz w:val="26"/>
          <w:szCs w:val="26"/>
          <w:lang w:val="ru-RU"/>
        </w:rPr>
        <w:t>,</w:t>
      </w:r>
      <w:r w:rsidRPr="001779DA">
        <w:rPr>
          <w:sz w:val="26"/>
          <w:szCs w:val="26"/>
          <w:lang w:val="ru-RU"/>
        </w:rPr>
        <w:t xml:space="preserve"> в доход государства государственную </w:t>
      </w:r>
      <w:r w:rsidRPr="00DA4583">
        <w:rPr>
          <w:sz w:val="26"/>
          <w:szCs w:val="26"/>
          <w:lang w:val="ru-RU"/>
        </w:rPr>
        <w:t xml:space="preserve">пошлину в размере </w:t>
      </w:r>
      <w:r w:rsidRPr="00FE5B6D" w:rsidR="00FE5B6D">
        <w:rPr>
          <w:sz w:val="26"/>
          <w:szCs w:val="26"/>
          <w:lang w:val="ru-RU"/>
        </w:rPr>
        <w:t>«данные изъяты»</w:t>
      </w:r>
      <w:r w:rsidRPr="00DA4583">
        <w:rPr>
          <w:sz w:val="26"/>
          <w:szCs w:val="26"/>
          <w:lang w:val="ru-RU"/>
        </w:rPr>
        <w:t>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Мотивированное решение суда может быть изготовлено в течени</w:t>
      </w:r>
      <w:r w:rsidRPr="00476089">
        <w:rPr>
          <w:sz w:val="26"/>
          <w:szCs w:val="26"/>
          <w:lang w:val="ru-RU"/>
        </w:rPr>
        <w:t>и</w:t>
      </w:r>
      <w:r w:rsidRPr="00476089">
        <w:rPr>
          <w:sz w:val="26"/>
          <w:szCs w:val="26"/>
          <w:lang w:val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  <w:r w:rsidRPr="00476089">
        <w:rPr>
          <w:sz w:val="26"/>
          <w:szCs w:val="26"/>
          <w:lang w:val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6089" w:rsidRPr="00476089" w:rsidP="00476089">
      <w:pPr>
        <w:ind w:firstLine="708"/>
        <w:jc w:val="both"/>
        <w:rPr>
          <w:sz w:val="26"/>
          <w:szCs w:val="26"/>
          <w:lang w:val="ru-RU"/>
        </w:rPr>
      </w:pPr>
    </w:p>
    <w:p w:rsidR="00DA4583" w:rsidRPr="00DA4583" w:rsidP="00DA4583">
      <w:pPr>
        <w:ind w:firstLine="708"/>
        <w:jc w:val="both"/>
        <w:rPr>
          <w:b/>
          <w:sz w:val="26"/>
          <w:szCs w:val="26"/>
          <w:lang w:val="ru-RU"/>
        </w:rPr>
      </w:pPr>
      <w:r w:rsidRPr="00DA4583">
        <w:rPr>
          <w:b/>
          <w:sz w:val="26"/>
          <w:szCs w:val="26"/>
          <w:lang w:val="ru-RU"/>
        </w:rPr>
        <w:t>Мировой судья</w:t>
      </w:r>
      <w:r w:rsidRPr="00DA4583">
        <w:rPr>
          <w:b/>
          <w:sz w:val="26"/>
          <w:szCs w:val="26"/>
          <w:lang w:val="ru-RU"/>
        </w:rPr>
        <w:tab/>
      </w:r>
      <w:r w:rsidRPr="00DA4583">
        <w:rPr>
          <w:b/>
          <w:sz w:val="26"/>
          <w:szCs w:val="26"/>
          <w:lang w:val="ru-RU"/>
        </w:rPr>
        <w:tab/>
      </w:r>
      <w:r w:rsidRPr="00DA4583">
        <w:rPr>
          <w:b/>
          <w:sz w:val="26"/>
          <w:szCs w:val="26"/>
          <w:lang w:val="ru-RU"/>
        </w:rPr>
        <w:tab/>
      </w:r>
      <w:r w:rsidRPr="00DA4583">
        <w:rPr>
          <w:b/>
          <w:sz w:val="26"/>
          <w:szCs w:val="26"/>
          <w:lang w:val="ru-RU"/>
        </w:rPr>
        <w:tab/>
      </w:r>
      <w:r w:rsidR="00FE5B6D">
        <w:rPr>
          <w:b/>
          <w:sz w:val="26"/>
          <w:szCs w:val="26"/>
          <w:lang w:val="ru-RU"/>
        </w:rPr>
        <w:t>/подпись/</w:t>
      </w:r>
      <w:r w:rsidRPr="00DA4583">
        <w:rPr>
          <w:b/>
          <w:sz w:val="26"/>
          <w:szCs w:val="26"/>
          <w:lang w:val="ru-RU"/>
        </w:rPr>
        <w:tab/>
      </w:r>
      <w:r w:rsidRPr="00DA4583">
        <w:rPr>
          <w:b/>
          <w:sz w:val="26"/>
          <w:szCs w:val="26"/>
          <w:lang w:val="ru-RU"/>
        </w:rPr>
        <w:tab/>
        <w:t xml:space="preserve">              Д.С. Королёв</w:t>
      </w: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071C0"/>
    <w:rsid w:val="000324AC"/>
    <w:rsid w:val="000610D4"/>
    <w:rsid w:val="000D410E"/>
    <w:rsid w:val="000D79A5"/>
    <w:rsid w:val="00137D77"/>
    <w:rsid w:val="00151989"/>
    <w:rsid w:val="0017076A"/>
    <w:rsid w:val="00172824"/>
    <w:rsid w:val="001779DA"/>
    <w:rsid w:val="0019392C"/>
    <w:rsid w:val="001E02A8"/>
    <w:rsid w:val="00205A98"/>
    <w:rsid w:val="0025283F"/>
    <w:rsid w:val="003046F9"/>
    <w:rsid w:val="003B41B9"/>
    <w:rsid w:val="003F50E5"/>
    <w:rsid w:val="003F7C0C"/>
    <w:rsid w:val="00443602"/>
    <w:rsid w:val="00476089"/>
    <w:rsid w:val="004C0358"/>
    <w:rsid w:val="004E0787"/>
    <w:rsid w:val="00513F3A"/>
    <w:rsid w:val="00523FD9"/>
    <w:rsid w:val="005302CF"/>
    <w:rsid w:val="005B1F59"/>
    <w:rsid w:val="006066CD"/>
    <w:rsid w:val="006161ED"/>
    <w:rsid w:val="0065678D"/>
    <w:rsid w:val="006C1559"/>
    <w:rsid w:val="00701668"/>
    <w:rsid w:val="00773BC6"/>
    <w:rsid w:val="00777B59"/>
    <w:rsid w:val="00780552"/>
    <w:rsid w:val="0086406D"/>
    <w:rsid w:val="008953CA"/>
    <w:rsid w:val="008E039D"/>
    <w:rsid w:val="00906AD4"/>
    <w:rsid w:val="00921C9F"/>
    <w:rsid w:val="00936F7A"/>
    <w:rsid w:val="009C653A"/>
    <w:rsid w:val="009F1824"/>
    <w:rsid w:val="00A02890"/>
    <w:rsid w:val="00AB7ADF"/>
    <w:rsid w:val="00AD1DC2"/>
    <w:rsid w:val="00BC33D1"/>
    <w:rsid w:val="00BF37F4"/>
    <w:rsid w:val="00C84965"/>
    <w:rsid w:val="00CA188F"/>
    <w:rsid w:val="00CA5E18"/>
    <w:rsid w:val="00CB2B39"/>
    <w:rsid w:val="00CE5145"/>
    <w:rsid w:val="00CF4647"/>
    <w:rsid w:val="00D712DE"/>
    <w:rsid w:val="00D760B7"/>
    <w:rsid w:val="00DA4583"/>
    <w:rsid w:val="00DD6408"/>
    <w:rsid w:val="00DD7149"/>
    <w:rsid w:val="00E42CEE"/>
    <w:rsid w:val="00E978C0"/>
    <w:rsid w:val="00EB6C78"/>
    <w:rsid w:val="00F4646E"/>
    <w:rsid w:val="00F96AE6"/>
    <w:rsid w:val="00FD1D23"/>
    <w:rsid w:val="00FE12B5"/>
    <w:rsid w:val="00FE5B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1CF1-D5EE-4587-90F6-98616A76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