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2E88E7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5C76">
        <w:rPr>
          <w:rFonts w:ascii="Times New Roman" w:eastAsia="Times New Roman" w:hAnsi="Times New Roman"/>
          <w:sz w:val="28"/>
          <w:szCs w:val="28"/>
          <w:lang w:eastAsia="ru-RU"/>
        </w:rPr>
        <w:t>588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73E54D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F6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7759D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17767">
        <w:rPr>
          <w:rStyle w:val="2"/>
          <w:sz w:val="28"/>
          <w:szCs w:val="28"/>
        </w:rPr>
        <w:t>ФИО</w:t>
      </w:r>
      <w:r w:rsidR="00017767">
        <w:rPr>
          <w:rStyle w:val="2"/>
          <w:sz w:val="28"/>
          <w:szCs w:val="28"/>
        </w:rPr>
        <w:t>1</w:t>
      </w:r>
      <w:r w:rsidRPr="00E9461B" w:rsidR="00E946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27C9943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искового заявления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17767">
        <w:rPr>
          <w:rStyle w:val="2"/>
          <w:sz w:val="28"/>
          <w:szCs w:val="28"/>
        </w:rPr>
        <w:t>ФИО</w:t>
      </w:r>
      <w:r w:rsidR="00017767">
        <w:rPr>
          <w:rStyle w:val="2"/>
          <w:sz w:val="28"/>
          <w:szCs w:val="28"/>
        </w:rPr>
        <w:t>1</w:t>
      </w:r>
      <w:r w:rsidRPr="00E9461B" w:rsidR="003F4A00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>
        <w:rPr>
          <w:rStyle w:val="2"/>
          <w:sz w:val="28"/>
          <w:szCs w:val="28"/>
        </w:rPr>
        <w:t>,</w:t>
      </w:r>
      <w:r w:rsidRPr="008B2BA5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767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225A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66A3F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0F7E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FDD6-3EBC-48BA-B899-49F72A0A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