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9BB" w:rsidRPr="005B5EBD" w:rsidP="00F949BB" w14:paraId="425632E1" w14:textId="77777777">
      <w:pPr>
        <w:pStyle w:val="Header"/>
        <w:jc w:val="right"/>
        <w:rPr>
          <w:rFonts w:ascii="Times New Roman" w:hAnsi="Times New Roman" w:cs="Times New Roman"/>
          <w:sz w:val="26"/>
          <w:szCs w:val="26"/>
        </w:rPr>
      </w:pPr>
      <w:r w:rsidRPr="005B5EBD">
        <w:rPr>
          <w:rFonts w:ascii="Times New Roman" w:hAnsi="Times New Roman" w:cs="Times New Roman"/>
          <w:sz w:val="26"/>
          <w:szCs w:val="26"/>
        </w:rPr>
        <w:tab/>
        <w:t>Категория № 204 - О взыскании неосновательного обогащения</w:t>
      </w:r>
    </w:p>
    <w:p w:rsidR="00FE12B5" w:rsidRPr="00C85B1D" w:rsidP="00780552" w14:paraId="0F4A8508" w14:textId="042818DB">
      <w:pPr>
        <w:jc w:val="right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Дело № 2-</w:t>
      </w:r>
      <w:r w:rsidRPr="00C85B1D" w:rsidR="00172824">
        <w:rPr>
          <w:sz w:val="26"/>
          <w:szCs w:val="26"/>
          <w:lang w:val="ru-RU"/>
        </w:rPr>
        <w:t>69</w:t>
      </w:r>
      <w:r w:rsidRPr="00C85B1D">
        <w:rPr>
          <w:sz w:val="26"/>
          <w:szCs w:val="26"/>
          <w:lang w:val="ru-RU"/>
        </w:rPr>
        <w:t>-</w:t>
      </w:r>
      <w:r w:rsidR="00772DC6">
        <w:rPr>
          <w:sz w:val="26"/>
          <w:szCs w:val="26"/>
          <w:lang w:val="ru-RU"/>
        </w:rPr>
        <w:t>600</w:t>
      </w:r>
      <w:r w:rsidRPr="00C85B1D" w:rsidR="00172824">
        <w:rPr>
          <w:sz w:val="26"/>
          <w:szCs w:val="26"/>
          <w:lang w:val="ru-RU"/>
        </w:rPr>
        <w:t>/</w:t>
      </w:r>
      <w:r w:rsidR="002F40BC">
        <w:rPr>
          <w:sz w:val="26"/>
          <w:szCs w:val="26"/>
          <w:lang w:val="ru-RU"/>
        </w:rPr>
        <w:t>2020</w:t>
      </w:r>
    </w:p>
    <w:p w:rsidR="005B5EBD" w:rsidP="00780552" w14:paraId="6F4BBB97" w14:textId="77777777">
      <w:pPr>
        <w:ind w:firstLine="720"/>
        <w:jc w:val="center"/>
        <w:rPr>
          <w:b/>
          <w:sz w:val="26"/>
          <w:szCs w:val="26"/>
          <w:lang w:val="ru-RU"/>
        </w:rPr>
      </w:pPr>
    </w:p>
    <w:p w:rsidR="00780552" w:rsidRPr="00C85B1D" w:rsidP="00780552" w14:paraId="38DE3A28" w14:textId="5A224206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РЕШЕНИЕ</w:t>
      </w:r>
    </w:p>
    <w:p w:rsidR="00780552" w:rsidRPr="00C85B1D" w:rsidP="00780552" w14:paraId="4069D77D" w14:textId="20D8D2DE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ИМЕНЕМ РОССИЙСКОЙ ФЕДЕРАЦИИ</w:t>
      </w:r>
    </w:p>
    <w:p w:rsidR="00C85B1D" w:rsidRPr="00C85B1D" w:rsidP="00C85B1D" w14:paraId="5571D3E4" w14:textId="38DCFCDF">
      <w:pPr>
        <w:ind w:firstLine="720"/>
        <w:jc w:val="center"/>
        <w:rPr>
          <w:b/>
          <w:lang w:val="ru-RU"/>
        </w:rPr>
      </w:pPr>
      <w:r w:rsidRPr="00C85B1D">
        <w:rPr>
          <w:b/>
          <w:lang w:val="ru-RU"/>
        </w:rPr>
        <w:t xml:space="preserve"> </w:t>
      </w:r>
      <w:r w:rsidRPr="00C85B1D">
        <w:rPr>
          <w:b/>
          <w:lang w:val="ru-RU"/>
        </w:rPr>
        <w:t>(резолютивная часть)</w:t>
      </w:r>
    </w:p>
    <w:p w:rsidR="00172824" w:rsidRPr="00C85B1D" w:rsidP="00FE12B5" w14:paraId="45967804" w14:textId="77777777">
      <w:pPr>
        <w:jc w:val="both"/>
        <w:rPr>
          <w:sz w:val="26"/>
          <w:szCs w:val="26"/>
          <w:lang w:val="ru-RU"/>
        </w:rPr>
      </w:pPr>
    </w:p>
    <w:p w:rsidR="00172824" w:rsidRPr="00C85B1D" w:rsidP="00172824" w14:paraId="3887145C" w14:textId="0803D701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22</w:t>
      </w:r>
      <w:r w:rsidRPr="00C85B1D" w:rsidR="00FE12B5">
        <w:rPr>
          <w:sz w:val="26"/>
          <w:szCs w:val="26"/>
          <w:lang w:val="ru-RU"/>
        </w:rPr>
        <w:t xml:space="preserve"> </w:t>
      </w:r>
      <w:r w:rsidR="00F949BB">
        <w:rPr>
          <w:sz w:val="26"/>
          <w:szCs w:val="26"/>
          <w:lang w:val="ru-RU"/>
        </w:rPr>
        <w:t>декабря</w:t>
      </w:r>
      <w:r w:rsidRPr="00C85B1D">
        <w:rPr>
          <w:sz w:val="26"/>
          <w:szCs w:val="26"/>
          <w:lang w:val="ru-RU"/>
        </w:rPr>
        <w:t xml:space="preserve"> </w:t>
      </w:r>
      <w:r w:rsidRPr="00C85B1D" w:rsidR="00FE12B5">
        <w:rPr>
          <w:sz w:val="26"/>
          <w:szCs w:val="26"/>
          <w:lang w:val="ru-RU"/>
        </w:rPr>
        <w:t>20</w:t>
      </w:r>
      <w:r w:rsidR="00E46A87">
        <w:rPr>
          <w:sz w:val="26"/>
          <w:szCs w:val="26"/>
          <w:lang w:val="ru-RU"/>
        </w:rPr>
        <w:t>20</w:t>
      </w:r>
      <w:r w:rsidRPr="00C85B1D" w:rsidR="006161ED">
        <w:rPr>
          <w:sz w:val="26"/>
          <w:szCs w:val="26"/>
          <w:lang w:val="ru-RU"/>
        </w:rPr>
        <w:t xml:space="preserve"> года</w:t>
      </w:r>
      <w:r w:rsidRPr="00C85B1D" w:rsidR="006161ED">
        <w:rPr>
          <w:sz w:val="26"/>
          <w:szCs w:val="26"/>
          <w:lang w:val="ru-RU"/>
        </w:rPr>
        <w:tab/>
      </w:r>
      <w:r w:rsidRPr="00C85B1D" w:rsidR="00293D03">
        <w:rPr>
          <w:sz w:val="26"/>
          <w:szCs w:val="26"/>
          <w:lang w:val="ru-RU"/>
        </w:rPr>
        <w:tab/>
      </w:r>
      <w:r w:rsidR="00D859BF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C85B1D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C85B1D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C85B1D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Мировой судья судебного участка </w:t>
      </w:r>
      <w:r w:rsidRPr="00C85B1D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RPr="00C85B1D" w:rsidP="00172824" w14:paraId="55057FA7" w14:textId="0FD5ADFB">
      <w:pPr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при </w:t>
      </w:r>
      <w:r w:rsidR="00F949BB">
        <w:rPr>
          <w:sz w:val="26"/>
          <w:szCs w:val="26"/>
          <w:lang w:val="ru-RU"/>
        </w:rPr>
        <w:t>секретаре</w:t>
      </w:r>
      <w:r w:rsidRPr="00C85B1D">
        <w:rPr>
          <w:sz w:val="26"/>
          <w:szCs w:val="26"/>
          <w:lang w:val="ru-RU"/>
        </w:rPr>
        <w:t xml:space="preserve"> </w:t>
      </w:r>
      <w:r w:rsidR="00F949BB">
        <w:rPr>
          <w:sz w:val="26"/>
          <w:szCs w:val="26"/>
          <w:lang w:val="ru-RU"/>
        </w:rPr>
        <w:t>Иощенко Э.А.</w:t>
      </w:r>
    </w:p>
    <w:p w:rsidR="00FE12B5" w:rsidRPr="00C85B1D" w:rsidP="00FE12B5" w14:paraId="4FB54B75" w14:textId="1D592EB2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рассмотрев в</w:t>
      </w:r>
      <w:r w:rsidR="003F731A">
        <w:rPr>
          <w:sz w:val="26"/>
          <w:szCs w:val="26"/>
          <w:lang w:val="ru-RU"/>
        </w:rPr>
        <w:t xml:space="preserve"> открытом</w:t>
      </w:r>
      <w:r w:rsidRPr="00C85B1D">
        <w:rPr>
          <w:sz w:val="26"/>
          <w:szCs w:val="26"/>
          <w:lang w:val="ru-RU"/>
        </w:rPr>
        <w:t xml:space="preserve"> судебном заседании гражданское дело по исковому заявлению</w:t>
      </w:r>
      <w:r w:rsidR="005D1FF8">
        <w:rPr>
          <w:sz w:val="26"/>
          <w:szCs w:val="26"/>
          <w:lang w:val="ru-RU"/>
        </w:rPr>
        <w:t xml:space="preserve"> </w:t>
      </w:r>
      <w:r w:rsidR="00772DC6">
        <w:rPr>
          <w:sz w:val="26"/>
          <w:szCs w:val="26"/>
          <w:lang w:val="ru-RU"/>
        </w:rPr>
        <w:t>Государственного учреждения -</w:t>
      </w:r>
      <w:r w:rsidRPr="00C85B1D" w:rsidR="00772DC6">
        <w:rPr>
          <w:sz w:val="26"/>
          <w:szCs w:val="26"/>
          <w:lang w:val="ru-RU"/>
        </w:rPr>
        <w:t xml:space="preserve"> </w:t>
      </w:r>
      <w:r w:rsidRPr="00A87ADB" w:rsidR="00772DC6">
        <w:rPr>
          <w:sz w:val="26"/>
          <w:szCs w:val="26"/>
          <w:lang w:val="ru-RU"/>
        </w:rPr>
        <w:t>Управления пенсионного фонда Российской Федерации</w:t>
      </w:r>
      <w:r w:rsidRPr="00F949BB" w:rsidR="00772DC6">
        <w:rPr>
          <w:sz w:val="26"/>
          <w:szCs w:val="26"/>
          <w:lang w:val="ru-RU"/>
        </w:rPr>
        <w:t xml:space="preserve"> </w:t>
      </w:r>
      <w:r w:rsidRPr="00F949BB" w:rsidR="00F949BB">
        <w:rPr>
          <w:sz w:val="26"/>
          <w:szCs w:val="26"/>
          <w:lang w:val="ru-RU"/>
        </w:rPr>
        <w:t>в Джанкойском районе Республики Крым к Олейнику Алексею Леонидовичу о взыскании материального ущерба</w:t>
      </w:r>
      <w:r w:rsidRPr="00C85B1D">
        <w:rPr>
          <w:sz w:val="26"/>
          <w:szCs w:val="26"/>
          <w:lang w:val="ru-RU"/>
        </w:rPr>
        <w:t>,</w:t>
      </w:r>
    </w:p>
    <w:p w:rsidR="00773BC6" w:rsidRPr="00C85B1D" w:rsidP="00773BC6" w14:paraId="791C9B7F" w14:textId="77777777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ab/>
        <w:t xml:space="preserve">руководствуясь </w:t>
      </w:r>
      <w:r w:rsidRPr="00C85B1D">
        <w:rPr>
          <w:sz w:val="26"/>
          <w:szCs w:val="26"/>
          <w:lang w:val="ru-RU"/>
        </w:rPr>
        <w:t>ст.ст</w:t>
      </w:r>
      <w:r w:rsidRPr="00C85B1D">
        <w:rPr>
          <w:sz w:val="26"/>
          <w:szCs w:val="26"/>
          <w:lang w:val="ru-RU"/>
        </w:rPr>
        <w:t>. 194 – 199 ГПК РФ, мировой судья</w:t>
      </w:r>
    </w:p>
    <w:p w:rsidR="003B41B9" w:rsidRPr="00C85B1D" w:rsidP="003B41B9" w14:paraId="598648BA" w14:textId="77777777">
      <w:pPr>
        <w:ind w:firstLine="708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РЕШИЛ:</w:t>
      </w:r>
    </w:p>
    <w:p w:rsidR="006161ED" w:rsidRPr="00C85B1D" w:rsidP="006161ED" w14:paraId="0FA0EF80" w14:textId="09E12D42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Исковое заявление </w:t>
      </w:r>
      <w:r w:rsidR="00A213B2">
        <w:rPr>
          <w:sz w:val="26"/>
          <w:szCs w:val="26"/>
          <w:lang w:val="ru-RU"/>
        </w:rPr>
        <w:t>Государственного учреждения -</w:t>
      </w:r>
      <w:r w:rsidRPr="00C85B1D" w:rsidR="00A213B2">
        <w:rPr>
          <w:sz w:val="26"/>
          <w:szCs w:val="26"/>
          <w:lang w:val="ru-RU"/>
        </w:rPr>
        <w:t xml:space="preserve"> </w:t>
      </w:r>
      <w:r w:rsidRPr="00F949BB" w:rsidR="00F949BB">
        <w:rPr>
          <w:sz w:val="26"/>
          <w:szCs w:val="26"/>
          <w:lang w:val="ru-RU"/>
        </w:rPr>
        <w:t xml:space="preserve">Управления Пенсионного фонда Российской Федерации в Джанкойском районе Республики Крым </w:t>
      </w:r>
      <w:r w:rsidRPr="00A87ADB" w:rsidR="00E46A87">
        <w:rPr>
          <w:sz w:val="26"/>
          <w:szCs w:val="26"/>
          <w:lang w:val="ru-RU"/>
        </w:rPr>
        <w:t xml:space="preserve">к </w:t>
      </w:r>
      <w:r w:rsidRPr="00F949BB" w:rsidR="00F949BB">
        <w:rPr>
          <w:sz w:val="26"/>
          <w:szCs w:val="26"/>
          <w:lang w:val="ru-RU"/>
        </w:rPr>
        <w:t>Олейнику Алексею Леонидовичу о взыскании материального ущерба</w:t>
      </w:r>
      <w:r w:rsidRPr="00C85B1D" w:rsidR="00E46A87">
        <w:rPr>
          <w:sz w:val="26"/>
          <w:szCs w:val="26"/>
          <w:lang w:val="ru-RU"/>
        </w:rPr>
        <w:t xml:space="preserve"> </w:t>
      </w:r>
      <w:r w:rsidRPr="00C85B1D">
        <w:rPr>
          <w:sz w:val="26"/>
          <w:szCs w:val="26"/>
          <w:lang w:val="ru-RU"/>
        </w:rPr>
        <w:t>– удовлетворить.</w:t>
      </w:r>
    </w:p>
    <w:p w:rsidR="007E6F06" w:rsidP="006161ED" w14:paraId="5F42B1F4" w14:textId="233CD6CA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Взыскать с </w:t>
      </w:r>
      <w:r w:rsidRPr="00F949BB" w:rsidR="00F949BB">
        <w:rPr>
          <w:sz w:val="26"/>
          <w:szCs w:val="26"/>
          <w:lang w:val="ru-RU"/>
        </w:rPr>
        <w:t>Олейник</w:t>
      </w:r>
      <w:r w:rsidR="00F949BB">
        <w:rPr>
          <w:sz w:val="26"/>
          <w:szCs w:val="26"/>
          <w:lang w:val="ru-RU"/>
        </w:rPr>
        <w:t>а</w:t>
      </w:r>
      <w:r w:rsidR="00772DC6">
        <w:rPr>
          <w:sz w:val="26"/>
          <w:szCs w:val="26"/>
          <w:lang w:val="ru-RU"/>
        </w:rPr>
        <w:t xml:space="preserve"> </w:t>
      </w:r>
      <w:r w:rsidRPr="00F949BB" w:rsidR="00F949BB">
        <w:rPr>
          <w:sz w:val="26"/>
          <w:szCs w:val="26"/>
          <w:lang w:val="ru-RU"/>
        </w:rPr>
        <w:t>Алексе</w:t>
      </w:r>
      <w:r w:rsidR="00F949BB">
        <w:rPr>
          <w:sz w:val="26"/>
          <w:szCs w:val="26"/>
          <w:lang w:val="ru-RU"/>
        </w:rPr>
        <w:t>я</w:t>
      </w:r>
      <w:r w:rsidRPr="00F949BB" w:rsidR="00F949BB">
        <w:rPr>
          <w:sz w:val="26"/>
          <w:szCs w:val="26"/>
          <w:lang w:val="ru-RU"/>
        </w:rPr>
        <w:t xml:space="preserve"> Леонидович</w:t>
      </w:r>
      <w:r w:rsidR="00F949BB">
        <w:rPr>
          <w:sz w:val="26"/>
          <w:szCs w:val="26"/>
          <w:lang w:val="ru-RU"/>
        </w:rPr>
        <w:t>а</w:t>
      </w:r>
      <w:r w:rsidRPr="00F949BB" w:rsidR="00F949BB">
        <w:rPr>
          <w:sz w:val="26"/>
          <w:szCs w:val="26"/>
          <w:lang w:val="ru-RU"/>
        </w:rPr>
        <w:t xml:space="preserve"> </w:t>
      </w:r>
      <w:r w:rsidRPr="00C85B1D" w:rsidR="003F7C0C">
        <w:rPr>
          <w:sz w:val="26"/>
          <w:szCs w:val="26"/>
          <w:lang w:val="ru-RU"/>
        </w:rPr>
        <w:t xml:space="preserve">в пользу </w:t>
      </w:r>
      <w:r w:rsidR="00772DC6">
        <w:rPr>
          <w:sz w:val="26"/>
          <w:szCs w:val="26"/>
          <w:lang w:val="ru-RU"/>
        </w:rPr>
        <w:t>Государственного учреждения -</w:t>
      </w:r>
      <w:r w:rsidRPr="00C85B1D" w:rsidR="00772DC6">
        <w:rPr>
          <w:sz w:val="26"/>
          <w:szCs w:val="26"/>
          <w:lang w:val="ru-RU"/>
        </w:rPr>
        <w:t xml:space="preserve"> </w:t>
      </w:r>
      <w:r w:rsidRPr="00F949BB" w:rsidR="00772DC6">
        <w:rPr>
          <w:sz w:val="26"/>
          <w:szCs w:val="26"/>
          <w:lang w:val="ru-RU"/>
        </w:rPr>
        <w:t>Управления Пенсионного фонда Российской Федерации в Джанкойском районе Республики Крым</w:t>
      </w:r>
      <w:r>
        <w:rPr>
          <w:sz w:val="26"/>
          <w:szCs w:val="26"/>
          <w:lang w:val="ru-RU"/>
        </w:rPr>
        <w:t>:</w:t>
      </w:r>
    </w:p>
    <w:p w:rsidR="007E6F06" w:rsidP="006161ED" w14:paraId="6DACC3BE" w14:textId="250F05BE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сумму </w:t>
      </w:r>
      <w:r w:rsidR="00434165">
        <w:rPr>
          <w:sz w:val="26"/>
          <w:szCs w:val="26"/>
          <w:lang w:val="ru-RU"/>
        </w:rPr>
        <w:t xml:space="preserve">незаконно полученной </w:t>
      </w:r>
      <w:r w:rsidR="00C864A0">
        <w:rPr>
          <w:sz w:val="26"/>
          <w:szCs w:val="26"/>
          <w:lang w:val="ru-RU"/>
        </w:rPr>
        <w:t>излишне выплаченной федеральной социальной выплаты</w:t>
      </w:r>
      <w:r>
        <w:rPr>
          <w:sz w:val="26"/>
          <w:szCs w:val="26"/>
          <w:lang w:val="ru-RU"/>
        </w:rPr>
        <w:t xml:space="preserve"> за период с </w:t>
      </w:r>
      <w:r w:rsidR="005B5EBD">
        <w:rPr>
          <w:sz w:val="26"/>
          <w:szCs w:val="26"/>
          <w:lang w:val="ru-RU"/>
        </w:rPr>
        <w:t>01</w:t>
      </w:r>
      <w:r>
        <w:rPr>
          <w:sz w:val="26"/>
          <w:szCs w:val="26"/>
          <w:lang w:val="ru-RU"/>
        </w:rPr>
        <w:t>.</w:t>
      </w:r>
      <w:r w:rsidR="005B5EBD">
        <w:rPr>
          <w:sz w:val="26"/>
          <w:szCs w:val="26"/>
          <w:lang w:val="ru-RU"/>
        </w:rPr>
        <w:t>05</w:t>
      </w:r>
      <w:r>
        <w:rPr>
          <w:sz w:val="26"/>
          <w:szCs w:val="26"/>
          <w:lang w:val="ru-RU"/>
        </w:rPr>
        <w:t>.</w:t>
      </w:r>
      <w:r w:rsidR="005B5EBD">
        <w:rPr>
          <w:sz w:val="26"/>
          <w:szCs w:val="26"/>
          <w:lang w:val="ru-RU"/>
        </w:rPr>
        <w:t>2020</w:t>
      </w:r>
      <w:r>
        <w:rPr>
          <w:sz w:val="26"/>
          <w:szCs w:val="26"/>
          <w:lang w:val="ru-RU"/>
        </w:rPr>
        <w:t xml:space="preserve"> по </w:t>
      </w:r>
      <w:r w:rsidR="005B5EBD">
        <w:rPr>
          <w:sz w:val="26"/>
          <w:szCs w:val="26"/>
          <w:lang w:val="ru-RU"/>
        </w:rPr>
        <w:t>30</w:t>
      </w:r>
      <w:r>
        <w:rPr>
          <w:sz w:val="26"/>
          <w:szCs w:val="26"/>
          <w:lang w:val="ru-RU"/>
        </w:rPr>
        <w:t>.</w:t>
      </w:r>
      <w:r w:rsidR="005B5EBD">
        <w:rPr>
          <w:sz w:val="26"/>
          <w:szCs w:val="26"/>
          <w:lang w:val="ru-RU"/>
        </w:rPr>
        <w:t>06</w:t>
      </w:r>
      <w:r>
        <w:rPr>
          <w:sz w:val="26"/>
          <w:szCs w:val="26"/>
          <w:lang w:val="ru-RU"/>
        </w:rPr>
        <w:t>.</w:t>
      </w:r>
      <w:r w:rsidR="005B5EBD">
        <w:rPr>
          <w:sz w:val="26"/>
          <w:szCs w:val="26"/>
          <w:lang w:val="ru-RU"/>
        </w:rPr>
        <w:t>2020</w:t>
      </w:r>
      <w:r w:rsidR="00C864A0">
        <w:rPr>
          <w:sz w:val="26"/>
          <w:szCs w:val="26"/>
          <w:lang w:val="ru-RU"/>
        </w:rPr>
        <w:t xml:space="preserve"> года</w:t>
      </w:r>
      <w:r>
        <w:rPr>
          <w:sz w:val="26"/>
          <w:szCs w:val="26"/>
          <w:lang w:val="ru-RU"/>
        </w:rPr>
        <w:t xml:space="preserve"> в размере </w:t>
      </w:r>
      <w:r w:rsidR="00713F41">
        <w:rPr>
          <w:sz w:val="26"/>
          <w:szCs w:val="26"/>
          <w:lang w:val="ru-RU"/>
        </w:rPr>
        <w:t>«данные изъяты»</w:t>
      </w:r>
      <w:r w:rsidR="005B5EBD">
        <w:rPr>
          <w:sz w:val="26"/>
          <w:szCs w:val="26"/>
          <w:lang w:val="ru-RU"/>
        </w:rPr>
        <w:t>.</w:t>
      </w:r>
    </w:p>
    <w:p w:rsidR="0017076A" w:rsidRPr="00C85B1D" w:rsidP="006161ED" w14:paraId="179CD0C3" w14:textId="640652D2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Взыскать с </w:t>
      </w:r>
      <w:r w:rsidRPr="00F949BB" w:rsidR="005B5EBD">
        <w:rPr>
          <w:sz w:val="26"/>
          <w:szCs w:val="26"/>
          <w:lang w:val="ru-RU"/>
        </w:rPr>
        <w:t>Олейник</w:t>
      </w:r>
      <w:r w:rsidR="005F2996">
        <w:rPr>
          <w:sz w:val="26"/>
          <w:szCs w:val="26"/>
          <w:lang w:val="ru-RU"/>
        </w:rPr>
        <w:t>а</w:t>
      </w:r>
      <w:r w:rsidRPr="00F949BB" w:rsidR="005B5EBD">
        <w:rPr>
          <w:sz w:val="26"/>
          <w:szCs w:val="26"/>
          <w:lang w:val="ru-RU"/>
        </w:rPr>
        <w:t xml:space="preserve"> Алексе</w:t>
      </w:r>
      <w:r w:rsidR="005F2996">
        <w:rPr>
          <w:sz w:val="26"/>
          <w:szCs w:val="26"/>
          <w:lang w:val="ru-RU"/>
        </w:rPr>
        <w:t>я</w:t>
      </w:r>
      <w:r w:rsidRPr="00F949BB" w:rsidR="005B5EBD">
        <w:rPr>
          <w:sz w:val="26"/>
          <w:szCs w:val="26"/>
          <w:lang w:val="ru-RU"/>
        </w:rPr>
        <w:t xml:space="preserve"> Леонидович</w:t>
      </w:r>
      <w:r w:rsidR="005F2996">
        <w:rPr>
          <w:sz w:val="26"/>
          <w:szCs w:val="26"/>
          <w:lang w:val="ru-RU"/>
        </w:rPr>
        <w:t>а</w:t>
      </w:r>
      <w:r w:rsidRPr="00F949BB" w:rsidR="005B5EBD">
        <w:rPr>
          <w:sz w:val="26"/>
          <w:szCs w:val="26"/>
          <w:lang w:val="ru-RU"/>
        </w:rPr>
        <w:t xml:space="preserve"> </w:t>
      </w:r>
      <w:r w:rsidRPr="00C85B1D">
        <w:rPr>
          <w:sz w:val="26"/>
          <w:szCs w:val="26"/>
          <w:lang w:val="ru-RU"/>
        </w:rPr>
        <w:t xml:space="preserve">в доход государства государственную пошлину в размере </w:t>
      </w:r>
      <w:r w:rsidR="00713F41">
        <w:rPr>
          <w:sz w:val="26"/>
          <w:szCs w:val="26"/>
          <w:lang w:val="ru-RU"/>
        </w:rPr>
        <w:t>«данные изъяты»</w:t>
      </w:r>
      <w:r w:rsidRPr="00C85B1D">
        <w:rPr>
          <w:sz w:val="26"/>
          <w:szCs w:val="26"/>
          <w:lang w:val="ru-RU"/>
        </w:rPr>
        <w:t>.</w:t>
      </w:r>
    </w:p>
    <w:p w:rsidR="007E4769" w:rsidRPr="007E4769" w:rsidP="007E4769" w14:paraId="15F17937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7E4769">
        <w:rPr>
          <w:sz w:val="26"/>
          <w:szCs w:val="26"/>
          <w:lang w:val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E4769" w:rsidRPr="007E4769" w:rsidP="007E4769" w14:paraId="6BC3E21C" w14:textId="77777777">
      <w:pPr>
        <w:ind w:right="-31" w:firstLine="567"/>
        <w:jc w:val="both"/>
        <w:rPr>
          <w:sz w:val="26"/>
          <w:szCs w:val="26"/>
          <w:lang w:val="ru-RU"/>
        </w:rPr>
      </w:pPr>
      <w:r w:rsidRPr="007E4769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85B1D" w:rsidP="007E4769" w14:paraId="50F59E93" w14:textId="521FE214">
      <w:pPr>
        <w:ind w:right="-31" w:firstLine="567"/>
        <w:jc w:val="both"/>
        <w:rPr>
          <w:sz w:val="26"/>
          <w:szCs w:val="26"/>
          <w:lang w:val="ru-RU"/>
        </w:rPr>
      </w:pPr>
      <w:r w:rsidRPr="007E4769">
        <w:rPr>
          <w:sz w:val="26"/>
          <w:szCs w:val="26"/>
          <w:lang w:val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E4769" w:rsidP="007E4769" w14:paraId="2C30F820" w14:textId="6DABBBD0">
      <w:pPr>
        <w:ind w:right="-31" w:firstLine="567"/>
        <w:jc w:val="both"/>
        <w:rPr>
          <w:sz w:val="26"/>
          <w:szCs w:val="26"/>
          <w:lang w:val="ru-RU"/>
        </w:rPr>
      </w:pPr>
    </w:p>
    <w:p w:rsidR="007E4769" w:rsidRPr="00C85B1D" w:rsidP="007E4769" w14:paraId="705112BF" w14:textId="77777777">
      <w:pPr>
        <w:ind w:right="-31" w:firstLine="567"/>
        <w:jc w:val="both"/>
        <w:rPr>
          <w:b/>
          <w:lang w:val="ru-RU"/>
        </w:rPr>
      </w:pPr>
    </w:p>
    <w:p w:rsidR="00293D03" w:rsidRPr="00C85B1D" w:rsidP="005F2996" w14:paraId="5AFB7974" w14:textId="0351DA33">
      <w:pPr>
        <w:ind w:right="-31" w:firstLine="567"/>
        <w:jc w:val="both"/>
        <w:rPr>
          <w:rFonts w:eastAsia="Tahoma"/>
          <w:b/>
          <w:sz w:val="26"/>
          <w:szCs w:val="26"/>
          <w:lang w:val="ru-RU" w:eastAsia="zh-CN"/>
        </w:rPr>
      </w:pPr>
      <w:r w:rsidRPr="00C85B1D">
        <w:rPr>
          <w:b/>
          <w:sz w:val="28"/>
          <w:szCs w:val="28"/>
          <w:lang w:val="ru-RU"/>
        </w:rPr>
        <w:t>Мировой судья</w:t>
      </w:r>
      <w:r w:rsidRPr="00C85B1D">
        <w:rPr>
          <w:b/>
          <w:sz w:val="28"/>
          <w:szCs w:val="28"/>
          <w:lang w:val="ru-RU"/>
        </w:rPr>
        <w:tab/>
      </w:r>
      <w:r w:rsidRPr="00C85B1D">
        <w:rPr>
          <w:b/>
          <w:sz w:val="28"/>
          <w:szCs w:val="28"/>
          <w:lang w:val="ru-RU"/>
        </w:rPr>
        <w:tab/>
      </w:r>
      <w:r w:rsidRPr="00C85B1D">
        <w:rPr>
          <w:b/>
          <w:sz w:val="28"/>
          <w:szCs w:val="28"/>
          <w:lang w:val="ru-RU"/>
        </w:rPr>
        <w:tab/>
        <w:t xml:space="preserve">                     </w:t>
      </w:r>
      <w:r w:rsidRPr="00C85B1D">
        <w:rPr>
          <w:b/>
          <w:sz w:val="28"/>
          <w:szCs w:val="28"/>
          <w:lang w:val="ru-RU"/>
        </w:rPr>
        <w:tab/>
        <w:t xml:space="preserve">              Королёв</w:t>
      </w:r>
      <w:r w:rsidR="006A3EB7">
        <w:rPr>
          <w:b/>
          <w:sz w:val="28"/>
          <w:szCs w:val="28"/>
          <w:lang w:val="ru-RU"/>
        </w:rPr>
        <w:t xml:space="preserve"> Д.С.</w:t>
      </w:r>
    </w:p>
    <w:sectPr w:rsidSect="005B5EBD"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324AC"/>
    <w:rsid w:val="000B633E"/>
    <w:rsid w:val="000D410E"/>
    <w:rsid w:val="000D79A5"/>
    <w:rsid w:val="00137D77"/>
    <w:rsid w:val="00151989"/>
    <w:rsid w:val="0017076A"/>
    <w:rsid w:val="00172824"/>
    <w:rsid w:val="0019392C"/>
    <w:rsid w:val="001E02A8"/>
    <w:rsid w:val="00205A98"/>
    <w:rsid w:val="00250EE8"/>
    <w:rsid w:val="0025283F"/>
    <w:rsid w:val="00293D03"/>
    <w:rsid w:val="002F40BC"/>
    <w:rsid w:val="003046F9"/>
    <w:rsid w:val="00344640"/>
    <w:rsid w:val="0034701A"/>
    <w:rsid w:val="00360645"/>
    <w:rsid w:val="003B41B9"/>
    <w:rsid w:val="003F50E5"/>
    <w:rsid w:val="003F731A"/>
    <w:rsid w:val="003F7C0C"/>
    <w:rsid w:val="00434165"/>
    <w:rsid w:val="00440515"/>
    <w:rsid w:val="00443602"/>
    <w:rsid w:val="00473E4D"/>
    <w:rsid w:val="004C0358"/>
    <w:rsid w:val="004E0787"/>
    <w:rsid w:val="00513F3A"/>
    <w:rsid w:val="00523FD9"/>
    <w:rsid w:val="005302CF"/>
    <w:rsid w:val="005437DE"/>
    <w:rsid w:val="005B5EBD"/>
    <w:rsid w:val="005D1FF8"/>
    <w:rsid w:val="005F2996"/>
    <w:rsid w:val="006066CD"/>
    <w:rsid w:val="006161ED"/>
    <w:rsid w:val="0065678D"/>
    <w:rsid w:val="006A3EB7"/>
    <w:rsid w:val="006C1559"/>
    <w:rsid w:val="00701668"/>
    <w:rsid w:val="00713F41"/>
    <w:rsid w:val="00760D79"/>
    <w:rsid w:val="00772DC6"/>
    <w:rsid w:val="00773BC6"/>
    <w:rsid w:val="00780552"/>
    <w:rsid w:val="007E4769"/>
    <w:rsid w:val="007E6F06"/>
    <w:rsid w:val="008953CA"/>
    <w:rsid w:val="008A5201"/>
    <w:rsid w:val="008E039D"/>
    <w:rsid w:val="008F3DBE"/>
    <w:rsid w:val="00906AD4"/>
    <w:rsid w:val="00921C9F"/>
    <w:rsid w:val="00936F7A"/>
    <w:rsid w:val="009B2F70"/>
    <w:rsid w:val="009C653A"/>
    <w:rsid w:val="009D5329"/>
    <w:rsid w:val="009F1824"/>
    <w:rsid w:val="00A02890"/>
    <w:rsid w:val="00A213B2"/>
    <w:rsid w:val="00A3444A"/>
    <w:rsid w:val="00A87ADB"/>
    <w:rsid w:val="00AB7ADF"/>
    <w:rsid w:val="00AD1DC2"/>
    <w:rsid w:val="00BC33D1"/>
    <w:rsid w:val="00BF37F4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76C0"/>
    <w:rsid w:val="00D712DE"/>
    <w:rsid w:val="00D760B7"/>
    <w:rsid w:val="00D859BF"/>
    <w:rsid w:val="00DD6408"/>
    <w:rsid w:val="00DD7149"/>
    <w:rsid w:val="00E03602"/>
    <w:rsid w:val="00E42CEE"/>
    <w:rsid w:val="00E46A87"/>
    <w:rsid w:val="00E978C0"/>
    <w:rsid w:val="00F16715"/>
    <w:rsid w:val="00F4193A"/>
    <w:rsid w:val="00F4646E"/>
    <w:rsid w:val="00F657BC"/>
    <w:rsid w:val="00F75EA5"/>
    <w:rsid w:val="00F949BB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1C07F2-6175-4F2B-AAAB-AC798305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0CBAB-E781-47E4-8363-0DCFEB53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