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2F6" w:rsidRPr="001712F6" w:rsidP="00415FC5" w14:paraId="748B785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2F6">
        <w:rPr>
          <w:rFonts w:ascii="Times New Roman" w:eastAsia="Times New Roman" w:hAnsi="Times New Roman"/>
          <w:sz w:val="24"/>
          <w:szCs w:val="24"/>
          <w:lang w:eastAsia="ru-RU"/>
        </w:rPr>
        <w:t>Категория № 213 – Иски о взыскании сумм по договору займа, кредитному договору</w:t>
      </w:r>
    </w:p>
    <w:p w:rsidR="00B042FC" w:rsidRPr="008B2BA5" w:rsidP="00415FC5" w14:paraId="073162FA" w14:textId="1CA05B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00EE9">
        <w:rPr>
          <w:rFonts w:ascii="Times New Roman" w:eastAsia="Times New Roman" w:hAnsi="Times New Roman"/>
          <w:sz w:val="28"/>
          <w:szCs w:val="28"/>
          <w:lang w:eastAsia="ru-RU"/>
        </w:rPr>
        <w:t>673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C3AD5" w:rsidP="006C7CD2" w14:paraId="1E979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8B2BA5" w:rsidP="006C7CD2" w14:paraId="30E78DC1" w14:textId="728644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0D98A9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мирового судьи</w:t>
      </w:r>
      <w:r w:rsidRPr="002C3A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7D7C33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2C3AD5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F17A34" w:rsidP="00E90A21" w14:paraId="02A37388" w14:textId="6A7728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D3ACD" w:rsidR="00ED3ACD">
        <w:rPr>
          <w:rStyle w:val="2"/>
          <w:sz w:val="28"/>
          <w:szCs w:val="28"/>
        </w:rPr>
        <w:t xml:space="preserve">Общества с ограниченной ответственностью «Профессиональной </w:t>
      </w:r>
      <w:r w:rsidRPr="00ED3ACD" w:rsidR="00ED3ACD">
        <w:rPr>
          <w:rStyle w:val="2"/>
          <w:sz w:val="28"/>
          <w:szCs w:val="28"/>
        </w:rPr>
        <w:t>коллекторской</w:t>
      </w:r>
      <w:r w:rsidRPr="00ED3ACD" w:rsidR="00ED3ACD">
        <w:rPr>
          <w:rStyle w:val="2"/>
          <w:sz w:val="28"/>
          <w:szCs w:val="28"/>
        </w:rPr>
        <w:t xml:space="preserve"> организации «</w:t>
      </w:r>
      <w:r w:rsidRPr="00ED3ACD" w:rsidR="00ED3ACD">
        <w:rPr>
          <w:rStyle w:val="2"/>
          <w:sz w:val="28"/>
          <w:szCs w:val="28"/>
        </w:rPr>
        <w:t>ФинТраст</w:t>
      </w:r>
      <w:r w:rsidRPr="00ED3ACD" w:rsidR="00ED3ACD">
        <w:rPr>
          <w:rStyle w:val="2"/>
          <w:sz w:val="28"/>
          <w:szCs w:val="28"/>
        </w:rPr>
        <w:t xml:space="preserve">» к </w:t>
      </w:r>
      <w:r w:rsidR="00736DC3">
        <w:rPr>
          <w:rStyle w:val="2"/>
          <w:sz w:val="28"/>
          <w:szCs w:val="28"/>
        </w:rPr>
        <w:t>ФИО</w:t>
      </w:r>
      <w:r w:rsidR="00736DC3">
        <w:rPr>
          <w:rStyle w:val="2"/>
          <w:sz w:val="28"/>
          <w:szCs w:val="28"/>
        </w:rPr>
        <w:t>1</w:t>
      </w:r>
      <w:r w:rsidRPr="00ED3ACD" w:rsidR="00ED3ACD">
        <w:rPr>
          <w:rStyle w:val="2"/>
          <w:sz w:val="28"/>
          <w:szCs w:val="28"/>
        </w:rPr>
        <w:t xml:space="preserve"> о взыскании задолженности по договору займа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A43C49" w:rsidRPr="00A43C49" w:rsidP="00A43C49" w14:paraId="67214A1C" w14:textId="1E3B510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</w:t>
      </w:r>
      <w:r w:rsidRPr="008B2BA5" w:rsidR="001D6030">
        <w:rPr>
          <w:rFonts w:ascii="Times New Roman" w:eastAsia="Times New Roman" w:hAnsi="Times New Roman"/>
          <w:sz w:val="28"/>
          <w:szCs w:val="28"/>
          <w:lang w:eastAsia="ru-RU"/>
        </w:rPr>
        <w:t>сково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B2BA5" w:rsidR="001D603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B2BA5" w:rsidR="001D60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ACD" w:rsidR="00ED3ACD">
        <w:rPr>
          <w:rStyle w:val="2"/>
          <w:sz w:val="28"/>
          <w:szCs w:val="28"/>
        </w:rPr>
        <w:t xml:space="preserve">Общества с ограниченной ответственностью «Профессиональной </w:t>
      </w:r>
      <w:r w:rsidRPr="00ED3ACD" w:rsidR="00ED3ACD">
        <w:rPr>
          <w:rStyle w:val="2"/>
          <w:sz w:val="28"/>
          <w:szCs w:val="28"/>
        </w:rPr>
        <w:t>коллекторской</w:t>
      </w:r>
      <w:r w:rsidRPr="00ED3ACD" w:rsidR="00ED3ACD">
        <w:rPr>
          <w:rStyle w:val="2"/>
          <w:sz w:val="28"/>
          <w:szCs w:val="28"/>
        </w:rPr>
        <w:t xml:space="preserve"> организации «</w:t>
      </w:r>
      <w:r w:rsidRPr="00ED3ACD" w:rsidR="00ED3ACD">
        <w:rPr>
          <w:rStyle w:val="2"/>
          <w:sz w:val="28"/>
          <w:szCs w:val="28"/>
        </w:rPr>
        <w:t>ФинТраст</w:t>
      </w:r>
      <w:r w:rsidRPr="00ED3ACD" w:rsidR="00ED3ACD">
        <w:rPr>
          <w:rStyle w:val="2"/>
          <w:sz w:val="28"/>
          <w:szCs w:val="28"/>
        </w:rPr>
        <w:t xml:space="preserve">» к </w:t>
      </w:r>
      <w:r w:rsidR="00736DC3">
        <w:rPr>
          <w:rStyle w:val="2"/>
          <w:sz w:val="28"/>
          <w:szCs w:val="28"/>
        </w:rPr>
        <w:t>ФИО</w:t>
      </w:r>
      <w:r w:rsidR="00736DC3">
        <w:rPr>
          <w:rStyle w:val="2"/>
          <w:sz w:val="28"/>
          <w:szCs w:val="28"/>
        </w:rPr>
        <w:t>1</w:t>
      </w:r>
      <w:r w:rsidRPr="00ED3ACD" w:rsidR="00ED3ACD">
        <w:rPr>
          <w:rStyle w:val="2"/>
          <w:sz w:val="28"/>
          <w:szCs w:val="28"/>
        </w:rPr>
        <w:t xml:space="preserve"> о взыскании задолженности по договору займа</w:t>
      </w:r>
      <w:r w:rsidR="00367C43">
        <w:rPr>
          <w:rStyle w:val="2"/>
          <w:sz w:val="28"/>
          <w:szCs w:val="28"/>
        </w:rPr>
        <w:t xml:space="preserve"> № </w:t>
      </w:r>
      <w:r w:rsidR="00367C43">
        <w:rPr>
          <w:rStyle w:val="2"/>
          <w:sz w:val="28"/>
          <w:szCs w:val="28"/>
          <w:lang w:val="en-US"/>
        </w:rPr>
        <w:t>KD</w:t>
      </w:r>
      <w:r w:rsidRPr="00367C43" w:rsidR="00367C43">
        <w:rPr>
          <w:rStyle w:val="2"/>
          <w:sz w:val="28"/>
          <w:szCs w:val="28"/>
        </w:rPr>
        <w:t xml:space="preserve">35565000001660 </w:t>
      </w:r>
      <w:r w:rsidR="00367C43">
        <w:rPr>
          <w:rStyle w:val="2"/>
          <w:sz w:val="28"/>
          <w:szCs w:val="28"/>
        </w:rPr>
        <w:t>от 13.08.2013</w:t>
      </w:r>
      <w:r>
        <w:rPr>
          <w:rStyle w:val="2"/>
          <w:sz w:val="28"/>
          <w:szCs w:val="28"/>
        </w:rPr>
        <w:t>,</w:t>
      </w:r>
      <w:r w:rsidRPr="008B2BA5" w:rsidR="001D6030">
        <w:rPr>
          <w:rStyle w:val="2"/>
          <w:sz w:val="28"/>
          <w:szCs w:val="28"/>
        </w:rPr>
        <w:t xml:space="preserve"> </w:t>
      </w:r>
      <w:r w:rsidRPr="008B2BA5" w:rsidR="001D603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отказать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 </w:t>
      </w:r>
      <w:r w:rsidRPr="00A43C49">
        <w:rPr>
          <w:rFonts w:ascii="Times New Roman" w:eastAsia="Times New Roman" w:hAnsi="Times New Roman"/>
          <w:sz w:val="28"/>
          <w:szCs w:val="28"/>
          <w:lang w:eastAsia="ru-RU"/>
        </w:rPr>
        <w:t>в связи с пропуском срока исковой давности</w:t>
      </w:r>
      <w:r w:rsidR="00700E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6030" w:rsidRPr="008B2BA5" w:rsidP="00A43C49" w14:paraId="53A68BB1" w14:textId="093D735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11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1A7CF90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0EE9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081" w:rsidRPr="00EB55E7" w:rsidP="00EB55E7" w14:paraId="0E21CCB8" w14:textId="74DE8162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 w:rsidR="00FB6870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3CD"/>
    <w:rsid w:val="00044724"/>
    <w:rsid w:val="00055024"/>
    <w:rsid w:val="0008319F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1D1F"/>
    <w:rsid w:val="00167245"/>
    <w:rsid w:val="001712F6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1EB8"/>
    <w:rsid w:val="002C3AD5"/>
    <w:rsid w:val="002C73C6"/>
    <w:rsid w:val="002D1901"/>
    <w:rsid w:val="002E78A6"/>
    <w:rsid w:val="003057B6"/>
    <w:rsid w:val="00306014"/>
    <w:rsid w:val="0031297F"/>
    <w:rsid w:val="003203C4"/>
    <w:rsid w:val="0032282D"/>
    <w:rsid w:val="0036245B"/>
    <w:rsid w:val="00362A3A"/>
    <w:rsid w:val="00367C43"/>
    <w:rsid w:val="0037364B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653E1"/>
    <w:rsid w:val="00474E18"/>
    <w:rsid w:val="0048479D"/>
    <w:rsid w:val="004851E1"/>
    <w:rsid w:val="00485F02"/>
    <w:rsid w:val="00492EEB"/>
    <w:rsid w:val="004A05AB"/>
    <w:rsid w:val="004A2619"/>
    <w:rsid w:val="004A4014"/>
    <w:rsid w:val="004A53E0"/>
    <w:rsid w:val="004A7B24"/>
    <w:rsid w:val="004B17F5"/>
    <w:rsid w:val="004C71B7"/>
    <w:rsid w:val="004E17DB"/>
    <w:rsid w:val="004E5201"/>
    <w:rsid w:val="004F38FD"/>
    <w:rsid w:val="004F6AA1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0EE9"/>
    <w:rsid w:val="007016A3"/>
    <w:rsid w:val="007114BC"/>
    <w:rsid w:val="007120F6"/>
    <w:rsid w:val="00715B0D"/>
    <w:rsid w:val="007200AB"/>
    <w:rsid w:val="007237E5"/>
    <w:rsid w:val="00736DC3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34F1E"/>
    <w:rsid w:val="00840F9C"/>
    <w:rsid w:val="008643CB"/>
    <w:rsid w:val="008811B1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43C49"/>
    <w:rsid w:val="00A66C02"/>
    <w:rsid w:val="00A67024"/>
    <w:rsid w:val="00A83677"/>
    <w:rsid w:val="00AA3081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5235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55E7"/>
    <w:rsid w:val="00EB63CD"/>
    <w:rsid w:val="00EB6BED"/>
    <w:rsid w:val="00EB7D8C"/>
    <w:rsid w:val="00ED37F9"/>
    <w:rsid w:val="00ED3ACD"/>
    <w:rsid w:val="00ED7D87"/>
    <w:rsid w:val="00F0291D"/>
    <w:rsid w:val="00F17313"/>
    <w:rsid w:val="00F17A34"/>
    <w:rsid w:val="00F216EE"/>
    <w:rsid w:val="00F24828"/>
    <w:rsid w:val="00F24B48"/>
    <w:rsid w:val="00F25B69"/>
    <w:rsid w:val="00F25E53"/>
    <w:rsid w:val="00F40308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541B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CA0C-802C-414B-A500-BAEB6A20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