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1FAC" w:rsidRPr="00E76D0D" w:rsidP="00415FC5" w14:paraId="218831CB" w14:textId="549BD756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6D0D">
        <w:rPr>
          <w:rFonts w:ascii="Times New Roman" w:eastAsia="Times New Roman" w:hAnsi="Times New Roman"/>
          <w:sz w:val="28"/>
          <w:szCs w:val="28"/>
          <w:lang w:eastAsia="ru-RU"/>
        </w:rPr>
        <w:t xml:space="preserve">Категория № </w:t>
      </w:r>
      <w:r w:rsidRPr="00E76D0D" w:rsidR="00DC2037">
        <w:rPr>
          <w:rFonts w:ascii="Times New Roman" w:eastAsia="Times New Roman" w:hAnsi="Times New Roman"/>
          <w:sz w:val="28"/>
          <w:szCs w:val="28"/>
          <w:lang w:eastAsia="ru-RU"/>
        </w:rPr>
        <w:t>116 - О взыскании платы за жилую площадь и коммунальные платежи, тепло и электроэнергию</w:t>
      </w:r>
    </w:p>
    <w:p w:rsidR="00B042FC" w:rsidRPr="00E76D0D" w:rsidP="00415FC5" w14:paraId="073162FA" w14:textId="358EF094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6D0D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 w:rsidRPr="00E76D0D" w:rsidR="00F17A3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E76D0D">
        <w:rPr>
          <w:rFonts w:ascii="Times New Roman" w:eastAsia="Times New Roman" w:hAnsi="Times New Roman"/>
          <w:sz w:val="28"/>
          <w:szCs w:val="28"/>
          <w:lang w:eastAsia="ru-RU"/>
        </w:rPr>
        <w:t>-69-</w:t>
      </w:r>
      <w:r w:rsidRPr="00E76D0D" w:rsidR="00DC2037">
        <w:rPr>
          <w:rFonts w:ascii="Times New Roman" w:eastAsia="Times New Roman" w:hAnsi="Times New Roman"/>
          <w:sz w:val="28"/>
          <w:szCs w:val="28"/>
          <w:lang w:eastAsia="ru-RU"/>
        </w:rPr>
        <w:t>756</w:t>
      </w:r>
      <w:r w:rsidRPr="00E76D0D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E76D0D" w:rsidR="00C85AED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E76D0D" w:rsidR="00137BB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E76D0D" w:rsidR="001F5609">
        <w:rPr>
          <w:rFonts w:ascii="Times New Roman" w:eastAsia="Times New Roman" w:hAnsi="Times New Roman"/>
          <w:sz w:val="28"/>
          <w:szCs w:val="28"/>
          <w:lang w:eastAsia="ru-RU"/>
        </w:rPr>
        <w:t>2</w:t>
      </w:r>
    </w:p>
    <w:p w:rsidR="00F17A34" w:rsidRPr="00E76D0D" w:rsidP="00F17A34" w14:paraId="0CAE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76D0D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17A34" w:rsidRPr="00E76D0D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76D0D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8E28D8" w:rsidRPr="00E76D0D" w:rsidP="008E28D8" w14:paraId="7F64EEE0" w14:textId="4F93CA3D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76D0D">
        <w:rPr>
          <w:rFonts w:ascii="Times New Roman" w:eastAsia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B042FC" w:rsidRPr="00E76D0D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76D0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DB3A95" w:rsidRPr="00E76D0D" w:rsidP="006C7CD2" w14:paraId="30E78DC1" w14:textId="054B729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6D0D">
        <w:rPr>
          <w:rFonts w:ascii="Times New Roman" w:eastAsia="Times New Roman" w:hAnsi="Times New Roman"/>
          <w:sz w:val="28"/>
          <w:szCs w:val="28"/>
          <w:lang w:eastAsia="ru-RU"/>
        </w:rPr>
        <w:t>13 октября</w:t>
      </w:r>
      <w:r w:rsidRPr="00E76D0D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76D0D" w:rsidR="00137BB6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E76D0D" w:rsidR="001F560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E76D0D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76D0D" w:rsidR="00B042F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76D0D" w:rsidR="00C016A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76D0D" w:rsidR="00480B3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76D0D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E76D0D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E76D0D" w:rsidP="00776BBB" w14:paraId="3E36052C" w14:textId="5F0B2355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6D0D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76D0D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76D0D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E76D0D" w:rsidR="001F5609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C536AF" w:rsidRPr="00E76D0D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E76D0D" w:rsidP="0097043D" w14:paraId="4854336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6D0D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69 Раздольненского судебного района (Раздольненский муниципальный район) Республики Крым Королёв Д.С.</w:t>
      </w:r>
    </w:p>
    <w:p w:rsidR="0097043D" w:rsidRPr="00E76D0D" w:rsidP="0097043D" w14:paraId="6143D732" w14:textId="4A48815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6D0D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секретаре </w:t>
      </w:r>
      <w:r w:rsidRPr="00E76D0D" w:rsidR="001F5609">
        <w:rPr>
          <w:rFonts w:ascii="Times New Roman" w:eastAsia="Times New Roman" w:hAnsi="Times New Roman"/>
          <w:sz w:val="28"/>
          <w:szCs w:val="28"/>
          <w:lang w:eastAsia="ru-RU"/>
        </w:rPr>
        <w:t>Литвиновой С.О</w:t>
      </w:r>
      <w:r w:rsidRPr="00E76D0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17A34" w:rsidRPr="00E76D0D" w:rsidP="00F17A34" w14:paraId="02A37388" w14:textId="709A22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6D0D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</w:t>
      </w:r>
      <w:r w:rsidRPr="00E76D0D" w:rsidR="00CD1DF7">
        <w:rPr>
          <w:rFonts w:ascii="Times New Roman" w:eastAsia="Times New Roman" w:hAnsi="Times New Roman"/>
          <w:sz w:val="28"/>
          <w:szCs w:val="28"/>
          <w:lang w:eastAsia="ru-RU"/>
        </w:rPr>
        <w:t xml:space="preserve">иску </w:t>
      </w:r>
      <w:r w:rsidRPr="00E76D0D" w:rsidR="00DC2037">
        <w:rPr>
          <w:rFonts w:ascii="Times New Roman" w:eastAsia="Times New Roman" w:hAnsi="Times New Roman"/>
          <w:sz w:val="28"/>
          <w:szCs w:val="28"/>
          <w:lang w:eastAsia="ru-RU"/>
        </w:rPr>
        <w:t>Гурняк</w:t>
      </w:r>
      <w:r w:rsidRPr="00E76D0D" w:rsidR="00DC2037">
        <w:rPr>
          <w:rFonts w:ascii="Times New Roman" w:eastAsia="Times New Roman" w:hAnsi="Times New Roman"/>
          <w:sz w:val="28"/>
          <w:szCs w:val="28"/>
          <w:lang w:eastAsia="ru-RU"/>
        </w:rPr>
        <w:t xml:space="preserve"> Виталия Юрьевича к </w:t>
      </w:r>
      <w:r w:rsidRPr="00E76D0D" w:rsidR="00DC2037">
        <w:rPr>
          <w:rFonts w:ascii="Times New Roman" w:eastAsia="Times New Roman" w:hAnsi="Times New Roman"/>
          <w:sz w:val="28"/>
          <w:szCs w:val="28"/>
          <w:lang w:eastAsia="ru-RU"/>
        </w:rPr>
        <w:t>Гурняк</w:t>
      </w:r>
      <w:r w:rsidRPr="00E76D0D" w:rsidR="00DC2037">
        <w:rPr>
          <w:rFonts w:ascii="Times New Roman" w:eastAsia="Times New Roman" w:hAnsi="Times New Roman"/>
          <w:sz w:val="28"/>
          <w:szCs w:val="28"/>
          <w:lang w:eastAsia="ru-RU"/>
        </w:rPr>
        <w:t xml:space="preserve"> Светлане Николаевне о взыскании денежных сумм</w:t>
      </w:r>
      <w:r w:rsidRPr="00E76D0D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97043D" w:rsidRPr="00E76D0D" w:rsidP="00F17A34" w14:paraId="5393DE21" w14:textId="12F98B7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6D0D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E76D0D">
        <w:rPr>
          <w:rFonts w:ascii="Times New Roman" w:eastAsia="Times New Roman" w:hAnsi="Times New Roman"/>
          <w:sz w:val="28"/>
          <w:szCs w:val="28"/>
          <w:lang w:eastAsia="ru-RU"/>
        </w:rPr>
        <w:t>уководс</w:t>
      </w:r>
      <w:r w:rsidRPr="00E76D0D" w:rsidR="00F17A34">
        <w:rPr>
          <w:rFonts w:ascii="Times New Roman" w:eastAsia="Times New Roman" w:hAnsi="Times New Roman"/>
          <w:sz w:val="28"/>
          <w:szCs w:val="28"/>
          <w:lang w:eastAsia="ru-RU"/>
        </w:rPr>
        <w:t>твуясь</w:t>
      </w:r>
      <w:r w:rsidRPr="00E76D0D" w:rsidR="00181F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76D0D" w:rsidR="00F17A34">
        <w:rPr>
          <w:rFonts w:ascii="Times New Roman" w:eastAsia="Times New Roman" w:hAnsi="Times New Roman"/>
          <w:sz w:val="28"/>
          <w:szCs w:val="28"/>
          <w:lang w:eastAsia="ru-RU"/>
        </w:rPr>
        <w:t>ст. ст. 194 – 199 ГПК РФ,</w:t>
      </w:r>
      <w:r w:rsidRPr="00E76D0D"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</w:t>
      </w:r>
    </w:p>
    <w:p w:rsidR="0054058B" w:rsidRPr="00E76D0D" w:rsidP="00F17A34" w14:paraId="15B0EEC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E76D0D" w:rsidP="0097043D" w14:paraId="6ABD7AE5" w14:textId="3FC4CE4A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76D0D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54058B" w:rsidRPr="00E76D0D" w:rsidP="0097043D" w14:paraId="7C2AC03D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17A34" w:rsidRPr="00E76D0D" w:rsidP="00F17A34" w14:paraId="02208B0C" w14:textId="6141FAC3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6D0D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Pr="00E76D0D" w:rsidR="00DC2037">
        <w:rPr>
          <w:rFonts w:ascii="Times New Roman" w:eastAsia="Times New Roman" w:hAnsi="Times New Roman"/>
          <w:sz w:val="28"/>
          <w:szCs w:val="28"/>
          <w:lang w:eastAsia="ru-RU"/>
        </w:rPr>
        <w:t>Гурняк</w:t>
      </w:r>
      <w:r w:rsidRPr="00E76D0D" w:rsidR="00DC2037">
        <w:rPr>
          <w:rFonts w:ascii="Times New Roman" w:eastAsia="Times New Roman" w:hAnsi="Times New Roman"/>
          <w:sz w:val="28"/>
          <w:szCs w:val="28"/>
          <w:lang w:eastAsia="ru-RU"/>
        </w:rPr>
        <w:t xml:space="preserve"> Виталия Юрьевича к </w:t>
      </w:r>
      <w:r w:rsidRPr="00E76D0D" w:rsidR="00DC2037">
        <w:rPr>
          <w:rFonts w:ascii="Times New Roman" w:eastAsia="Times New Roman" w:hAnsi="Times New Roman"/>
          <w:sz w:val="28"/>
          <w:szCs w:val="28"/>
          <w:lang w:eastAsia="ru-RU"/>
        </w:rPr>
        <w:t>Гурняк</w:t>
      </w:r>
      <w:r w:rsidRPr="00E76D0D" w:rsidR="00DC2037">
        <w:rPr>
          <w:rFonts w:ascii="Times New Roman" w:eastAsia="Times New Roman" w:hAnsi="Times New Roman"/>
          <w:sz w:val="28"/>
          <w:szCs w:val="28"/>
          <w:lang w:eastAsia="ru-RU"/>
        </w:rPr>
        <w:t xml:space="preserve"> Светлане Николаевне о взыскании денежных сумм </w:t>
      </w:r>
      <w:r w:rsidRPr="00E76D0D">
        <w:rPr>
          <w:rFonts w:ascii="Times New Roman" w:eastAsia="Times New Roman" w:hAnsi="Times New Roman"/>
          <w:sz w:val="28"/>
          <w:szCs w:val="28"/>
          <w:lang w:eastAsia="ru-RU"/>
        </w:rPr>
        <w:t>– удовлетворить.</w:t>
      </w:r>
    </w:p>
    <w:p w:rsidR="00F17A34" w:rsidRPr="00E76D0D" w:rsidP="00F17A34" w14:paraId="3582F565" w14:textId="5DDDFF39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6D0D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</w:t>
      </w:r>
      <w:r w:rsidRPr="00E76D0D" w:rsidR="00CD1D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76D0D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E76D0D" w:rsidR="004A26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76D0D" w:rsidR="00DC2037">
        <w:rPr>
          <w:rFonts w:ascii="Times New Roman" w:eastAsia="Times New Roman" w:hAnsi="Times New Roman"/>
          <w:sz w:val="28"/>
          <w:szCs w:val="28"/>
          <w:lang w:eastAsia="ru-RU"/>
        </w:rPr>
        <w:t>Гурняк</w:t>
      </w:r>
      <w:r w:rsidRPr="00E76D0D" w:rsidR="00DC2037">
        <w:rPr>
          <w:rFonts w:ascii="Times New Roman" w:eastAsia="Times New Roman" w:hAnsi="Times New Roman"/>
          <w:sz w:val="28"/>
          <w:szCs w:val="28"/>
          <w:lang w:eastAsia="ru-RU"/>
        </w:rPr>
        <w:t xml:space="preserve"> Светланы Николаевны </w:t>
      </w:r>
      <w:r w:rsidRPr="00E76D0D">
        <w:rPr>
          <w:rFonts w:ascii="Times New Roman" w:eastAsia="Times New Roman" w:hAnsi="Times New Roman"/>
          <w:sz w:val="28"/>
          <w:szCs w:val="28"/>
          <w:lang w:eastAsia="ru-RU"/>
        </w:rPr>
        <w:t>в пользу</w:t>
      </w:r>
      <w:r w:rsidRPr="00E76D0D" w:rsidR="000D46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76D0D" w:rsidR="00DC2037">
        <w:rPr>
          <w:rFonts w:ascii="Times New Roman" w:eastAsia="Times New Roman" w:hAnsi="Times New Roman"/>
          <w:sz w:val="28"/>
          <w:szCs w:val="28"/>
          <w:lang w:eastAsia="ru-RU"/>
        </w:rPr>
        <w:t>Гурняк</w:t>
      </w:r>
      <w:r w:rsidRPr="00E76D0D" w:rsidR="00DC2037">
        <w:rPr>
          <w:rFonts w:ascii="Times New Roman" w:eastAsia="Times New Roman" w:hAnsi="Times New Roman"/>
          <w:sz w:val="28"/>
          <w:szCs w:val="28"/>
          <w:lang w:eastAsia="ru-RU"/>
        </w:rPr>
        <w:t xml:space="preserve"> Виталия Юрьевича</w:t>
      </w:r>
      <w:r w:rsidRPr="00E76D0D" w:rsidR="000D462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CD1DF7" w:rsidRPr="00E76D0D" w:rsidP="00CD1DF7" w14:paraId="6F359A1B" w14:textId="4980C67B">
      <w:pPr>
        <w:pStyle w:val="20"/>
        <w:spacing w:after="0" w:line="240" w:lineRule="auto"/>
        <w:ind w:firstLine="740"/>
        <w:jc w:val="both"/>
        <w:rPr>
          <w:sz w:val="28"/>
          <w:szCs w:val="28"/>
        </w:rPr>
      </w:pPr>
      <w:r w:rsidRPr="00E76D0D">
        <w:rPr>
          <w:sz w:val="28"/>
          <w:szCs w:val="28"/>
        </w:rPr>
        <w:t xml:space="preserve">- </w:t>
      </w:r>
      <w:r w:rsidRPr="00E76D0D" w:rsidR="00181FAC">
        <w:rPr>
          <w:sz w:val="28"/>
          <w:szCs w:val="28"/>
        </w:rPr>
        <w:t xml:space="preserve">денежные средства </w:t>
      </w:r>
      <w:r w:rsidRPr="00E76D0D" w:rsidR="00DC2037">
        <w:rPr>
          <w:sz w:val="28"/>
          <w:szCs w:val="28"/>
        </w:rPr>
        <w:t>за оплату услуг по предоставлению тепловой энергии</w:t>
      </w:r>
      <w:r w:rsidRPr="00E76D0D">
        <w:rPr>
          <w:sz w:val="28"/>
          <w:szCs w:val="28"/>
        </w:rPr>
        <w:t xml:space="preserve"> в размере </w:t>
      </w:r>
      <w:r w:rsidR="00C64E0F">
        <w:rPr>
          <w:sz w:val="28"/>
          <w:szCs w:val="28"/>
        </w:rPr>
        <w:t>«данные изъяты»</w:t>
      </w:r>
      <w:r w:rsidRPr="00E76D0D">
        <w:rPr>
          <w:sz w:val="28"/>
          <w:szCs w:val="28"/>
        </w:rPr>
        <w:t>;</w:t>
      </w:r>
    </w:p>
    <w:p w:rsidR="00CD1DF7" w:rsidP="00CD1DF7" w14:paraId="7665EE46" w14:textId="20000CDE">
      <w:pPr>
        <w:pStyle w:val="20"/>
        <w:spacing w:after="0" w:line="240" w:lineRule="auto"/>
        <w:ind w:firstLine="740"/>
        <w:jc w:val="both"/>
        <w:rPr>
          <w:sz w:val="28"/>
          <w:szCs w:val="28"/>
        </w:rPr>
      </w:pPr>
      <w:r w:rsidRPr="00E76D0D">
        <w:rPr>
          <w:sz w:val="28"/>
          <w:szCs w:val="28"/>
        </w:rPr>
        <w:t xml:space="preserve">- </w:t>
      </w:r>
      <w:r w:rsidRPr="00E76D0D" w:rsidR="00DC2037">
        <w:rPr>
          <w:sz w:val="28"/>
          <w:szCs w:val="28"/>
        </w:rPr>
        <w:t>денежные средства за предоставление жилищных услуг (квартплаты)</w:t>
      </w:r>
      <w:r w:rsidRPr="00E76D0D">
        <w:rPr>
          <w:sz w:val="28"/>
          <w:szCs w:val="28"/>
        </w:rPr>
        <w:t xml:space="preserve"> в размере </w:t>
      </w:r>
      <w:r w:rsidR="00C64E0F">
        <w:rPr>
          <w:sz w:val="28"/>
          <w:szCs w:val="28"/>
        </w:rPr>
        <w:t>«данные изъяты»</w:t>
      </w:r>
      <w:r w:rsidRPr="00E76D0D">
        <w:rPr>
          <w:sz w:val="28"/>
          <w:szCs w:val="28"/>
        </w:rPr>
        <w:t>;</w:t>
      </w:r>
    </w:p>
    <w:p w:rsidR="00E76D0D" w:rsidRPr="00E76D0D" w:rsidP="00CD1DF7" w14:paraId="399CDDBC" w14:textId="6CB6278F">
      <w:pPr>
        <w:pStyle w:val="20"/>
        <w:spacing w:after="0" w:line="240" w:lineRule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76D0D">
        <w:rPr>
          <w:sz w:val="28"/>
          <w:szCs w:val="28"/>
        </w:rPr>
        <w:t xml:space="preserve">судебные расходы по оплате государственной пошлины в размере </w:t>
      </w:r>
      <w:r w:rsidR="00C64E0F">
        <w:rPr>
          <w:sz w:val="28"/>
          <w:szCs w:val="28"/>
        </w:rPr>
        <w:t>«данные изъяты»</w:t>
      </w:r>
      <w:r w:rsidRPr="00E76D0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4A2619" w:rsidRPr="00E76D0D" w:rsidP="00CD1DF7" w14:paraId="6B0FF1F2" w14:textId="5B934740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E76D0D">
        <w:rPr>
          <w:sz w:val="28"/>
          <w:szCs w:val="28"/>
        </w:rPr>
        <w:t xml:space="preserve">а всего: </w:t>
      </w:r>
      <w:r w:rsidR="00C64E0F">
        <w:rPr>
          <w:sz w:val="28"/>
          <w:szCs w:val="28"/>
        </w:rPr>
        <w:t>«данные изъяты»</w:t>
      </w:r>
      <w:r w:rsidRPr="00E76D0D">
        <w:rPr>
          <w:rStyle w:val="2"/>
          <w:sz w:val="28"/>
          <w:szCs w:val="28"/>
        </w:rPr>
        <w:t>.</w:t>
      </w:r>
    </w:p>
    <w:p w:rsidR="00E76D0D" w:rsidRPr="00E76D0D" w:rsidP="00E76D0D" w14:paraId="59B6E235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6D0D"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E76D0D" w:rsidRPr="00E76D0D" w:rsidP="00E76D0D" w14:paraId="5810E5C4" w14:textId="77777777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6D0D"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</w:t>
      </w:r>
      <w:r w:rsidRPr="00E76D0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E76D0D">
        <w:rPr>
          <w:rFonts w:ascii="Times New Roman" w:eastAsia="Times New Roman" w:hAnsi="Times New Roman"/>
          <w:sz w:val="28"/>
          <w:szCs w:val="28"/>
          <w:lang w:eastAsia="ru-RU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E76D0D" w:rsidRPr="00E76D0D" w:rsidP="00E76D0D" w14:paraId="1B4B7A3B" w14:textId="77777777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6D0D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</w:t>
      </w:r>
      <w:r w:rsidRPr="00E76D0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E76D0D">
        <w:rPr>
          <w:rFonts w:ascii="Times New Roman" w:eastAsia="Times New Roman" w:hAnsi="Times New Roman"/>
          <w:sz w:val="28"/>
          <w:szCs w:val="28"/>
          <w:lang w:eastAsia="ru-RU"/>
        </w:rPr>
        <w:t xml:space="preserve"> трех дней со дня объявления резолютивной части решения суда, если лица, участвующие в деле, их представители  присутствовали в судебном заседании и в течени</w:t>
      </w:r>
      <w:r w:rsidRPr="00E76D0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E76D0D">
        <w:rPr>
          <w:rFonts w:ascii="Times New Roman" w:eastAsia="Times New Roman" w:hAnsi="Times New Roman"/>
          <w:sz w:val="28"/>
          <w:szCs w:val="28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E28D8" w:rsidP="008E28D8" w14:paraId="7DE33973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74BF" w:rsidRPr="00A874BF" w:rsidP="00A874BF" w14:paraId="60C314D1" w14:textId="3EA8B762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A874BF">
        <w:rPr>
          <w:rFonts w:ascii="Times New Roman" w:eastAsia="Tahoma" w:hAnsi="Times New Roman"/>
          <w:b/>
          <w:sz w:val="28"/>
          <w:szCs w:val="28"/>
          <w:lang w:eastAsia="zh-CN"/>
        </w:rPr>
        <w:t>Мировой судья</w:t>
      </w:r>
      <w:r w:rsidRPr="00A874BF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A874BF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A874BF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A874BF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A874BF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A874BF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A874BF">
        <w:rPr>
          <w:rFonts w:ascii="Times New Roman" w:eastAsia="Tahoma" w:hAnsi="Times New Roman"/>
          <w:b/>
          <w:sz w:val="28"/>
          <w:szCs w:val="28"/>
          <w:lang w:eastAsia="zh-CN"/>
        </w:rPr>
        <w:tab/>
        <w:t xml:space="preserve">              </w:t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  <w:t xml:space="preserve">  </w:t>
      </w:r>
      <w:r w:rsidRPr="00A874BF">
        <w:rPr>
          <w:rFonts w:ascii="Times New Roman" w:eastAsia="Tahoma" w:hAnsi="Times New Roman"/>
          <w:b/>
          <w:sz w:val="28"/>
          <w:szCs w:val="28"/>
          <w:lang w:eastAsia="zh-CN"/>
        </w:rPr>
        <w:t>Д.С. Королёв</w:t>
      </w:r>
    </w:p>
    <w:sectPr w:rsidSect="0054058B">
      <w:pgSz w:w="11906" w:h="16838"/>
      <w:pgMar w:top="567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44724"/>
    <w:rsid w:val="0008000E"/>
    <w:rsid w:val="000A3A65"/>
    <w:rsid w:val="000A5D8F"/>
    <w:rsid w:val="000C55FD"/>
    <w:rsid w:val="000C756E"/>
    <w:rsid w:val="000D4627"/>
    <w:rsid w:val="000F2923"/>
    <w:rsid w:val="00106876"/>
    <w:rsid w:val="00137BB6"/>
    <w:rsid w:val="00140713"/>
    <w:rsid w:val="00142AC9"/>
    <w:rsid w:val="00181FAC"/>
    <w:rsid w:val="001D51B7"/>
    <w:rsid w:val="001F0BD5"/>
    <w:rsid w:val="001F4C2A"/>
    <w:rsid w:val="001F5609"/>
    <w:rsid w:val="001F70DB"/>
    <w:rsid w:val="00252824"/>
    <w:rsid w:val="00264088"/>
    <w:rsid w:val="00265793"/>
    <w:rsid w:val="00273963"/>
    <w:rsid w:val="00281B35"/>
    <w:rsid w:val="002D1901"/>
    <w:rsid w:val="003057B6"/>
    <w:rsid w:val="003177CB"/>
    <w:rsid w:val="003A2467"/>
    <w:rsid w:val="003B33A3"/>
    <w:rsid w:val="003B563A"/>
    <w:rsid w:val="00415FC5"/>
    <w:rsid w:val="00424F00"/>
    <w:rsid w:val="004304BB"/>
    <w:rsid w:val="00474E18"/>
    <w:rsid w:val="00480B37"/>
    <w:rsid w:val="004851E1"/>
    <w:rsid w:val="004A2619"/>
    <w:rsid w:val="004A7B24"/>
    <w:rsid w:val="004B17F5"/>
    <w:rsid w:val="004C71B7"/>
    <w:rsid w:val="004E17DB"/>
    <w:rsid w:val="004E5201"/>
    <w:rsid w:val="004F198F"/>
    <w:rsid w:val="005215EF"/>
    <w:rsid w:val="0054058B"/>
    <w:rsid w:val="00560F71"/>
    <w:rsid w:val="00584153"/>
    <w:rsid w:val="005C5332"/>
    <w:rsid w:val="005E24F8"/>
    <w:rsid w:val="00601898"/>
    <w:rsid w:val="00602841"/>
    <w:rsid w:val="0060793C"/>
    <w:rsid w:val="0062062E"/>
    <w:rsid w:val="00626880"/>
    <w:rsid w:val="006312F5"/>
    <w:rsid w:val="0064756A"/>
    <w:rsid w:val="00687EA2"/>
    <w:rsid w:val="006977C5"/>
    <w:rsid w:val="006A15BB"/>
    <w:rsid w:val="006C7CD2"/>
    <w:rsid w:val="007120F6"/>
    <w:rsid w:val="007200AB"/>
    <w:rsid w:val="00767367"/>
    <w:rsid w:val="0077457B"/>
    <w:rsid w:val="00776BBB"/>
    <w:rsid w:val="007868C9"/>
    <w:rsid w:val="007E5578"/>
    <w:rsid w:val="008071F3"/>
    <w:rsid w:val="00823523"/>
    <w:rsid w:val="00834F1E"/>
    <w:rsid w:val="008E170A"/>
    <w:rsid w:val="008E28D8"/>
    <w:rsid w:val="008F29ED"/>
    <w:rsid w:val="00946CFD"/>
    <w:rsid w:val="00960013"/>
    <w:rsid w:val="00962DF3"/>
    <w:rsid w:val="0097043D"/>
    <w:rsid w:val="0098495A"/>
    <w:rsid w:val="0099759A"/>
    <w:rsid w:val="009A5387"/>
    <w:rsid w:val="009B47BF"/>
    <w:rsid w:val="00A33300"/>
    <w:rsid w:val="00A351B1"/>
    <w:rsid w:val="00A407C0"/>
    <w:rsid w:val="00A83677"/>
    <w:rsid w:val="00A874BF"/>
    <w:rsid w:val="00AB5DB9"/>
    <w:rsid w:val="00AD08B2"/>
    <w:rsid w:val="00AE6057"/>
    <w:rsid w:val="00AE7C76"/>
    <w:rsid w:val="00B042FC"/>
    <w:rsid w:val="00B1201A"/>
    <w:rsid w:val="00B17A1C"/>
    <w:rsid w:val="00B21C8D"/>
    <w:rsid w:val="00B2709F"/>
    <w:rsid w:val="00B416AF"/>
    <w:rsid w:val="00B917E1"/>
    <w:rsid w:val="00BB1381"/>
    <w:rsid w:val="00BB45A3"/>
    <w:rsid w:val="00BE2F4D"/>
    <w:rsid w:val="00C016AA"/>
    <w:rsid w:val="00C536AF"/>
    <w:rsid w:val="00C64E0F"/>
    <w:rsid w:val="00C85AED"/>
    <w:rsid w:val="00C86A45"/>
    <w:rsid w:val="00CB0457"/>
    <w:rsid w:val="00CD1DF7"/>
    <w:rsid w:val="00CE0316"/>
    <w:rsid w:val="00CE5893"/>
    <w:rsid w:val="00D20D90"/>
    <w:rsid w:val="00D23DEB"/>
    <w:rsid w:val="00D57655"/>
    <w:rsid w:val="00DB3A95"/>
    <w:rsid w:val="00DB4F03"/>
    <w:rsid w:val="00DB5695"/>
    <w:rsid w:val="00DC2037"/>
    <w:rsid w:val="00E22C02"/>
    <w:rsid w:val="00E44241"/>
    <w:rsid w:val="00E62EB4"/>
    <w:rsid w:val="00E76D0D"/>
    <w:rsid w:val="00EA65E4"/>
    <w:rsid w:val="00ED7D87"/>
    <w:rsid w:val="00F17A34"/>
    <w:rsid w:val="00F24828"/>
    <w:rsid w:val="00F606F2"/>
    <w:rsid w:val="00F76534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