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P="00AB1180" w14:paraId="073162FA" w14:textId="35DA4C6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Дело № 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E65F92" w:rsidR="00744872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EE73D5" w:rsidR="00AB118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829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E65F92" w:rsidR="008D5F31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="00CA7290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EE73D5" w:rsidRPr="00E65F92" w:rsidP="00AB1180" w14:paraId="2F26478D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F17A34" w:rsidRPr="00E65F92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РЕШЕНИЕ</w:t>
      </w:r>
    </w:p>
    <w:p w:rsidR="00F17A34" w:rsidRPr="00E65F9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ИМЕНЕМ РОССИЙСКОЙ ФЕДЕРАЦИИ</w:t>
      </w:r>
    </w:p>
    <w:p w:rsidR="00125172" w:rsidRPr="00E65F92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(резолютивная часть)</w:t>
      </w:r>
    </w:p>
    <w:p w:rsidR="00B042FC" w:rsidRPr="00E65F9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DB3A95" w:rsidRPr="00E65F92" w:rsidP="00CA7290" w14:paraId="30E78DC1" w14:textId="5CF548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E73D5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29</w:t>
      </w:r>
      <w:r w:rsidRPr="00EE73D5" w:rsidR="00B042F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EE73D5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сентября</w:t>
      </w:r>
      <w:r w:rsidRPr="00EE73D5" w:rsidR="00B042F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E65F92" w:rsidR="00B00D45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B237ED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</w:p>
    <w:p w:rsidR="00B042FC" w:rsidRPr="00E65F92" w:rsidP="00CA7290" w14:paraId="3E36052C" w14:textId="28440824">
      <w:pPr>
        <w:spacing w:after="0" w:line="240" w:lineRule="auto"/>
        <w:ind w:left="5652" w:firstLine="1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E65F92" w:rsidR="002564CF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C536AF" w:rsidRPr="00E65F9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7043D" w:rsidRPr="00E65F92" w:rsidP="0097043D" w14:paraId="48543360" w14:textId="1B94E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</w:t>
      </w:r>
      <w:r w:rsidRPr="00E65F92" w:rsidR="00123F41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E65F92" w:rsidR="00123F41">
        <w:rPr>
          <w:rFonts w:ascii="Times New Roman" w:eastAsia="Times New Roman" w:hAnsi="Times New Roman"/>
          <w:sz w:val="25"/>
          <w:szCs w:val="25"/>
          <w:lang w:eastAsia="ru-RU"/>
        </w:rPr>
        <w:t>, м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E65F92" w:rsidR="00374429">
        <w:rPr>
          <w:rFonts w:ascii="Times New Roman" w:eastAsia="Times New Roman" w:hAnsi="Times New Roman"/>
          <w:sz w:val="25"/>
          <w:szCs w:val="25"/>
          <w:lang w:eastAsia="ru-RU"/>
        </w:rPr>
        <w:t>68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65F92" w:rsidR="00374429">
        <w:rPr>
          <w:rFonts w:ascii="Times New Roman" w:eastAsia="Times New Roman" w:hAnsi="Times New Roman"/>
          <w:sz w:val="25"/>
          <w:szCs w:val="25"/>
          <w:lang w:eastAsia="ru-RU"/>
        </w:rPr>
        <w:t>Бекиров</w:t>
      </w:r>
      <w:r w:rsidRPr="00E65F92" w:rsidR="00374429">
        <w:rPr>
          <w:rFonts w:ascii="Times New Roman" w:eastAsia="Times New Roman" w:hAnsi="Times New Roman"/>
          <w:sz w:val="25"/>
          <w:szCs w:val="25"/>
          <w:lang w:eastAsia="ru-RU"/>
        </w:rPr>
        <w:t xml:space="preserve"> Л.Р.</w:t>
      </w:r>
    </w:p>
    <w:p w:rsidR="0097043D" w:rsidRPr="00E65F92" w:rsidP="00CA7290" w14:paraId="6143D732" w14:textId="4B2291C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при </w:t>
      </w:r>
      <w:r w:rsidRPr="00E65F92" w:rsidR="009B2FA2">
        <w:rPr>
          <w:rFonts w:ascii="Times New Roman" w:eastAsia="Times New Roman" w:hAnsi="Times New Roman"/>
          <w:sz w:val="25"/>
          <w:szCs w:val="25"/>
          <w:lang w:eastAsia="ru-RU"/>
        </w:rPr>
        <w:t>секретаре с/з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A7290">
        <w:rPr>
          <w:rFonts w:ascii="Times New Roman" w:eastAsia="Times New Roman" w:hAnsi="Times New Roman"/>
          <w:sz w:val="25"/>
          <w:szCs w:val="25"/>
          <w:lang w:eastAsia="ru-RU"/>
        </w:rPr>
        <w:t>Никитиной Т.С.</w:t>
      </w:r>
    </w:p>
    <w:p w:rsidR="00F17A34" w:rsidRPr="00E65F92" w:rsidP="00CA7290" w14:paraId="02A37388" w14:textId="64D17F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133B7" w:rsidR="00F133B7">
        <w:rPr>
          <w:rStyle w:val="2"/>
          <w:sz w:val="25"/>
          <w:szCs w:val="25"/>
        </w:rPr>
        <w:t xml:space="preserve">Общества с ограниченной ответственностью </w:t>
      </w:r>
      <w:r w:rsidRPr="00F133B7" w:rsidR="00F133B7">
        <w:rPr>
          <w:rStyle w:val="2"/>
          <w:sz w:val="25"/>
          <w:szCs w:val="25"/>
        </w:rPr>
        <w:t>Микрокредитной</w:t>
      </w:r>
      <w:r w:rsidRPr="00F133B7" w:rsidR="00F133B7">
        <w:rPr>
          <w:rStyle w:val="2"/>
          <w:sz w:val="25"/>
          <w:szCs w:val="25"/>
        </w:rPr>
        <w:t xml:space="preserve"> компании «</w:t>
      </w:r>
      <w:r w:rsidRPr="00F133B7" w:rsidR="00F133B7">
        <w:rPr>
          <w:rStyle w:val="2"/>
          <w:sz w:val="25"/>
          <w:szCs w:val="25"/>
        </w:rPr>
        <w:t>Русинтерфинанс</w:t>
      </w:r>
      <w:r w:rsidRPr="00F133B7" w:rsidR="00F133B7">
        <w:rPr>
          <w:rStyle w:val="2"/>
          <w:sz w:val="25"/>
          <w:szCs w:val="25"/>
        </w:rPr>
        <w:t xml:space="preserve">» к </w:t>
      </w:r>
      <w:r w:rsidRPr="00CA7290" w:rsidR="00CA7290">
        <w:rPr>
          <w:rStyle w:val="2"/>
          <w:sz w:val="25"/>
          <w:szCs w:val="25"/>
        </w:rPr>
        <w:t>Ивасько</w:t>
      </w:r>
      <w:r w:rsidRPr="00CA7290" w:rsidR="00CA7290">
        <w:rPr>
          <w:rStyle w:val="2"/>
          <w:sz w:val="25"/>
          <w:szCs w:val="25"/>
        </w:rPr>
        <w:t xml:space="preserve"> Валерию Валерьевичу </w:t>
      </w:r>
      <w:r w:rsidRPr="00F133B7" w:rsidR="00F133B7">
        <w:rPr>
          <w:rStyle w:val="2"/>
          <w:sz w:val="25"/>
          <w:szCs w:val="25"/>
        </w:rPr>
        <w:t>о взыскании задолженности по договору займа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,</w:t>
      </w:r>
    </w:p>
    <w:p w:rsidR="0097043D" w:rsidRPr="00E65F92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р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уководс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>твуясь ст. ст. 194 – 199 ГПК РФ,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65F92" w:rsidR="0016363A">
        <w:rPr>
          <w:rFonts w:ascii="Times New Roman" w:eastAsia="Times New Roman" w:hAnsi="Times New Roman"/>
          <w:sz w:val="25"/>
          <w:szCs w:val="25"/>
          <w:lang w:eastAsia="ru-RU"/>
        </w:rPr>
        <w:t>суд</w:t>
      </w:r>
    </w:p>
    <w:p w:rsidR="0097043D" w:rsidRPr="00E65F92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РЕШИЛ:</w:t>
      </w:r>
    </w:p>
    <w:p w:rsidR="009C033F" w:rsidRPr="00E65F92" w:rsidP="00CA7290" w14:paraId="6C03F4D9" w14:textId="1C0E80E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Исковое заявление </w:t>
      </w:r>
      <w:r w:rsidRPr="00F133B7" w:rsidR="00F133B7">
        <w:rPr>
          <w:rStyle w:val="2"/>
          <w:sz w:val="25"/>
          <w:szCs w:val="25"/>
        </w:rPr>
        <w:t xml:space="preserve">Общества с ограниченной ответственностью </w:t>
      </w:r>
      <w:r w:rsidRPr="00F133B7" w:rsidR="00F133B7">
        <w:rPr>
          <w:rStyle w:val="2"/>
          <w:sz w:val="25"/>
          <w:szCs w:val="25"/>
        </w:rPr>
        <w:t>Микрокредитной</w:t>
      </w:r>
      <w:r w:rsidRPr="00F133B7" w:rsidR="00F133B7">
        <w:rPr>
          <w:rStyle w:val="2"/>
          <w:sz w:val="25"/>
          <w:szCs w:val="25"/>
        </w:rPr>
        <w:t xml:space="preserve"> компании «</w:t>
      </w:r>
      <w:r w:rsidRPr="00F133B7" w:rsidR="00F133B7">
        <w:rPr>
          <w:rStyle w:val="2"/>
          <w:sz w:val="25"/>
          <w:szCs w:val="25"/>
        </w:rPr>
        <w:t>Русинтерфинанс</w:t>
      </w:r>
      <w:r w:rsidRPr="00F133B7" w:rsidR="00F133B7">
        <w:rPr>
          <w:rStyle w:val="2"/>
          <w:sz w:val="25"/>
          <w:szCs w:val="25"/>
        </w:rPr>
        <w:t xml:space="preserve">» к </w:t>
      </w:r>
      <w:r w:rsidRPr="00CA7290" w:rsidR="00CA7290">
        <w:rPr>
          <w:rStyle w:val="2"/>
          <w:sz w:val="25"/>
          <w:szCs w:val="25"/>
        </w:rPr>
        <w:t>Ивасько</w:t>
      </w:r>
      <w:r w:rsidRPr="00CA7290" w:rsidR="00CA7290">
        <w:rPr>
          <w:rStyle w:val="2"/>
          <w:sz w:val="25"/>
          <w:szCs w:val="25"/>
        </w:rPr>
        <w:t xml:space="preserve"> Валерию Валерьевичу </w:t>
      </w:r>
      <w:r w:rsidRPr="00F133B7" w:rsidR="00F133B7">
        <w:rPr>
          <w:rStyle w:val="2"/>
          <w:sz w:val="25"/>
          <w:szCs w:val="25"/>
        </w:rPr>
        <w:t>о взыскании задолженности по договору займа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, - удовлетворить.</w:t>
      </w:r>
    </w:p>
    <w:p w:rsidR="00B237ED" w:rsidRPr="00E65F92" w:rsidP="00CA7290" w14:paraId="609B2341" w14:textId="246C818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Взыскать с </w:t>
      </w:r>
      <w:r w:rsidRPr="00CA7290" w:rsidR="00CA7290">
        <w:rPr>
          <w:rStyle w:val="2"/>
          <w:sz w:val="25"/>
          <w:szCs w:val="25"/>
        </w:rPr>
        <w:t>Ивасько</w:t>
      </w:r>
      <w:r w:rsidRPr="00CA7290" w:rsidR="00CA7290">
        <w:rPr>
          <w:rStyle w:val="2"/>
          <w:sz w:val="25"/>
          <w:szCs w:val="25"/>
        </w:rPr>
        <w:t xml:space="preserve"> Валери</w:t>
      </w:r>
      <w:r w:rsidR="00CA7290">
        <w:rPr>
          <w:rStyle w:val="2"/>
          <w:sz w:val="25"/>
          <w:szCs w:val="25"/>
        </w:rPr>
        <w:t>я</w:t>
      </w:r>
      <w:r w:rsidRPr="00CA7290" w:rsidR="00CA7290">
        <w:rPr>
          <w:rStyle w:val="2"/>
          <w:sz w:val="25"/>
          <w:szCs w:val="25"/>
        </w:rPr>
        <w:t xml:space="preserve"> Валерьевич</w:t>
      </w:r>
      <w:r w:rsidR="00CA7290">
        <w:rPr>
          <w:rStyle w:val="2"/>
          <w:sz w:val="25"/>
          <w:szCs w:val="25"/>
        </w:rPr>
        <w:t>а</w:t>
      </w:r>
      <w:r w:rsidRPr="00CA7290" w:rsidR="00CA7290">
        <w:rPr>
          <w:rStyle w:val="2"/>
          <w:sz w:val="25"/>
          <w:szCs w:val="25"/>
        </w:rPr>
        <w:t xml:space="preserve"> </w:t>
      </w:r>
      <w:r w:rsidR="008E299A"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Pr="00E65F92" w:rsidR="00866B6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в пользу </w:t>
      </w:r>
      <w:r w:rsidRPr="00F133B7" w:rsidR="00F133B7">
        <w:rPr>
          <w:rStyle w:val="2"/>
          <w:sz w:val="25"/>
          <w:szCs w:val="25"/>
        </w:rPr>
        <w:t>Общества с ограниченной ответственностью Микрокредитной компании «Русинтерфинанс»</w:t>
      </w:r>
      <w:r w:rsidRPr="00E65F92" w:rsidR="00F133B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(ОГРН: </w:t>
      </w:r>
      <w:r w:rsidRPr="00E65F92" w:rsidR="00FB6193">
        <w:rPr>
          <w:rFonts w:ascii="Times New Roman" w:eastAsia="Times New Roman" w:hAnsi="Times New Roman"/>
          <w:sz w:val="25"/>
          <w:szCs w:val="25"/>
          <w:lang w:eastAsia="ru-RU"/>
        </w:rPr>
        <w:t>11</w:t>
      </w:r>
      <w:r w:rsidR="00F133B7">
        <w:rPr>
          <w:rFonts w:ascii="Times New Roman" w:eastAsia="Times New Roman" w:hAnsi="Times New Roman"/>
          <w:sz w:val="25"/>
          <w:szCs w:val="25"/>
          <w:lang w:eastAsia="ru-RU"/>
        </w:rPr>
        <w:t>25476023298</w:t>
      </w:r>
      <w:r w:rsidRPr="00E65F92">
        <w:rPr>
          <w:rStyle w:val="2"/>
          <w:sz w:val="25"/>
          <w:szCs w:val="25"/>
        </w:rPr>
        <w:t>)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:</w:t>
      </w:r>
    </w:p>
    <w:p w:rsidR="00FB6193" w:rsidRPr="00E65F92" w:rsidP="00CA7290" w14:paraId="467F5691" w14:textId="5ABA9506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5"/>
          <w:szCs w:val="25"/>
        </w:rPr>
      </w:pPr>
      <w:r w:rsidRPr="00E65F92">
        <w:rPr>
          <w:sz w:val="25"/>
          <w:szCs w:val="25"/>
        </w:rPr>
        <w:t xml:space="preserve">- </w:t>
      </w:r>
      <w:r w:rsidRPr="00E65F92">
        <w:rPr>
          <w:rStyle w:val="2"/>
          <w:sz w:val="25"/>
          <w:szCs w:val="25"/>
        </w:rPr>
        <w:t xml:space="preserve">сумму основного долга </w:t>
      </w:r>
      <w:r w:rsidRPr="00E65F92">
        <w:rPr>
          <w:sz w:val="25"/>
          <w:szCs w:val="25"/>
        </w:rPr>
        <w:t xml:space="preserve">по договору потребительского займа № </w:t>
      </w:r>
      <w:r w:rsidR="00CA7290">
        <w:rPr>
          <w:sz w:val="25"/>
          <w:szCs w:val="25"/>
        </w:rPr>
        <w:t>24202502</w:t>
      </w:r>
      <w:r w:rsidRPr="00E65F92">
        <w:rPr>
          <w:sz w:val="25"/>
          <w:szCs w:val="25"/>
        </w:rPr>
        <w:t xml:space="preserve"> от </w:t>
      </w:r>
      <w:r w:rsidR="00CA7290">
        <w:rPr>
          <w:sz w:val="25"/>
          <w:szCs w:val="25"/>
        </w:rPr>
        <w:t>25</w:t>
      </w:r>
      <w:r w:rsidRPr="00E65F92" w:rsidR="000901E0">
        <w:rPr>
          <w:sz w:val="25"/>
          <w:szCs w:val="25"/>
        </w:rPr>
        <w:t>.</w:t>
      </w:r>
      <w:r w:rsidR="00CA7290">
        <w:rPr>
          <w:sz w:val="25"/>
          <w:szCs w:val="25"/>
        </w:rPr>
        <w:t>09</w:t>
      </w:r>
      <w:r w:rsidRPr="00E65F92" w:rsidR="000901E0">
        <w:rPr>
          <w:sz w:val="25"/>
          <w:szCs w:val="25"/>
        </w:rPr>
        <w:t>.20</w:t>
      </w:r>
      <w:r w:rsidR="00CA7290">
        <w:rPr>
          <w:sz w:val="25"/>
          <w:szCs w:val="25"/>
        </w:rPr>
        <w:t>22</w:t>
      </w:r>
      <w:r w:rsidRPr="00E65F92" w:rsidR="006B759D">
        <w:rPr>
          <w:sz w:val="25"/>
          <w:szCs w:val="25"/>
        </w:rPr>
        <w:t xml:space="preserve"> </w:t>
      </w:r>
      <w:r w:rsidRPr="00E65F92">
        <w:rPr>
          <w:rStyle w:val="2"/>
          <w:sz w:val="25"/>
          <w:szCs w:val="25"/>
        </w:rPr>
        <w:t xml:space="preserve">в размере </w:t>
      </w:r>
      <w:r w:rsidR="00CA7290">
        <w:rPr>
          <w:rStyle w:val="2"/>
          <w:sz w:val="25"/>
          <w:szCs w:val="25"/>
        </w:rPr>
        <w:t>4</w:t>
      </w:r>
      <w:r w:rsidRPr="00E65F92">
        <w:rPr>
          <w:rStyle w:val="2"/>
          <w:sz w:val="25"/>
          <w:szCs w:val="25"/>
        </w:rPr>
        <w:t xml:space="preserve"> 000 (</w:t>
      </w:r>
      <w:r w:rsidR="00CA7290">
        <w:rPr>
          <w:rStyle w:val="2"/>
          <w:sz w:val="25"/>
          <w:szCs w:val="25"/>
        </w:rPr>
        <w:t>четыре тысячи)</w:t>
      </w:r>
      <w:r w:rsidRPr="00E65F92">
        <w:rPr>
          <w:rStyle w:val="2"/>
          <w:sz w:val="25"/>
          <w:szCs w:val="25"/>
        </w:rPr>
        <w:t xml:space="preserve"> рублей 00 копеек;</w:t>
      </w:r>
    </w:p>
    <w:p w:rsidR="00FB6193" w:rsidRPr="00E65F92" w:rsidP="00CA7290" w14:paraId="1E28D058" w14:textId="3662042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5"/>
          <w:szCs w:val="25"/>
        </w:rPr>
      </w:pPr>
      <w:r w:rsidRPr="00E65F92">
        <w:rPr>
          <w:rStyle w:val="2"/>
          <w:sz w:val="25"/>
          <w:szCs w:val="25"/>
        </w:rPr>
        <w:t>- сумму задолженности</w:t>
      </w:r>
      <w:r w:rsidRPr="00E65F92" w:rsidR="006B759D">
        <w:rPr>
          <w:rStyle w:val="2"/>
          <w:sz w:val="25"/>
          <w:szCs w:val="25"/>
        </w:rPr>
        <w:t xml:space="preserve"> по</w:t>
      </w:r>
      <w:r w:rsidRPr="00E65F92">
        <w:rPr>
          <w:rStyle w:val="2"/>
          <w:sz w:val="25"/>
          <w:szCs w:val="25"/>
        </w:rPr>
        <w:t xml:space="preserve"> процентам за пользование займом за период с </w:t>
      </w:r>
      <w:r w:rsidR="00CA7290">
        <w:rPr>
          <w:sz w:val="25"/>
          <w:szCs w:val="25"/>
        </w:rPr>
        <w:t>25</w:t>
      </w:r>
      <w:r w:rsidRPr="00E65F92" w:rsidR="00CA7290">
        <w:rPr>
          <w:sz w:val="25"/>
          <w:szCs w:val="25"/>
        </w:rPr>
        <w:t>.</w:t>
      </w:r>
      <w:r w:rsidR="00CA7290">
        <w:rPr>
          <w:sz w:val="25"/>
          <w:szCs w:val="25"/>
        </w:rPr>
        <w:t>09</w:t>
      </w:r>
      <w:r w:rsidRPr="00E65F92" w:rsidR="00CA7290">
        <w:rPr>
          <w:sz w:val="25"/>
          <w:szCs w:val="25"/>
        </w:rPr>
        <w:t>.20</w:t>
      </w:r>
      <w:r w:rsidR="00CA7290">
        <w:rPr>
          <w:sz w:val="25"/>
          <w:szCs w:val="25"/>
        </w:rPr>
        <w:t>22</w:t>
      </w:r>
      <w:r w:rsidRPr="00E65F92" w:rsidR="00CA7290">
        <w:rPr>
          <w:sz w:val="25"/>
          <w:szCs w:val="25"/>
        </w:rPr>
        <w:t xml:space="preserve"> </w:t>
      </w:r>
      <w:r w:rsidRPr="00E65F92">
        <w:rPr>
          <w:rStyle w:val="2"/>
          <w:sz w:val="25"/>
          <w:szCs w:val="25"/>
        </w:rPr>
        <w:t xml:space="preserve">по </w:t>
      </w:r>
      <w:r w:rsidR="00CA7290">
        <w:rPr>
          <w:rStyle w:val="2"/>
          <w:sz w:val="25"/>
          <w:szCs w:val="25"/>
        </w:rPr>
        <w:t>25</w:t>
      </w:r>
      <w:r w:rsidR="00F133B7">
        <w:rPr>
          <w:rStyle w:val="2"/>
          <w:sz w:val="25"/>
          <w:szCs w:val="25"/>
        </w:rPr>
        <w:t>.</w:t>
      </w:r>
      <w:r w:rsidR="00CA7290">
        <w:rPr>
          <w:rStyle w:val="2"/>
          <w:sz w:val="25"/>
          <w:szCs w:val="25"/>
        </w:rPr>
        <w:t>03</w:t>
      </w:r>
      <w:r w:rsidR="00F133B7">
        <w:rPr>
          <w:rStyle w:val="2"/>
          <w:sz w:val="25"/>
          <w:szCs w:val="25"/>
        </w:rPr>
        <w:t>.20</w:t>
      </w:r>
      <w:r w:rsidR="00CA7290">
        <w:rPr>
          <w:rStyle w:val="2"/>
          <w:sz w:val="25"/>
          <w:szCs w:val="25"/>
        </w:rPr>
        <w:t>25</w:t>
      </w:r>
      <w:r w:rsidRPr="00E65F92">
        <w:rPr>
          <w:rStyle w:val="2"/>
          <w:sz w:val="25"/>
          <w:szCs w:val="25"/>
        </w:rPr>
        <w:t xml:space="preserve"> в размере </w:t>
      </w:r>
      <w:r w:rsidR="00CA7290">
        <w:rPr>
          <w:rStyle w:val="2"/>
          <w:sz w:val="25"/>
          <w:szCs w:val="25"/>
        </w:rPr>
        <w:t>6000</w:t>
      </w:r>
      <w:r w:rsidRPr="00F133B7" w:rsidR="00F133B7">
        <w:rPr>
          <w:rStyle w:val="2"/>
          <w:sz w:val="25"/>
          <w:szCs w:val="25"/>
        </w:rPr>
        <w:t xml:space="preserve"> </w:t>
      </w:r>
      <w:r w:rsidRPr="00E65F92">
        <w:rPr>
          <w:rStyle w:val="2"/>
          <w:sz w:val="25"/>
          <w:szCs w:val="25"/>
        </w:rPr>
        <w:t>(</w:t>
      </w:r>
      <w:r w:rsidR="00CA7290">
        <w:rPr>
          <w:rStyle w:val="2"/>
          <w:sz w:val="25"/>
          <w:szCs w:val="25"/>
        </w:rPr>
        <w:t>шесть тысяч</w:t>
      </w:r>
      <w:r w:rsidR="00F133B7">
        <w:rPr>
          <w:rStyle w:val="2"/>
          <w:sz w:val="25"/>
          <w:szCs w:val="25"/>
        </w:rPr>
        <w:t>)</w:t>
      </w:r>
      <w:r w:rsidRPr="00F133B7" w:rsidR="00F133B7">
        <w:rPr>
          <w:rStyle w:val="2"/>
          <w:sz w:val="25"/>
          <w:szCs w:val="25"/>
        </w:rPr>
        <w:t xml:space="preserve"> рубл</w:t>
      </w:r>
      <w:r w:rsidR="00CA7290">
        <w:rPr>
          <w:rStyle w:val="2"/>
          <w:sz w:val="25"/>
          <w:szCs w:val="25"/>
        </w:rPr>
        <w:t>ей</w:t>
      </w:r>
      <w:r w:rsidRPr="00F133B7" w:rsidR="00F133B7">
        <w:rPr>
          <w:rStyle w:val="2"/>
          <w:sz w:val="25"/>
          <w:szCs w:val="25"/>
        </w:rPr>
        <w:t xml:space="preserve"> </w:t>
      </w:r>
      <w:r w:rsidR="00CA7290">
        <w:rPr>
          <w:rStyle w:val="2"/>
          <w:sz w:val="25"/>
          <w:szCs w:val="25"/>
        </w:rPr>
        <w:t>00</w:t>
      </w:r>
      <w:r w:rsidRPr="00F133B7" w:rsidR="00F133B7">
        <w:rPr>
          <w:rStyle w:val="2"/>
          <w:sz w:val="25"/>
          <w:szCs w:val="25"/>
        </w:rPr>
        <w:t xml:space="preserve"> копеек</w:t>
      </w:r>
      <w:r w:rsidRPr="00E65F92">
        <w:rPr>
          <w:rStyle w:val="2"/>
          <w:sz w:val="25"/>
          <w:szCs w:val="25"/>
        </w:rPr>
        <w:t>;</w:t>
      </w:r>
    </w:p>
    <w:p w:rsidR="00B237ED" w:rsidRPr="00E65F92" w:rsidP="00CA7290" w14:paraId="5695BB2C" w14:textId="7B5BDA05">
      <w:pPr>
        <w:spacing w:after="0"/>
        <w:ind w:firstLine="740"/>
        <w:jc w:val="both"/>
        <w:rPr>
          <w:rFonts w:ascii="Times New Roman" w:hAnsi="Times New Roman"/>
          <w:sz w:val="25"/>
          <w:szCs w:val="25"/>
        </w:rPr>
      </w:pPr>
      <w:r w:rsidRPr="00E65F92">
        <w:rPr>
          <w:rFonts w:ascii="Times New Roman" w:hAnsi="Times New Roman"/>
          <w:sz w:val="25"/>
          <w:szCs w:val="25"/>
        </w:rPr>
        <w:t xml:space="preserve">- сумму </w:t>
      </w:r>
      <w:r w:rsidRPr="00E65F92">
        <w:rPr>
          <w:rStyle w:val="2"/>
          <w:sz w:val="25"/>
          <w:szCs w:val="25"/>
        </w:rPr>
        <w:t>судебных расходов по оплате государственной пошлины</w:t>
      </w:r>
      <w:r w:rsidRPr="00E65F92">
        <w:rPr>
          <w:rFonts w:ascii="Times New Roman" w:hAnsi="Times New Roman"/>
          <w:sz w:val="25"/>
          <w:szCs w:val="25"/>
        </w:rPr>
        <w:t xml:space="preserve"> в размере </w:t>
      </w:r>
      <w:r w:rsidR="00CA7290">
        <w:rPr>
          <w:rFonts w:ascii="Times New Roman" w:hAnsi="Times New Roman"/>
          <w:sz w:val="25"/>
          <w:szCs w:val="25"/>
        </w:rPr>
        <w:t>4000</w:t>
      </w:r>
      <w:r w:rsidRPr="00E65F92">
        <w:rPr>
          <w:rFonts w:ascii="Times New Roman" w:hAnsi="Times New Roman"/>
          <w:sz w:val="25"/>
          <w:szCs w:val="25"/>
        </w:rPr>
        <w:t xml:space="preserve"> (</w:t>
      </w:r>
      <w:r w:rsidR="00CA7290">
        <w:rPr>
          <w:rFonts w:ascii="Times New Roman" w:hAnsi="Times New Roman"/>
          <w:sz w:val="25"/>
          <w:szCs w:val="25"/>
        </w:rPr>
        <w:t>четыре тысячи</w:t>
      </w:r>
      <w:r w:rsidR="00F133B7">
        <w:rPr>
          <w:rFonts w:ascii="Times New Roman" w:hAnsi="Times New Roman"/>
          <w:sz w:val="25"/>
          <w:szCs w:val="25"/>
        </w:rPr>
        <w:t>)</w:t>
      </w:r>
      <w:r w:rsidRPr="00F133B7" w:rsidR="00F133B7">
        <w:rPr>
          <w:rFonts w:ascii="Times New Roman" w:hAnsi="Times New Roman"/>
          <w:sz w:val="25"/>
          <w:szCs w:val="25"/>
        </w:rPr>
        <w:t xml:space="preserve"> рубл</w:t>
      </w:r>
      <w:r w:rsidR="00CA7290">
        <w:rPr>
          <w:rFonts w:ascii="Times New Roman" w:hAnsi="Times New Roman"/>
          <w:sz w:val="25"/>
          <w:szCs w:val="25"/>
        </w:rPr>
        <w:t>ей</w:t>
      </w:r>
      <w:r w:rsidRPr="00F133B7" w:rsidR="00F133B7">
        <w:rPr>
          <w:rFonts w:ascii="Times New Roman" w:hAnsi="Times New Roman"/>
          <w:sz w:val="25"/>
          <w:szCs w:val="25"/>
        </w:rPr>
        <w:t xml:space="preserve"> </w:t>
      </w:r>
      <w:r w:rsidR="00CA7290">
        <w:rPr>
          <w:rFonts w:ascii="Times New Roman" w:hAnsi="Times New Roman"/>
          <w:sz w:val="25"/>
          <w:szCs w:val="25"/>
        </w:rPr>
        <w:t>00</w:t>
      </w:r>
      <w:r w:rsidRPr="00F133B7" w:rsidR="00F133B7">
        <w:rPr>
          <w:rFonts w:ascii="Times New Roman" w:hAnsi="Times New Roman"/>
          <w:sz w:val="25"/>
          <w:szCs w:val="25"/>
        </w:rPr>
        <w:t xml:space="preserve"> копеек</w:t>
      </w:r>
      <w:r w:rsidRPr="00E65F92">
        <w:rPr>
          <w:rFonts w:ascii="Times New Roman" w:hAnsi="Times New Roman"/>
          <w:sz w:val="25"/>
          <w:szCs w:val="25"/>
        </w:rPr>
        <w:t>,</w:t>
      </w:r>
    </w:p>
    <w:p w:rsidR="009C033F" w:rsidRPr="00E65F92" w:rsidP="00CA7290" w14:paraId="7582DDA5" w14:textId="01BC61B1">
      <w:pPr>
        <w:spacing w:after="0"/>
        <w:ind w:firstLine="740"/>
        <w:jc w:val="both"/>
        <w:rPr>
          <w:rStyle w:val="2"/>
          <w:sz w:val="25"/>
          <w:szCs w:val="25"/>
        </w:rPr>
      </w:pPr>
      <w:r w:rsidRPr="00E65F92">
        <w:rPr>
          <w:rStyle w:val="2"/>
          <w:sz w:val="25"/>
          <w:szCs w:val="25"/>
        </w:rPr>
        <w:t>а всего</w:t>
      </w:r>
      <w:r w:rsidRPr="00E65F92" w:rsidR="00FB6193">
        <w:rPr>
          <w:rStyle w:val="2"/>
          <w:sz w:val="25"/>
          <w:szCs w:val="25"/>
        </w:rPr>
        <w:t>:</w:t>
      </w:r>
      <w:r w:rsidRPr="00E65F92">
        <w:rPr>
          <w:rStyle w:val="2"/>
          <w:sz w:val="25"/>
          <w:szCs w:val="25"/>
        </w:rPr>
        <w:t xml:space="preserve"> </w:t>
      </w:r>
      <w:r w:rsidR="00CA7290">
        <w:rPr>
          <w:rStyle w:val="2"/>
          <w:sz w:val="25"/>
          <w:szCs w:val="25"/>
        </w:rPr>
        <w:t>14</w:t>
      </w:r>
      <w:r w:rsidR="00F133B7">
        <w:rPr>
          <w:rStyle w:val="2"/>
          <w:sz w:val="25"/>
          <w:szCs w:val="25"/>
        </w:rPr>
        <w:t> </w:t>
      </w:r>
      <w:r w:rsidR="00CA7290">
        <w:rPr>
          <w:rStyle w:val="2"/>
          <w:sz w:val="25"/>
          <w:szCs w:val="25"/>
        </w:rPr>
        <w:t>000</w:t>
      </w:r>
      <w:r w:rsidRPr="00F133B7" w:rsidR="00F133B7">
        <w:rPr>
          <w:rStyle w:val="2"/>
          <w:sz w:val="25"/>
          <w:szCs w:val="25"/>
        </w:rPr>
        <w:t xml:space="preserve"> </w:t>
      </w:r>
      <w:r w:rsidRPr="00E65F92">
        <w:rPr>
          <w:rStyle w:val="2"/>
          <w:sz w:val="25"/>
          <w:szCs w:val="25"/>
        </w:rPr>
        <w:t>(</w:t>
      </w:r>
      <w:r w:rsidR="00CA7290">
        <w:rPr>
          <w:rStyle w:val="2"/>
          <w:sz w:val="25"/>
          <w:szCs w:val="25"/>
        </w:rPr>
        <w:t>четырнадцать тысяч</w:t>
      </w:r>
      <w:r w:rsidR="00F133B7">
        <w:rPr>
          <w:rStyle w:val="2"/>
          <w:sz w:val="25"/>
          <w:szCs w:val="25"/>
        </w:rPr>
        <w:t>)</w:t>
      </w:r>
      <w:r w:rsidRPr="00F133B7" w:rsidR="00F133B7">
        <w:rPr>
          <w:rStyle w:val="2"/>
          <w:sz w:val="25"/>
          <w:szCs w:val="25"/>
        </w:rPr>
        <w:t xml:space="preserve"> рублей 60 копеек</w:t>
      </w:r>
      <w:r w:rsidRPr="00E65F92">
        <w:rPr>
          <w:rStyle w:val="2"/>
          <w:sz w:val="25"/>
          <w:szCs w:val="25"/>
        </w:rPr>
        <w:t>.</w:t>
      </w:r>
    </w:p>
    <w:p w:rsidR="009C033F" w:rsidRPr="00E65F92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E65F92" w:rsidP="009C033F" w14:paraId="5649D8B4" w14:textId="3FDD00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Мотивированное решение суда может быть изготовлено в течени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133B7">
        <w:rPr>
          <w:rFonts w:ascii="Times New Roman" w:eastAsia="Times New Roman" w:hAnsi="Times New Roman"/>
          <w:sz w:val="25"/>
          <w:szCs w:val="25"/>
          <w:lang w:eastAsia="ru-RU"/>
        </w:rPr>
        <w:t>десяти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E65F92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Заявление о составлении мотивированного решения суда, может быть подано в течени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E65F92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Заявление о составлении мотивированного решения суда, может быть подано в течени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4F5E" w:rsidRPr="00E65F92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EE73D5" w:rsidRPr="00C860E0" w:rsidP="00EE73D5" w14:paraId="323A6647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6"/>
          <w:szCs w:val="26"/>
        </w:rPr>
      </w:pPr>
      <w:r w:rsidRPr="00C860E0">
        <w:rPr>
          <w:rStyle w:val="2"/>
          <w:b/>
          <w:sz w:val="26"/>
          <w:szCs w:val="26"/>
        </w:rPr>
        <w:t xml:space="preserve">Мировой судья </w:t>
      </w:r>
      <w:r w:rsidRPr="00C860E0">
        <w:rPr>
          <w:rStyle w:val="2"/>
          <w:b/>
          <w:sz w:val="26"/>
          <w:szCs w:val="26"/>
        </w:rPr>
        <w:tab/>
      </w:r>
      <w:r w:rsidRPr="00C860E0">
        <w:rPr>
          <w:rStyle w:val="2"/>
          <w:b/>
          <w:sz w:val="26"/>
          <w:szCs w:val="26"/>
        </w:rPr>
        <w:tab/>
      </w:r>
      <w:r w:rsidRPr="00C860E0">
        <w:rPr>
          <w:rStyle w:val="2"/>
          <w:b/>
          <w:sz w:val="26"/>
          <w:szCs w:val="26"/>
        </w:rPr>
        <w:tab/>
      </w:r>
      <w:r w:rsidRPr="008E299A">
        <w:rPr>
          <w:b/>
          <w:color w:val="FFFFFF" w:themeColor="background1"/>
          <w:sz w:val="26"/>
          <w:szCs w:val="26"/>
        </w:rPr>
        <w:t>/подпись/</w:t>
      </w:r>
      <w:r w:rsidRPr="008E299A">
        <w:rPr>
          <w:b/>
          <w:color w:val="FFFFFF" w:themeColor="background1"/>
          <w:sz w:val="26"/>
          <w:szCs w:val="26"/>
        </w:rPr>
        <w:tab/>
      </w:r>
      <w:r w:rsidRPr="008E299A">
        <w:rPr>
          <w:rStyle w:val="2"/>
          <w:b/>
          <w:color w:val="FFFFFF" w:themeColor="background1"/>
          <w:sz w:val="26"/>
          <w:szCs w:val="26"/>
        </w:rPr>
        <w:tab/>
      </w:r>
      <w:r w:rsidRPr="00C860E0">
        <w:rPr>
          <w:rStyle w:val="2"/>
          <w:b/>
          <w:sz w:val="26"/>
          <w:szCs w:val="26"/>
        </w:rPr>
        <w:tab/>
      </w:r>
      <w:r w:rsidRPr="00C860E0">
        <w:rPr>
          <w:rStyle w:val="2"/>
          <w:b/>
          <w:sz w:val="26"/>
          <w:szCs w:val="26"/>
        </w:rPr>
        <w:tab/>
      </w:r>
      <w:r w:rsidRPr="00C860E0">
        <w:rPr>
          <w:rStyle w:val="2"/>
          <w:b/>
          <w:sz w:val="26"/>
          <w:szCs w:val="26"/>
        </w:rPr>
        <w:tab/>
      </w:r>
      <w:r w:rsidRPr="00C860E0">
        <w:rPr>
          <w:rStyle w:val="2"/>
          <w:b/>
          <w:sz w:val="26"/>
          <w:szCs w:val="26"/>
        </w:rPr>
        <w:t>Бекиров</w:t>
      </w:r>
      <w:r w:rsidRPr="00C860E0">
        <w:rPr>
          <w:rStyle w:val="2"/>
          <w:b/>
          <w:sz w:val="26"/>
          <w:szCs w:val="26"/>
        </w:rPr>
        <w:t xml:space="preserve"> Л.Р.</w:t>
      </w:r>
    </w:p>
    <w:p w:rsidR="00A83677" w:rsidRPr="00E65F92" w:rsidP="007C168E" w14:paraId="570B72BD" w14:textId="196B4D4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sectPr w:rsidSect="00EE73D5">
      <w:headerReference w:type="default" r:id="rId4"/>
      <w:pgSz w:w="11906" w:h="16838"/>
      <w:pgMar w:top="567" w:right="566" w:bottom="284" w:left="993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3D5" w:rsidRPr="00EE73D5" w:rsidP="00EE73D5" w14:paraId="5CBF3A23" w14:textId="77777777">
    <w:pPr>
      <w:spacing w:after="0" w:line="240" w:lineRule="auto"/>
      <w:ind w:firstLine="720"/>
      <w:jc w:val="right"/>
      <w:rPr>
        <w:rFonts w:ascii="Times New Roman" w:eastAsia="Times New Roman" w:hAnsi="Times New Roman"/>
        <w:sz w:val="20"/>
        <w:szCs w:val="20"/>
        <w:lang w:eastAsia="ru-RU"/>
      </w:rPr>
    </w:pPr>
    <w:r w:rsidRPr="00EE73D5">
      <w:rPr>
        <w:rFonts w:ascii="Times New Roman" w:eastAsia="Times New Roman" w:hAnsi="Times New Roman"/>
        <w:sz w:val="20"/>
        <w:szCs w:val="20"/>
        <w:lang w:eastAsia="ru-RU"/>
      </w:rPr>
      <w:t>Категория № 213 - Иски о взыскании сумм по договору займа, кредитному договору</w:t>
    </w:r>
  </w:p>
  <w:p w:rsidR="00EE73D5" w14:paraId="2CBDB5C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01E0"/>
    <w:rsid w:val="000A3A65"/>
    <w:rsid w:val="000A5D8F"/>
    <w:rsid w:val="000C55FD"/>
    <w:rsid w:val="000C756E"/>
    <w:rsid w:val="000D4627"/>
    <w:rsid w:val="000F2923"/>
    <w:rsid w:val="001041FB"/>
    <w:rsid w:val="00106876"/>
    <w:rsid w:val="00123F41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D51B7"/>
    <w:rsid w:val="001F70DB"/>
    <w:rsid w:val="00252824"/>
    <w:rsid w:val="002564CF"/>
    <w:rsid w:val="00264088"/>
    <w:rsid w:val="00265793"/>
    <w:rsid w:val="00276AA2"/>
    <w:rsid w:val="00281B35"/>
    <w:rsid w:val="002B54D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28BA"/>
    <w:rsid w:val="004C71B7"/>
    <w:rsid w:val="004E17DB"/>
    <w:rsid w:val="004E5201"/>
    <w:rsid w:val="004F38FD"/>
    <w:rsid w:val="00517EDB"/>
    <w:rsid w:val="00560F71"/>
    <w:rsid w:val="0057693F"/>
    <w:rsid w:val="00584153"/>
    <w:rsid w:val="005C53C4"/>
    <w:rsid w:val="005D2992"/>
    <w:rsid w:val="005D35C4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B759D"/>
    <w:rsid w:val="006C7CD2"/>
    <w:rsid w:val="007120F6"/>
    <w:rsid w:val="007200AB"/>
    <w:rsid w:val="00744872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66B6F"/>
    <w:rsid w:val="00873990"/>
    <w:rsid w:val="00886BD2"/>
    <w:rsid w:val="008A1723"/>
    <w:rsid w:val="008A7DD0"/>
    <w:rsid w:val="008B3B7F"/>
    <w:rsid w:val="008D5F31"/>
    <w:rsid w:val="008E299A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80647"/>
    <w:rsid w:val="00A83677"/>
    <w:rsid w:val="00AB1180"/>
    <w:rsid w:val="00AB5DB9"/>
    <w:rsid w:val="00AB62F3"/>
    <w:rsid w:val="00AD08B2"/>
    <w:rsid w:val="00AE5B8D"/>
    <w:rsid w:val="00AE6057"/>
    <w:rsid w:val="00AE7C76"/>
    <w:rsid w:val="00B00D45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0E0"/>
    <w:rsid w:val="00C86A45"/>
    <w:rsid w:val="00C917D7"/>
    <w:rsid w:val="00C971C8"/>
    <w:rsid w:val="00CA7290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16B4D"/>
    <w:rsid w:val="00E22C02"/>
    <w:rsid w:val="00E44241"/>
    <w:rsid w:val="00E62EB4"/>
    <w:rsid w:val="00E65F92"/>
    <w:rsid w:val="00EA1E4D"/>
    <w:rsid w:val="00EA65E4"/>
    <w:rsid w:val="00ED7D87"/>
    <w:rsid w:val="00EE73D5"/>
    <w:rsid w:val="00F133B7"/>
    <w:rsid w:val="00F17A34"/>
    <w:rsid w:val="00F24828"/>
    <w:rsid w:val="00F40308"/>
    <w:rsid w:val="00F606F2"/>
    <w:rsid w:val="00F76534"/>
    <w:rsid w:val="00FA1611"/>
    <w:rsid w:val="00FB6193"/>
    <w:rsid w:val="00FB7DA6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EE7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73D5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7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73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