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14091">
      <w:pPr>
        <w:jc w:val="right"/>
      </w:pPr>
      <w:r>
        <w:t>Дело № 02-0336/7/2020</w:t>
      </w:r>
    </w:p>
    <w:p w:rsidR="00A77B3E" w:rsidP="00214091">
      <w:pPr>
        <w:jc w:val="right"/>
      </w:pPr>
      <w:r>
        <w:t>УИД 91MS007-01-2020-000578-28</w:t>
      </w:r>
    </w:p>
    <w:p w:rsidR="00A77B3E"/>
    <w:p w:rsidR="00A77B3E" w:rsidP="00214091">
      <w:pPr>
        <w:jc w:val="center"/>
      </w:pPr>
      <w:r>
        <w:t>ЗАОЧНОЕ РЕШЕНИЕ</w:t>
      </w:r>
    </w:p>
    <w:p w:rsidR="00A77B3E" w:rsidP="00214091">
      <w:pPr>
        <w:jc w:val="center"/>
      </w:pPr>
      <w:r>
        <w:t>ИМЕНЕМ РОССИЙСКОЙ ФЕДЕРАЦИИ</w:t>
      </w:r>
    </w:p>
    <w:p w:rsidR="00A77B3E" w:rsidP="00214091">
      <w:pPr>
        <w:jc w:val="center"/>
      </w:pPr>
      <w:r>
        <w:t>(резолютивная часть)</w:t>
      </w:r>
    </w:p>
    <w:p w:rsidR="00A77B3E" w:rsidP="00214091">
      <w:pPr>
        <w:tabs>
          <w:tab w:val="right" w:pos="10206"/>
        </w:tabs>
      </w:pPr>
      <w:r>
        <w:t>03 июля 2020 года</w:t>
      </w:r>
      <w:r>
        <w:tab/>
      </w:r>
      <w:r>
        <w:t>гор. Симферополь</w:t>
      </w:r>
    </w:p>
    <w:p w:rsidR="00A77B3E" w:rsidP="00214091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214091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214091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214091">
      <w:pPr>
        <w:jc w:val="both"/>
      </w:pPr>
      <w:r>
        <w:t>с участием:</w:t>
      </w:r>
    </w:p>
    <w:p w:rsidR="00A77B3E" w:rsidP="00214091">
      <w:pPr>
        <w:jc w:val="both"/>
      </w:pPr>
      <w:r>
        <w:t xml:space="preserve">истца – </w:t>
      </w:r>
      <w:r>
        <w:t>фио</w:t>
      </w:r>
      <w:r>
        <w:t>,</w:t>
      </w:r>
    </w:p>
    <w:p w:rsidR="00A77B3E" w:rsidP="00214091">
      <w:pPr>
        <w:jc w:val="both"/>
      </w:pPr>
      <w:r>
        <w:t>рассмотрев в открытом судебном заседани</w:t>
      </w:r>
      <w:r>
        <w:t xml:space="preserve">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процентов за пользование чужими денежными средствами и государственной пошлины, </w:t>
      </w:r>
    </w:p>
    <w:p w:rsidR="00A77B3E" w:rsidP="00214091">
      <w:pPr>
        <w:jc w:val="both"/>
      </w:pPr>
      <w:r>
        <w:t>руководствуясь статьями 194-199, 233-235, 321 Гражданского процессуального кодекса Российской Федерации,</w:t>
      </w:r>
    </w:p>
    <w:p w:rsidR="00A77B3E" w:rsidP="00214091">
      <w:pPr>
        <w:jc w:val="center"/>
      </w:pPr>
      <w:r>
        <w:t>РЕШИЛ:</w:t>
      </w:r>
    </w:p>
    <w:p w:rsidR="00A77B3E" w:rsidP="00214091">
      <w:pPr>
        <w:jc w:val="both"/>
      </w:pPr>
      <w:r>
        <w:t xml:space="preserve">Исковые требования </w:t>
      </w:r>
      <w:r>
        <w:t>фио</w:t>
      </w:r>
      <w:r>
        <w:t xml:space="preserve"> – удовлетворить частично.</w:t>
      </w:r>
    </w:p>
    <w:p w:rsidR="00A77B3E" w:rsidP="00214091">
      <w:pPr>
        <w:jc w:val="both"/>
      </w:pPr>
      <w:r>
        <w:t xml:space="preserve">Взыскать с </w:t>
      </w:r>
      <w:r>
        <w:t>фио</w:t>
      </w:r>
      <w:r>
        <w:t xml:space="preserve">, в пользу </w:t>
      </w:r>
      <w:r>
        <w:t>фио</w:t>
      </w:r>
      <w:r>
        <w:t xml:space="preserve"> проценты за неправомерное удержание денежных средств за период с 11.10.2019 по 10.02.2020 в размере сумма, а также понесенные судебные расходы по уплате государственной пошлины </w:t>
      </w:r>
      <w:r>
        <w:t>в размере сумма, а всего на общую сумму сумма.</w:t>
      </w:r>
    </w:p>
    <w:p w:rsidR="00A77B3E" w:rsidP="00214091">
      <w:pPr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</w:t>
      </w:r>
      <w:r>
        <w:t>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</w:t>
      </w:r>
      <w:r>
        <w:t>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</w:t>
      </w:r>
      <w:r>
        <w:t>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14091">
      <w:pPr>
        <w:jc w:val="both"/>
      </w:pPr>
      <w:r>
        <w:t>Разъяснить, что в соответствии со ст. 237 ГПК РФ ответчик вправе подать в суд, принявший заочное решение, заявлен</w:t>
      </w:r>
      <w:r>
        <w:t xml:space="preserve">ие об отмене этого решения суда в течение семи дней со дня вручения ему копии этого решения. </w:t>
      </w:r>
    </w:p>
    <w:p w:rsidR="00A77B3E" w:rsidP="00214091">
      <w:pPr>
        <w:jc w:val="both"/>
      </w:pPr>
      <w:r>
        <w:t>Заочное решение суда может быть обжаловано ответчиком в апелляционном порядке в Киевский районный суд города Симферополя Республики Крым через мирового судью суде</w:t>
      </w:r>
      <w:r>
        <w:t xml:space="preserve">бного участка № 7 Киевского судебного района города Симферополя Республики Крым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214091">
      <w:pPr>
        <w:jc w:val="both"/>
      </w:pPr>
      <w:r>
        <w:t>Иными лицами, участвующими в деле, а также лицами,</w:t>
      </w:r>
      <w:r>
        <w:t xml:space="preserve">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Киевский районный суд города Симферополя Республики Крым через мирового судью </w:t>
      </w:r>
      <w:r>
        <w:t>судебного участка № 7 Киевского судебного района города Симферополя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</w:t>
      </w:r>
      <w:r>
        <w:t>ня вынесения определения суда об отказе в удовлетворении этого заявления.</w:t>
      </w:r>
    </w:p>
    <w:p w:rsidR="00A77B3E" w:rsidP="00214091">
      <w:pPr>
        <w:jc w:val="both"/>
      </w:pPr>
    </w:p>
    <w:p w:rsidR="00A77B3E" w:rsidP="00214091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sectPr w:rsidSect="00214091">
      <w:pgSz w:w="12240" w:h="15840"/>
      <w:pgMar w:top="567" w:right="61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1"/>
    <w:rsid w:val="0021409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