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106/2021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15 апреля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Акционерного общества «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Крымтеплоэлектроцентраль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к </w:t>
      </w:r>
      <w:r>
        <w:rPr>
          <w:rFonts w:ascii="Times New Roman" w:eastAsia="Times New Roman" w:hAnsi="Times New Roman" w:cs="Times New Roman"/>
          <w:sz w:val="28"/>
          <w:rtl w:val="0"/>
        </w:rPr>
        <w:t>Медведевой Ирине Викторовне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по оплате теплоснабжения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Акционерного общества «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Крымтеплоэлектроцентраль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Медведевой Ирины Викторовны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Акционерного общества «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Крымтеплоэлектроцентраль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за потребленную тепловую энергию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01 </w:t>
      </w:r>
      <w:r>
        <w:rPr>
          <w:rFonts w:ascii="Times New Roman" w:eastAsia="Times New Roman" w:hAnsi="Times New Roman" w:cs="Times New Roman"/>
          <w:sz w:val="28"/>
          <w:rtl w:val="0"/>
        </w:rPr>
        <w:t>апреля 2017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rtl w:val="0"/>
        </w:rPr>
        <w:t>31 мая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34448,13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тридцать </w:t>
      </w:r>
      <w:r>
        <w:rPr>
          <w:rFonts w:ascii="Times New Roman" w:eastAsia="Times New Roman" w:hAnsi="Times New Roman" w:cs="Times New Roman"/>
          <w:sz w:val="28"/>
          <w:rtl w:val="0"/>
        </w:rPr>
        <w:t>четыре тысячи четыреста сорок восемь рублей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судебные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1233,44 руб.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одна тысяча </w:t>
      </w:r>
      <w:r>
        <w:rPr>
          <w:rFonts w:ascii="Times New Roman" w:eastAsia="Times New Roman" w:hAnsi="Times New Roman" w:cs="Times New Roman"/>
          <w:sz w:val="28"/>
          <w:rtl w:val="0"/>
        </w:rPr>
        <w:t>двести тридцать три рубля сорок четыре копейки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8"/>
          <w:rtl w:val="0"/>
        </w:rPr>
        <w:t>35681,57 руб.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тридцать пять тысяч шестьсот восемьдесят один рубль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пятьдесят семь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Заочное решение суда может быть обжаловано сторонами также в </w:t>
      </w:r>
      <w:r>
        <w:rPr>
          <w:rFonts w:ascii="Times New Roman" w:eastAsia="Times New Roman" w:hAnsi="Times New Roman" w:cs="Times New Roman"/>
          <w:sz w:val="28"/>
          <w:rtl w:val="0"/>
        </w:rPr>
        <w:t>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А.И.Панов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