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268</w:t>
      </w:r>
      <w:r>
        <w:rPr>
          <w:rFonts w:ascii="Times New Roman" w:eastAsia="Times New Roman" w:hAnsi="Times New Roman" w:cs="Times New Roman"/>
          <w:sz w:val="28"/>
          <w:rtl w:val="0"/>
        </w:rPr>
        <w:t>/201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26 ноября 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Сергеевой В.С</w:t>
      </w:r>
      <w:r>
        <w:rPr>
          <w:rFonts w:ascii="Times New Roman" w:eastAsia="Times New Roman" w:hAnsi="Times New Roman" w:cs="Times New Roman"/>
          <w:sz w:val="28"/>
          <w:rtl w:val="0"/>
        </w:rPr>
        <w:t>.,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8"/>
          <w:rtl w:val="0"/>
        </w:rPr>
        <w:t>Петровой Татьяне Васильевне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теплоснабжения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8"/>
          <w:rtl w:val="0"/>
        </w:rPr>
        <w:t>Петровой Татьяне Васильевне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теплоснабжения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Петровой Татьяны Васильевны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Общества с ограниченной ответственностью "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" задолженность за потребленную тепловую энергию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01 января 2015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rtl w:val="0"/>
        </w:rPr>
        <w:t>01 августа 2016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9612,99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девять тысяч шестьсот двенадцать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400,00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четыреста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10012,99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десять тысяч двенадцать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rtl w:val="0"/>
        </w:rPr>
        <w:t>ей 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удовлетворении остальной части исковых требований – отказать.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</w:t>
      </w:r>
      <w:r>
        <w:rPr>
          <w:rFonts w:ascii="Times New Roman" w:eastAsia="Times New Roman" w:hAnsi="Times New Roman" w:cs="Times New Roman"/>
          <w:sz w:val="28"/>
          <w:rtl w:val="0"/>
        </w:rPr>
        <w:t>этого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