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290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оплате за </w:t>
      </w:r>
      <w:r>
        <w:rPr>
          <w:rFonts w:ascii="Times New Roman" w:eastAsia="Times New Roman" w:hAnsi="Times New Roman" w:cs="Times New Roman"/>
          <w:sz w:val="28"/>
          <w:rtl w:val="0"/>
        </w:rPr>
        <w:t>потребленный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rtl w:val="0"/>
        </w:rPr>
        <w:t>194-199</w:t>
      </w:r>
      <w:r>
        <w:rPr>
          <w:rFonts w:ascii="Times New Roman" w:eastAsia="Times New Roman" w:hAnsi="Times New Roman" w:cs="Times New Roman"/>
          <w:sz w:val="28"/>
          <w:rtl w:val="0"/>
        </w:rPr>
        <w:t>, 233-237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расчетный счет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40602810405330020002,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ОКПО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rtl w:val="0"/>
        </w:rPr>
        <w:t>1149102024906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за потребленный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2) в течение пятнадцати дней со дня объявления резолютивной части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суда, если лица, участвующие в деле, их 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