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461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1089405694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 К-Либкнехта, Артемовского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 К-Либкнехта, Артемовского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В счет взысканной задолженности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пеней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расходов по оплате государственной пошлины,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зачесть денежные средства,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>ответчиками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счет уплаты задолженности по оплате взносов на капитальный ремонт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счет уплаты пеней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счет расходов по оплате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окончательно определив ко взысканию сумму пеней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