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553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РФ о защите прав потребителей: взыскании денежных средств за неиспользованные санаторно-курортные услуги, процентов за неисполнение денежного обязательства, компенсации морального вреда, штрафа за отказ добровольно исполнить требование потребителя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третье лицо, не заявляющее самостоятельные требования на предмет спора – Министерство обороны Российской Федерации,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РФ о защите прав потребителей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взыскании денежных средств за неиспользованны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санаторно-курортные услуги, процентов за неисполнение денежного обязательства, компенсации морального вреда, штрафа за отказ добровольно исполнить требование потребителя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</w:t>
      </w:r>
      <w:r>
        <w:rPr>
          <w:rFonts w:ascii="Times New Roman" w:eastAsia="Times New Roman" w:hAnsi="Times New Roman" w:cs="Times New Roman"/>
          <w:sz w:val="26"/>
          <w:rtl w:val="0"/>
        </w:rPr>
        <w:t>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суда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О.В. Негой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