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628</w:t>
      </w:r>
      <w:r>
        <w:rPr>
          <w:rFonts w:ascii="Times New Roman" w:eastAsia="Times New Roman" w:hAnsi="Times New Roman" w:cs="Times New Roman"/>
          <w:sz w:val="28"/>
          <w:rtl w:val="0"/>
        </w:rPr>
        <w:t>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22 октября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Акционерного общества «Крымтеплоэлектроцентраль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к </w:t>
      </w:r>
      <w:r>
        <w:rPr>
          <w:rFonts w:ascii="Times New Roman" w:eastAsia="Times New Roman" w:hAnsi="Times New Roman" w:cs="Times New Roman"/>
          <w:sz w:val="28"/>
          <w:rtl w:val="0"/>
        </w:rPr>
        <w:t>Марченко Лидии Павловне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взыскании задолженности по оплате теплоснабжения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194-199 ГПК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Акционерного общества «Крымтеплоэлектроцентраль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Марченко Лидии Павловны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Акционерного общества «Крымтеплоэлектроцентраль»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за потребленную тепловую энергию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01 </w:t>
      </w:r>
      <w:r>
        <w:rPr>
          <w:rFonts w:ascii="Times New Roman" w:eastAsia="Times New Roman" w:hAnsi="Times New Roman" w:cs="Times New Roman"/>
          <w:sz w:val="28"/>
          <w:rtl w:val="0"/>
        </w:rPr>
        <w:t>октября 2016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31 </w:t>
      </w:r>
      <w:r>
        <w:rPr>
          <w:rFonts w:ascii="Times New Roman" w:eastAsia="Times New Roman" w:hAnsi="Times New Roman" w:cs="Times New Roman"/>
          <w:sz w:val="28"/>
          <w:rtl w:val="0"/>
        </w:rPr>
        <w:t>мая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39125,46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тридцать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девять тысяч сто двадцать пять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рублей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1373,76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одна тысяча </w:t>
      </w:r>
      <w:r>
        <w:rPr>
          <w:rFonts w:ascii="Times New Roman" w:eastAsia="Times New Roman" w:hAnsi="Times New Roman" w:cs="Times New Roman"/>
          <w:sz w:val="28"/>
          <w:rtl w:val="0"/>
        </w:rPr>
        <w:t>триста семьдесят три рубля 76 копеек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40499,22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сорок тысяч четыреста девяносто девять рублей двадцать две копейки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</w:t>
      </w:r>
      <w:r>
        <w:rPr>
          <w:rFonts w:ascii="Times New Roman" w:eastAsia="Times New Roman" w:hAnsi="Times New Roman" w:cs="Times New Roman"/>
          <w:sz w:val="28"/>
          <w:rtl w:val="0"/>
        </w:rPr>
        <w:t>ответчиком заявления об отмене этого решения суда,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А.И.Панов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