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632/2021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ЗАОЧНОЕ 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октября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70 Сакского судебного района (Сакский муниципальный район и городской округ Саки) Республики Крым Панов А.И., при секретар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 </w:t>
      </w:r>
      <w:r>
        <w:rPr>
          <w:rFonts w:ascii="Times New Roman" w:eastAsia="Times New Roman" w:hAnsi="Times New Roman" w:cs="Times New Roman"/>
          <w:sz w:val="26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>исковому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Зиновьево</w:t>
      </w:r>
      <w:r>
        <w:rPr>
          <w:rFonts w:ascii="Times New Roman" w:eastAsia="Times New Roman" w:hAnsi="Times New Roman" w:cs="Times New Roman"/>
          <w:sz w:val="26"/>
          <w:rtl w:val="0"/>
        </w:rPr>
        <w:t>й Ирины Михайловны к Индивидуальному пред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принимателю </w:t>
      </w:r>
      <w:r>
        <w:rPr>
          <w:rFonts w:ascii="Times New Roman" w:eastAsia="Times New Roman" w:hAnsi="Times New Roman" w:cs="Times New Roman"/>
          <w:sz w:val="26"/>
          <w:rtl w:val="0"/>
        </w:rPr>
        <w:t>Селих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Антону Юрьевичу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взыскании убытков, неустойки, компенсации морального вреда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98, 194-199 ГПК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сковы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Зиновьевой Ирины </w:t>
      </w:r>
      <w:r>
        <w:rPr>
          <w:rFonts w:ascii="Times New Roman" w:eastAsia="Times New Roman" w:hAnsi="Times New Roman" w:cs="Times New Roman"/>
          <w:sz w:val="26"/>
          <w:rtl w:val="0"/>
        </w:rPr>
        <w:t>Михайловны к Индивидуальному пред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принимателю </w:t>
      </w:r>
      <w:r>
        <w:rPr>
          <w:rFonts w:ascii="Times New Roman" w:eastAsia="Times New Roman" w:hAnsi="Times New Roman" w:cs="Times New Roman"/>
          <w:sz w:val="26"/>
          <w:rtl w:val="0"/>
        </w:rPr>
        <w:t>Селих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Антону Юрьевичу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взыскании убытков, неустойки, компенсации морального вреда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Индивидуального пред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принимателя </w:t>
      </w:r>
      <w:r>
        <w:rPr>
          <w:rFonts w:ascii="Times New Roman" w:eastAsia="Times New Roman" w:hAnsi="Times New Roman" w:cs="Times New Roman"/>
          <w:sz w:val="26"/>
          <w:rtl w:val="0"/>
        </w:rPr>
        <w:t>Селих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Антона Юрьевича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Зиновьевой Ирины Михайловны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убытки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919 рублей 23 копейки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неустойку за просрочку удовлетворения законного требования потребителя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1103 рубля</w:t>
      </w:r>
      <w:r>
        <w:rPr>
          <w:rFonts w:ascii="Times New Roman" w:eastAsia="Times New Roman" w:hAnsi="Times New Roman" w:cs="Times New Roman"/>
          <w:sz w:val="26"/>
          <w:rtl w:val="0"/>
        </w:rPr>
        <w:t>, компенса</w:t>
      </w:r>
      <w:r>
        <w:rPr>
          <w:rFonts w:ascii="Times New Roman" w:eastAsia="Times New Roman" w:hAnsi="Times New Roman" w:cs="Times New Roman"/>
          <w:sz w:val="26"/>
          <w:rtl w:val="0"/>
        </w:rPr>
        <w:t>цию морального вреда в размере 3000 рублей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за несоблюдение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добровольно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удовлетворения требований </w:t>
      </w:r>
      <w:r>
        <w:rPr>
          <w:rFonts w:ascii="Times New Roman" w:eastAsia="Times New Roman" w:hAnsi="Times New Roman" w:cs="Times New Roman"/>
          <w:sz w:val="26"/>
          <w:rtl w:val="0"/>
        </w:rPr>
        <w:t>потребителя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2511 рублей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копеек, а также взыскать </w:t>
      </w:r>
      <w:r>
        <w:rPr>
          <w:rFonts w:ascii="Times New Roman" w:eastAsia="Times New Roman" w:hAnsi="Times New Roman" w:cs="Times New Roman"/>
          <w:sz w:val="26"/>
          <w:rtl w:val="0"/>
        </w:rPr>
        <w:t>10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00 рублей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 услуг представите</w:t>
      </w:r>
      <w:r>
        <w:rPr>
          <w:rFonts w:ascii="Times New Roman" w:eastAsia="Times New Roman" w:hAnsi="Times New Roman" w:cs="Times New Roman"/>
          <w:sz w:val="26"/>
          <w:rtl w:val="0"/>
        </w:rPr>
        <w:t>ля, 309 рублей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копеек почтовые расходы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. 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17842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семнадцать тысяч восемьсот сорок два) рубля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94 копейки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Индивидуального пред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принимателя </w:t>
      </w:r>
      <w:r>
        <w:rPr>
          <w:rFonts w:ascii="Times New Roman" w:eastAsia="Times New Roman" w:hAnsi="Times New Roman" w:cs="Times New Roman"/>
          <w:sz w:val="26"/>
          <w:rtl w:val="0"/>
        </w:rPr>
        <w:t>Селих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Антона Юрьевича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700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семьсот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рублей 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0 копеек.</w:t>
      </w:r>
    </w:p>
    <w:p>
      <w:pPr>
        <w:bidi w:val="0"/>
        <w:spacing w:before="0" w:beforeAutospacing="0" w:after="20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>
      <w:pPr>
        <w:bidi w:val="0"/>
        <w:spacing w:before="0" w:beforeAutospacing="0" w:after="20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20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 ответчику право на подачу мировому судье судебного участка №70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>
      <w:pPr>
        <w:bidi w:val="0"/>
        <w:spacing w:before="0" w:beforeAutospacing="0" w:after="20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в апелляционном порядке </w:t>
      </w:r>
      <w:r>
        <w:rPr>
          <w:rFonts w:ascii="Times New Roman" w:eastAsia="Times New Roman" w:hAnsi="Times New Roman" w:cs="Times New Roman"/>
          <w:sz w:val="26"/>
          <w:rtl w:val="0"/>
        </w:rPr>
        <w:t>в Сакский районный суд Республики Крым через мирового судью судебного участка №70 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одного месяца со дня </w:t>
      </w:r>
      <w:r>
        <w:rPr>
          <w:rFonts w:ascii="Times New Roman" w:eastAsia="Times New Roman" w:hAnsi="Times New Roman" w:cs="Times New Roman"/>
          <w:sz w:val="26"/>
          <w:rtl w:val="0"/>
        </w:rPr>
        <w:t>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20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ascii="Times New Roman" w:eastAsia="Times New Roman" w:hAnsi="Times New Roman" w:cs="Times New Roman"/>
          <w:sz w:val="26"/>
          <w:rtl w:val="0"/>
        </w:rPr>
        <w:t>в Сакский районный суд Республики Крым через мирового судью судебного участка №70 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200" w:afterAutospacing="0" w:line="276" w:lineRule="auto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А.И.Панов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