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746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 w:firstLine="372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УИД: 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РЕШЕНИЕ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помощнике судьи, обеспечивающем по поручению председательствующего ведение протокола и </w:t>
      </w:r>
      <w:r>
        <w:rPr>
          <w:rFonts w:ascii="Times New Roman" w:eastAsia="Times New Roman" w:hAnsi="Times New Roman" w:cs="Times New Roman"/>
          <w:sz w:val="26"/>
          <w:rtl w:val="0"/>
        </w:rPr>
        <w:t>аудиопротоколирование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заседания,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пеней,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третьи лица, не заявляющие самостоятельные требования на предмет спора: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ТСН «Тополь», Администрация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Управление труда и социальной защиты населения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Инспекция по жилищному надзору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статьями 193-199 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 удовлетворить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частично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зыскать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(ОГРН 1149102183735)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на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/с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40603810340080000020,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к/с 30101810335100000607 для зачисления на л/с № 10</w:t>
      </w:r>
      <w:r>
        <w:rPr>
          <w:rFonts w:ascii="Times New Roman" w:eastAsia="Times New Roman" w:hAnsi="Times New Roman" w:cs="Times New Roman"/>
          <w:sz w:val="26"/>
          <w:rtl w:val="0"/>
        </w:rPr>
        <w:t>89401675: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задолженность по уплате взносов на капитальный ремонт общего имущества многоквартирного дома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включительно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пени на сумму периодических платежей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день вынесения решения суда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задолженность по уплате взносов на капитальный ремонт общего имущества многокварти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рного дома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включительно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пени на сумму периодических платежей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день вынесения решения суда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со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зарегистрированной по адре</w:t>
      </w:r>
      <w:r>
        <w:rPr>
          <w:rFonts w:ascii="Times New Roman" w:eastAsia="Times New Roman" w:hAnsi="Times New Roman" w:cs="Times New Roman"/>
          <w:sz w:val="26"/>
          <w:rtl w:val="0"/>
        </w:rPr>
        <w:t>су: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задолженность по уплате взносов на капитальный ремонт общего имущества многоквартирного дома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включительно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пени на сумму периодических платежей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день вынесения решения суда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задолженность по уплате взносов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капитальный ремонт общего имущества многоквартирного дома </w:t>
      </w:r>
      <w:r>
        <w:rPr>
          <w:rFonts w:ascii="Times New Roman" w:eastAsia="Times New Roman" w:hAnsi="Times New Roman" w:cs="Times New Roman"/>
          <w:sz w:val="26"/>
          <w:rtl w:val="0"/>
        </w:rPr>
        <w:t>(в пределах заявленных требований)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пени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сумму периодических платежей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день вынесения решения суда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также судебные расходы в равных долях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каждого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удовлетворении остальных требований – отказать.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Разъяснить сторонам, что в соответствии со ст.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199 ГПК РФ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составляет мотивированное решение суда в течение </w:t>
      </w:r>
      <w:r>
        <w:rPr>
          <w:rFonts w:ascii="Times New Roman" w:eastAsia="Times New Roman" w:hAnsi="Times New Roman" w:cs="Times New Roman"/>
          <w:sz w:val="28"/>
          <w:rtl w:val="0"/>
        </w:rPr>
        <w:t>десяти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дней по рассмотренн</w:t>
      </w:r>
      <w:r>
        <w:rPr>
          <w:rFonts w:ascii="Times New Roman" w:eastAsia="Times New Roman" w:hAnsi="Times New Roman" w:cs="Times New Roman"/>
          <w:sz w:val="28"/>
          <w:rtl w:val="0"/>
        </w:rPr>
        <w:t>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лицами, присутствующими в судебном заседании, в течение трех дней со дня объявления резолютивной части решения суда;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лицами, не присутствующие в судебном заседании, в течение пятнадцати дней со дня объявления резолютивной части решения суда.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Решение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течение месяца через мирового судью.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372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