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95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по эксплуатации газового хозяйства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убытков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по эксплуатации газового хозяйства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убытков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банковские реквизиты </w:t>
      </w:r>
      <w:r>
        <w:rPr>
          <w:rFonts w:ascii="Times New Roman" w:eastAsia="Times New Roman" w:hAnsi="Times New Roman" w:cs="Times New Roman"/>
          <w:sz w:val="26"/>
          <w:rtl w:val="0"/>
        </w:rPr>
        <w:t>Сакског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УЭГХ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сч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40602810405330020002,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 910743001)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причиненные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>, связанные с оплатой суммы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отмене судебного приказа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