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3A59C2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CF3136">
        <w:rPr>
          <w:rFonts w:ascii="Times New Roman" w:hAnsi="Times New Roman" w:cs="Times New Roman"/>
          <w:b w:val="0"/>
          <w:szCs w:val="28"/>
        </w:rPr>
        <w:t>15</w:t>
      </w:r>
      <w:r w:rsidR="00835BB4">
        <w:rPr>
          <w:rFonts w:ascii="Times New Roman" w:hAnsi="Times New Roman" w:cs="Times New Roman"/>
          <w:b w:val="0"/>
          <w:szCs w:val="28"/>
        </w:rPr>
        <w:t>7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201</w:t>
      </w:r>
      <w:r w:rsidR="00F40BEE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B73FF5" w:rsidRPr="003A59C2" w:rsidP="00B73FF5">
      <w:pPr>
        <w:rPr>
          <w:sz w:val="28"/>
          <w:szCs w:val="28"/>
          <w:lang w:eastAsia="ar-SA"/>
        </w:rPr>
      </w:pP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ЗАОЧНОЕ РЕШЕНИЕ</w:t>
      </w: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3927C2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 2018</w:t>
      </w:r>
      <w:r w:rsidRPr="003927C2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835BB4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</w:t>
      </w:r>
      <w:r>
        <w:rPr>
          <w:sz w:val="28"/>
          <w:szCs w:val="28"/>
        </w:rPr>
        <w:t xml:space="preserve"> И.В.</w:t>
      </w:r>
      <w:r w:rsidRPr="003927C2">
        <w:rPr>
          <w:sz w:val="28"/>
          <w:szCs w:val="28"/>
        </w:rPr>
        <w:t xml:space="preserve">, 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>
        <w:rPr>
          <w:sz w:val="28"/>
          <w:szCs w:val="28"/>
        </w:rPr>
        <w:t>Абкеримове</w:t>
      </w:r>
      <w:r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Шевкопляс</w:t>
      </w:r>
      <w:r>
        <w:rPr>
          <w:sz w:val="28"/>
          <w:szCs w:val="28"/>
        </w:rPr>
        <w:t xml:space="preserve"> В.В.,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Муниципального унитарного предприятия «</w:t>
      </w:r>
      <w:r w:rsidR="001E1918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» к Семенченко </w:t>
      </w:r>
      <w:r w:rsidR="001E1918">
        <w:rPr>
          <w:sz w:val="28"/>
          <w:szCs w:val="28"/>
        </w:rPr>
        <w:t>О.В.</w:t>
      </w:r>
      <w:r>
        <w:rPr>
          <w:sz w:val="28"/>
          <w:szCs w:val="28"/>
        </w:rPr>
        <w:t xml:space="preserve"> о взыскании задолженности по оплате жилищно-коммунальных услуг</w:t>
      </w:r>
      <w:r w:rsidRPr="003927C2">
        <w:rPr>
          <w:sz w:val="28"/>
          <w:szCs w:val="28"/>
        </w:rPr>
        <w:t>, -</w:t>
      </w:r>
    </w:p>
    <w:p w:rsidR="00F40BEE" w:rsidRPr="00785E1C" w:rsidP="00F40BEE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 xml:space="preserve">Руководствуясь </w:t>
      </w:r>
      <w:r w:rsidRPr="00785E1C">
        <w:rPr>
          <w:rFonts w:ascii="Times New Roman" w:eastAsia="Times New Roman" w:hAnsi="Times New Roman"/>
          <w:sz w:val="28"/>
          <w:szCs w:val="28"/>
        </w:rPr>
        <w:t>ст. ст. 194 - 199,</w:t>
      </w:r>
      <w:r>
        <w:rPr>
          <w:rFonts w:ascii="Times New Roman" w:eastAsia="Times New Roman" w:hAnsi="Times New Roman"/>
          <w:sz w:val="28"/>
          <w:szCs w:val="28"/>
        </w:rPr>
        <w:t xml:space="preserve"> 233 - 237, 3</w:t>
      </w:r>
      <w:r w:rsidRPr="00785E1C">
        <w:rPr>
          <w:rFonts w:ascii="Times New Roman" w:eastAsia="Times New Roman" w:hAnsi="Times New Roman"/>
          <w:sz w:val="28"/>
          <w:szCs w:val="28"/>
        </w:rPr>
        <w:t>20 - 321 ГПК Российской Федерации</w:t>
      </w:r>
      <w:r w:rsidRPr="00785E1C">
        <w:rPr>
          <w:rFonts w:ascii="Times New Roman" w:hAnsi="Times New Roman"/>
          <w:sz w:val="28"/>
          <w:szCs w:val="28"/>
        </w:rPr>
        <w:t>, мировой судья</w:t>
      </w:r>
    </w:p>
    <w:p w:rsidR="00570F2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570F2C" w:rsidRPr="00785E1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35BB4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Исковые требования  Муниципального унитарного предприятия «</w:t>
      </w:r>
      <w:r w:rsidR="001E1918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» - удовлетворить.</w:t>
      </w:r>
    </w:p>
    <w:p w:rsidR="00835BB4" w:rsidP="00835BB4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Семенченко </w:t>
      </w:r>
      <w:r w:rsidR="001E1918">
        <w:rPr>
          <w:sz w:val="28"/>
          <w:szCs w:val="28"/>
        </w:rPr>
        <w:t>О.В.</w:t>
      </w:r>
      <w:r>
        <w:rPr>
          <w:sz w:val="28"/>
          <w:szCs w:val="28"/>
        </w:rPr>
        <w:t xml:space="preserve">, </w:t>
      </w:r>
      <w:r w:rsidR="001E1918">
        <w:rPr>
          <w:sz w:val="28"/>
          <w:szCs w:val="28"/>
        </w:rPr>
        <w:t>ДД.ММ</w:t>
      </w:r>
      <w:r w:rsidR="001E1918">
        <w:rPr>
          <w:sz w:val="28"/>
          <w:szCs w:val="28"/>
        </w:rPr>
        <w:t>.Г</w:t>
      </w:r>
      <w:r w:rsidR="001E1918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 </w:t>
      </w:r>
      <w:r w:rsidRPr="00DC214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Муниципального унитарного предприятия «</w:t>
      </w:r>
      <w:r w:rsidR="001E1918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», р/с </w:t>
      </w:r>
      <w:r w:rsidR="001E1918">
        <w:rPr>
          <w:sz w:val="28"/>
          <w:szCs w:val="28"/>
        </w:rPr>
        <w:t>...</w:t>
      </w:r>
      <w:r>
        <w:rPr>
          <w:sz w:val="28"/>
          <w:szCs w:val="28"/>
        </w:rPr>
        <w:t xml:space="preserve"> в РНКБ Банк (ПАО) </w:t>
      </w:r>
      <w:r>
        <w:rPr>
          <w:sz w:val="28"/>
          <w:szCs w:val="28"/>
        </w:rPr>
        <w:t>г.Симферополь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кор.сч</w:t>
      </w:r>
      <w:r>
        <w:rPr>
          <w:sz w:val="28"/>
          <w:szCs w:val="28"/>
        </w:rPr>
        <w:t xml:space="preserve">: </w:t>
      </w:r>
      <w:r w:rsidR="001E1918">
        <w:rPr>
          <w:sz w:val="28"/>
          <w:szCs w:val="28"/>
        </w:rPr>
        <w:t>...</w:t>
      </w:r>
      <w:r>
        <w:rPr>
          <w:sz w:val="28"/>
          <w:szCs w:val="28"/>
        </w:rPr>
        <w:t xml:space="preserve">, БИК </w:t>
      </w:r>
      <w:r w:rsidR="001E1918">
        <w:rPr>
          <w:sz w:val="28"/>
          <w:szCs w:val="28"/>
        </w:rPr>
        <w:t>...</w:t>
      </w:r>
      <w:r>
        <w:rPr>
          <w:sz w:val="28"/>
          <w:szCs w:val="28"/>
        </w:rPr>
        <w:t xml:space="preserve">, ОКПО </w:t>
      </w:r>
      <w:r w:rsidR="001E1918">
        <w:rPr>
          <w:sz w:val="28"/>
          <w:szCs w:val="28"/>
        </w:rPr>
        <w:t>….</w:t>
      </w:r>
      <w:r>
        <w:rPr>
          <w:sz w:val="28"/>
          <w:szCs w:val="28"/>
        </w:rPr>
        <w:t xml:space="preserve">, ИНН </w:t>
      </w:r>
      <w:r w:rsidR="001E1918">
        <w:rPr>
          <w:sz w:val="28"/>
          <w:szCs w:val="28"/>
        </w:rPr>
        <w:t>…</w:t>
      </w:r>
      <w:r>
        <w:rPr>
          <w:sz w:val="28"/>
          <w:szCs w:val="28"/>
        </w:rPr>
        <w:t xml:space="preserve">, КПП </w:t>
      </w:r>
      <w:r w:rsidR="001E1918">
        <w:rPr>
          <w:sz w:val="28"/>
          <w:szCs w:val="28"/>
        </w:rPr>
        <w:t>…</w:t>
      </w:r>
      <w:r>
        <w:rPr>
          <w:sz w:val="28"/>
          <w:szCs w:val="28"/>
        </w:rPr>
        <w:t xml:space="preserve">, ОГРН </w:t>
      </w:r>
      <w:r w:rsidR="001E1918">
        <w:rPr>
          <w:sz w:val="28"/>
          <w:szCs w:val="28"/>
        </w:rPr>
        <w:t>…</w:t>
      </w:r>
      <w:r>
        <w:rPr>
          <w:sz w:val="28"/>
          <w:szCs w:val="28"/>
        </w:rPr>
        <w:t xml:space="preserve">, расположенного по адресу: </w:t>
      </w:r>
      <w:r w:rsidR="001E1918">
        <w:rPr>
          <w:sz w:val="28"/>
          <w:szCs w:val="28"/>
        </w:rPr>
        <w:t>АДРЕС</w:t>
      </w:r>
      <w:r w:rsidRPr="00DC2148">
        <w:rPr>
          <w:sz w:val="28"/>
          <w:szCs w:val="28"/>
        </w:rPr>
        <w:t xml:space="preserve">, </w:t>
      </w:r>
      <w:r>
        <w:rPr>
          <w:sz w:val="28"/>
          <w:szCs w:val="28"/>
        </w:rPr>
        <w:t>задолженность по оплате за содержание и ремонт жилого помещения за период с 01 января 2016 года по 01 сентября 2017 года в размере 5538 (пять тысяч пятьсот тридцать восемь) рублей  90 копеек и государственную пошлину в размере 4</w:t>
      </w:r>
      <w:r w:rsidR="00AA25B7">
        <w:rPr>
          <w:sz w:val="28"/>
          <w:szCs w:val="28"/>
        </w:rPr>
        <w:t>0</w:t>
      </w:r>
      <w:r>
        <w:rPr>
          <w:sz w:val="28"/>
          <w:szCs w:val="28"/>
        </w:rPr>
        <w:t xml:space="preserve">0 рублей </w:t>
      </w:r>
      <w:r w:rsidR="00AA25B7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копеек, а всего на общую сумму 59</w:t>
      </w:r>
      <w:r w:rsidR="00AA25B7">
        <w:rPr>
          <w:sz w:val="28"/>
          <w:szCs w:val="28"/>
        </w:rPr>
        <w:t>38</w:t>
      </w:r>
      <w:r>
        <w:rPr>
          <w:sz w:val="28"/>
          <w:szCs w:val="28"/>
        </w:rPr>
        <w:t xml:space="preserve"> (пять тысяч девятьсот </w:t>
      </w:r>
      <w:r w:rsidR="00AA25B7">
        <w:rPr>
          <w:sz w:val="28"/>
          <w:szCs w:val="28"/>
        </w:rPr>
        <w:t>тридцать восемь</w:t>
      </w:r>
      <w:r>
        <w:rPr>
          <w:sz w:val="28"/>
          <w:szCs w:val="28"/>
        </w:rPr>
        <w:t xml:space="preserve">) рублей </w:t>
      </w:r>
      <w:r w:rsidR="00AA25B7">
        <w:rPr>
          <w:sz w:val="28"/>
          <w:szCs w:val="28"/>
        </w:rPr>
        <w:t>90</w:t>
      </w:r>
      <w:r>
        <w:rPr>
          <w:sz w:val="28"/>
          <w:szCs w:val="28"/>
        </w:rPr>
        <w:t xml:space="preserve"> копеек.  </w:t>
      </w:r>
    </w:p>
    <w:p w:rsidR="000B2806" w:rsidRPr="003A59C2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3A59C2" w:rsidP="000B2806">
      <w:pPr>
        <w:ind w:firstLine="567"/>
        <w:jc w:val="both"/>
        <w:rPr>
          <w:rStyle w:val="blk"/>
          <w:sz w:val="28"/>
          <w:szCs w:val="28"/>
        </w:rPr>
      </w:pPr>
      <w:r w:rsidRPr="003A59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A59C2" w:rsidRPr="003A59C2" w:rsidP="003A59C2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>Разъяснить ответчику право на подачу мировому судье судебного участка №7</w:t>
      </w:r>
      <w:r w:rsidR="00FB61E4">
        <w:rPr>
          <w:sz w:val="28"/>
          <w:szCs w:val="28"/>
        </w:rPr>
        <w:t>1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Сакского</w:t>
      </w:r>
      <w:r w:rsidRPr="003A59C2">
        <w:rPr>
          <w:sz w:val="28"/>
          <w:szCs w:val="28"/>
        </w:rPr>
        <w:t xml:space="preserve"> судебного района (С</w:t>
      </w:r>
      <w:r w:rsidR="00FB61E4">
        <w:rPr>
          <w:sz w:val="28"/>
          <w:szCs w:val="28"/>
        </w:rPr>
        <w:t xml:space="preserve">акский </w:t>
      </w:r>
      <w:r w:rsidRPr="003A59C2">
        <w:rPr>
          <w:sz w:val="28"/>
          <w:szCs w:val="28"/>
        </w:rPr>
        <w:t>муниципальный район</w:t>
      </w:r>
      <w:r w:rsidR="00FB61E4">
        <w:rPr>
          <w:sz w:val="28"/>
          <w:szCs w:val="28"/>
        </w:rPr>
        <w:t xml:space="preserve"> и городской округ Саки)</w:t>
      </w:r>
      <w:r w:rsidRPr="003A59C2">
        <w:rPr>
          <w:sz w:val="28"/>
          <w:szCs w:val="28"/>
        </w:rPr>
        <w:t xml:space="preserve"> Республики Крым заявления об отмене заочного решения в течение семи дней со дня вручения копии этого решения.</w:t>
      </w:r>
    </w:p>
    <w:p w:rsidR="003A59C2" w:rsidP="003A59C2">
      <w:pPr>
        <w:ind w:firstLine="567"/>
        <w:jc w:val="both"/>
        <w:rPr>
          <w:b/>
          <w:sz w:val="28"/>
          <w:szCs w:val="28"/>
        </w:rPr>
      </w:pPr>
      <w:r w:rsidRPr="003A59C2">
        <w:rPr>
          <w:sz w:val="28"/>
          <w:szCs w:val="28"/>
        </w:rPr>
        <w:t xml:space="preserve">Заочное решение может быть обжаловано сторонами в апелляционном порядке в 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>районный суд Республики Крым через мирового судью судебного участка №7</w:t>
      </w:r>
      <w:r w:rsidR="00FB61E4">
        <w:rPr>
          <w:sz w:val="28"/>
          <w:szCs w:val="28"/>
        </w:rPr>
        <w:t xml:space="preserve">1 </w:t>
      </w:r>
      <w:r w:rsidRPr="003A59C2">
        <w:rPr>
          <w:sz w:val="28"/>
          <w:szCs w:val="28"/>
        </w:rPr>
        <w:t>С</w:t>
      </w:r>
      <w:r w:rsidR="00FB61E4">
        <w:rPr>
          <w:sz w:val="28"/>
          <w:szCs w:val="28"/>
        </w:rPr>
        <w:t xml:space="preserve">акского </w:t>
      </w:r>
      <w:r w:rsidRPr="003A59C2">
        <w:rPr>
          <w:sz w:val="28"/>
          <w:szCs w:val="28"/>
        </w:rPr>
        <w:t>судебного района (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 xml:space="preserve"> муниципальный </w:t>
      </w:r>
      <w:r w:rsidRPr="003A59C2">
        <w:rPr>
          <w:sz w:val="28"/>
          <w:szCs w:val="28"/>
        </w:rPr>
        <w:t>район</w:t>
      </w:r>
      <w:r w:rsidR="00FB61E4">
        <w:rPr>
          <w:sz w:val="28"/>
          <w:szCs w:val="28"/>
        </w:rPr>
        <w:t xml:space="preserve"> и городской округ Саки</w:t>
      </w:r>
      <w:r w:rsidRPr="003A59C2">
        <w:rPr>
          <w:sz w:val="28"/>
          <w:szCs w:val="28"/>
        </w:rPr>
        <w:t>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3A59C2">
        <w:rPr>
          <w:sz w:val="28"/>
          <w:szCs w:val="28"/>
        </w:rPr>
        <w:t xml:space="preserve"> суда об отказе в удовлетворении этого заявления.</w:t>
      </w:r>
      <w:r w:rsidRPr="003A59C2">
        <w:rPr>
          <w:b/>
          <w:sz w:val="28"/>
          <w:szCs w:val="28"/>
        </w:rPr>
        <w:t xml:space="preserve">  </w:t>
      </w:r>
    </w:p>
    <w:p w:rsidR="00570F2C" w:rsidRPr="003A59C2" w:rsidP="003A59C2">
      <w:pPr>
        <w:ind w:firstLine="567"/>
        <w:jc w:val="both"/>
        <w:rPr>
          <w:b/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Мировой судья </w:t>
      </w:r>
      <w:r w:rsidRPr="003A59C2">
        <w:rPr>
          <w:sz w:val="28"/>
          <w:szCs w:val="28"/>
        </w:rPr>
        <w:tab/>
      </w:r>
      <w:r w:rsidR="000041DE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                                                 </w:t>
      </w:r>
      <w:r w:rsidR="006216D2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И.</w:t>
      </w:r>
      <w:r w:rsidRPr="003A59C2">
        <w:rPr>
          <w:sz w:val="28"/>
          <w:szCs w:val="28"/>
        </w:rPr>
        <w:t xml:space="preserve">В. </w:t>
      </w:r>
      <w:r w:rsidR="00FB61E4">
        <w:rPr>
          <w:sz w:val="28"/>
          <w:szCs w:val="28"/>
        </w:rPr>
        <w:t>Липовская</w:t>
      </w:r>
    </w:p>
    <w:p w:rsidR="006216D2" w:rsidP="000B2806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A34A7B" w:rsidP="008507E7">
      <w:pPr>
        <w:ind w:firstLine="567"/>
        <w:jc w:val="both"/>
        <w:rPr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</w:p>
    <w:p w:rsidR="008507E7" w:rsidRPr="003A59C2" w:rsidP="000B2806">
      <w:pPr>
        <w:ind w:firstLine="567"/>
        <w:jc w:val="both"/>
        <w:rPr>
          <w:sz w:val="28"/>
          <w:szCs w:val="28"/>
        </w:rPr>
      </w:pPr>
    </w:p>
    <w:sectPr w:rsidSect="000A6AFE">
      <w:headerReference w:type="default" r:id="rId4"/>
      <w:footerReference w:type="even" r:id="rId5"/>
      <w:footerReference w:type="default" r:id="rId6"/>
      <w:pgSz w:w="11906" w:h="16838" w:code="9"/>
      <w:pgMar w:top="851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91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97EEC"/>
    <w:rsid w:val="000A5654"/>
    <w:rsid w:val="000A6AFE"/>
    <w:rsid w:val="000B2806"/>
    <w:rsid w:val="000C1EBD"/>
    <w:rsid w:val="000E09F6"/>
    <w:rsid w:val="001365B3"/>
    <w:rsid w:val="00141D0A"/>
    <w:rsid w:val="0015029F"/>
    <w:rsid w:val="00153B9A"/>
    <w:rsid w:val="00181C95"/>
    <w:rsid w:val="001D1831"/>
    <w:rsid w:val="001D6F0D"/>
    <w:rsid w:val="001E1918"/>
    <w:rsid w:val="001F3795"/>
    <w:rsid w:val="001F47B2"/>
    <w:rsid w:val="002315F9"/>
    <w:rsid w:val="00280D08"/>
    <w:rsid w:val="00285BB0"/>
    <w:rsid w:val="00285E6F"/>
    <w:rsid w:val="00294C32"/>
    <w:rsid w:val="00295D65"/>
    <w:rsid w:val="002A2734"/>
    <w:rsid w:val="003213EE"/>
    <w:rsid w:val="00337BF1"/>
    <w:rsid w:val="003927C2"/>
    <w:rsid w:val="003A59C2"/>
    <w:rsid w:val="003F566D"/>
    <w:rsid w:val="003F5CAF"/>
    <w:rsid w:val="0041445C"/>
    <w:rsid w:val="00435AA7"/>
    <w:rsid w:val="00465783"/>
    <w:rsid w:val="00481CA9"/>
    <w:rsid w:val="004B278B"/>
    <w:rsid w:val="004B6391"/>
    <w:rsid w:val="004E3FD5"/>
    <w:rsid w:val="0050186C"/>
    <w:rsid w:val="0050562F"/>
    <w:rsid w:val="00570F2C"/>
    <w:rsid w:val="005A6B21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82E37"/>
    <w:rsid w:val="006A3E58"/>
    <w:rsid w:val="006A4FBC"/>
    <w:rsid w:val="006D2E6B"/>
    <w:rsid w:val="006E0175"/>
    <w:rsid w:val="006E5335"/>
    <w:rsid w:val="006F7253"/>
    <w:rsid w:val="007008EF"/>
    <w:rsid w:val="00705C75"/>
    <w:rsid w:val="00723024"/>
    <w:rsid w:val="00736447"/>
    <w:rsid w:val="00737DCC"/>
    <w:rsid w:val="007651C1"/>
    <w:rsid w:val="0077007F"/>
    <w:rsid w:val="00785E1C"/>
    <w:rsid w:val="0078653F"/>
    <w:rsid w:val="00793EE7"/>
    <w:rsid w:val="007B487E"/>
    <w:rsid w:val="007C3E68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D567D"/>
    <w:rsid w:val="008E2486"/>
    <w:rsid w:val="008E4F61"/>
    <w:rsid w:val="00914453"/>
    <w:rsid w:val="00945773"/>
    <w:rsid w:val="0097341F"/>
    <w:rsid w:val="00992A68"/>
    <w:rsid w:val="009B0882"/>
    <w:rsid w:val="009B0E9A"/>
    <w:rsid w:val="009D6C95"/>
    <w:rsid w:val="00A02ADB"/>
    <w:rsid w:val="00A04930"/>
    <w:rsid w:val="00A062A5"/>
    <w:rsid w:val="00A2765A"/>
    <w:rsid w:val="00A34A7B"/>
    <w:rsid w:val="00A46C67"/>
    <w:rsid w:val="00A6498D"/>
    <w:rsid w:val="00A65B52"/>
    <w:rsid w:val="00A65B87"/>
    <w:rsid w:val="00AA25B7"/>
    <w:rsid w:val="00AA4BAD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F1DE8"/>
    <w:rsid w:val="00BF7896"/>
    <w:rsid w:val="00C2706A"/>
    <w:rsid w:val="00CB02AF"/>
    <w:rsid w:val="00CD790F"/>
    <w:rsid w:val="00CE5B65"/>
    <w:rsid w:val="00CF3136"/>
    <w:rsid w:val="00D10E54"/>
    <w:rsid w:val="00D1235B"/>
    <w:rsid w:val="00D214A5"/>
    <w:rsid w:val="00D31132"/>
    <w:rsid w:val="00D71705"/>
    <w:rsid w:val="00D76A88"/>
    <w:rsid w:val="00D912E6"/>
    <w:rsid w:val="00DA5B34"/>
    <w:rsid w:val="00DB7DFD"/>
    <w:rsid w:val="00DC2148"/>
    <w:rsid w:val="00DE1B68"/>
    <w:rsid w:val="00E17E9C"/>
    <w:rsid w:val="00E301E0"/>
    <w:rsid w:val="00EC0CD8"/>
    <w:rsid w:val="00EC6C61"/>
    <w:rsid w:val="00EF6BFA"/>
    <w:rsid w:val="00F0391F"/>
    <w:rsid w:val="00F3352D"/>
    <w:rsid w:val="00F40BEE"/>
    <w:rsid w:val="00F70E73"/>
    <w:rsid w:val="00F723C5"/>
    <w:rsid w:val="00F822FF"/>
    <w:rsid w:val="00FA1BE2"/>
    <w:rsid w:val="00FA23F9"/>
    <w:rsid w:val="00FA3BB3"/>
    <w:rsid w:val="00FB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