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385249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Дело: № 2-71-181/2025</w:t>
      </w:r>
    </w:p>
    <w:p w:rsidR="00385249" w:rsidRPr="00385249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5249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91MS0071-01-2025-000496-66</w:t>
      </w:r>
    </w:p>
    <w:p w:rsidR="005C7273" w:rsidRPr="00385249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385249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24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385249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249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385249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8524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38524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38524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385249">
        <w:rPr>
          <w:rFonts w:ascii="Times New Roman" w:hAnsi="Times New Roman" w:cs="Times New Roman"/>
          <w:sz w:val="28"/>
          <w:szCs w:val="28"/>
        </w:rPr>
        <w:t>18</w:t>
      </w:r>
      <w:r w:rsidRPr="00385249" w:rsidR="00F04720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85249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385249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385249">
        <w:rPr>
          <w:rFonts w:ascii="Times New Roman" w:hAnsi="Times New Roman" w:cs="Times New Roman"/>
          <w:sz w:val="28"/>
          <w:szCs w:val="28"/>
        </w:rPr>
        <w:t>года</w:t>
      </w:r>
      <w:r w:rsidRPr="00385249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385249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385249">
        <w:rPr>
          <w:rFonts w:ascii="Times New Roman" w:hAnsi="Times New Roman" w:cs="Times New Roman"/>
          <w:sz w:val="28"/>
          <w:szCs w:val="28"/>
        </w:rPr>
        <w:tab/>
      </w:r>
      <w:r w:rsidRPr="00385249">
        <w:rPr>
          <w:rFonts w:ascii="Times New Roman" w:hAnsi="Times New Roman" w:cs="Times New Roman"/>
          <w:sz w:val="28"/>
          <w:szCs w:val="28"/>
        </w:rPr>
        <w:tab/>
      </w:r>
      <w:r w:rsidRPr="00385249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385249" w:rsidR="006D427E">
        <w:rPr>
          <w:rFonts w:ascii="Times New Roman" w:hAnsi="Times New Roman" w:cs="Times New Roman"/>
          <w:sz w:val="28"/>
          <w:szCs w:val="28"/>
        </w:rPr>
        <w:tab/>
      </w:r>
      <w:r w:rsidRPr="0038524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85249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5249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385249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249">
        <w:rPr>
          <w:rFonts w:ascii="Times New Roman" w:hAnsi="Times New Roman" w:cs="Times New Roman"/>
          <w:sz w:val="28"/>
          <w:szCs w:val="28"/>
        </w:rPr>
        <w:t>М</w:t>
      </w:r>
      <w:r w:rsidRPr="0038524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385249">
        <w:rPr>
          <w:rFonts w:ascii="Times New Roman" w:hAnsi="Times New Roman" w:cs="Times New Roman"/>
          <w:sz w:val="28"/>
          <w:szCs w:val="28"/>
        </w:rPr>
        <w:t>1</w:t>
      </w:r>
      <w:r w:rsidRPr="00385249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385249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385249">
        <w:rPr>
          <w:rFonts w:ascii="Times New Roman" w:hAnsi="Times New Roman" w:cs="Times New Roman"/>
          <w:sz w:val="28"/>
          <w:szCs w:val="28"/>
        </w:rPr>
        <w:t>Харченко П.В.</w:t>
      </w:r>
      <w:r w:rsidRPr="0038524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385249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385249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385249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385249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385249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385249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85249"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385249" w:rsidR="00385249">
        <w:rPr>
          <w:rFonts w:ascii="Times New Roman" w:hAnsi="Times New Roman" w:cs="Times New Roman"/>
          <w:sz w:val="28"/>
          <w:szCs w:val="28"/>
        </w:rPr>
        <w:t>Андрейчук</w:t>
      </w:r>
      <w:r w:rsidRPr="00385249" w:rsidR="00385249">
        <w:rPr>
          <w:rFonts w:ascii="Times New Roman" w:hAnsi="Times New Roman" w:cs="Times New Roman"/>
          <w:sz w:val="28"/>
          <w:szCs w:val="28"/>
        </w:rPr>
        <w:t xml:space="preserve"> Татьяне Васильевне</w:t>
      </w:r>
      <w:r w:rsidRPr="00385249" w:rsidR="005B707A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</w:t>
      </w:r>
      <w:r w:rsidRPr="00385249" w:rsidR="005B707A">
        <w:rPr>
          <w:rFonts w:ascii="Times New Roman" w:hAnsi="Times New Roman"/>
          <w:sz w:val="28"/>
          <w:szCs w:val="28"/>
        </w:rPr>
        <w:t xml:space="preserve"> имущества в многоквартирном доме и расходов по оплате госпошлины</w:t>
      </w:r>
      <w:r w:rsidRPr="00385249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385249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385249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249">
        <w:rPr>
          <w:rFonts w:ascii="Times New Roman" w:hAnsi="Times New Roman" w:cs="Times New Roman"/>
          <w:sz w:val="28"/>
          <w:szCs w:val="28"/>
        </w:rPr>
        <w:t>Р</w:t>
      </w:r>
      <w:r w:rsidRPr="00385249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385249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385249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24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385249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5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385249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385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385249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385249">
        <w:rPr>
          <w:rFonts w:eastAsia="Calibri"/>
          <w:sz w:val="28"/>
          <w:szCs w:val="28"/>
          <w:lang w:eastAsia="en-US"/>
        </w:rPr>
        <w:t xml:space="preserve">Взыскать с </w:t>
      </w:r>
      <w:r w:rsidRPr="00385249" w:rsidR="00385249">
        <w:rPr>
          <w:sz w:val="28"/>
          <w:szCs w:val="28"/>
        </w:rPr>
        <w:t>Андрейчук</w:t>
      </w:r>
      <w:r w:rsidRPr="00385249" w:rsidR="00385249">
        <w:rPr>
          <w:sz w:val="28"/>
          <w:szCs w:val="28"/>
        </w:rPr>
        <w:t xml:space="preserve"> Татьяны Васильевны</w:t>
      </w:r>
      <w:r w:rsidR="001973AE">
        <w:rPr>
          <w:sz w:val="28"/>
          <w:szCs w:val="28"/>
        </w:rPr>
        <w:t>,</w:t>
      </w:r>
      <w:r w:rsidRPr="00385249" w:rsidR="00385249">
        <w:rPr>
          <w:rStyle w:val="10"/>
          <w:sz w:val="28"/>
          <w:szCs w:val="28"/>
        </w:rPr>
        <w:t xml:space="preserve"> </w:t>
      </w:r>
      <w:r w:rsidR="001973AE">
        <w:rPr>
          <w:rStyle w:val="10"/>
          <w:sz w:val="28"/>
          <w:szCs w:val="28"/>
        </w:rPr>
        <w:t>Данные изъяты,</w:t>
      </w:r>
      <w:r w:rsidRPr="00385249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385249" w:rsidR="008813F3">
        <w:rPr>
          <w:sz w:val="28"/>
          <w:szCs w:val="28"/>
        </w:rPr>
        <w:t>(ОГРН 1149102183</w:t>
      </w:r>
      <w:r w:rsidRPr="00385249" w:rsidR="00AD188F">
        <w:rPr>
          <w:sz w:val="28"/>
          <w:szCs w:val="28"/>
        </w:rPr>
        <w:t>735, ИНН/КПП 9102066504/</w:t>
      </w:r>
      <w:r w:rsidRPr="00385249" w:rsidR="008813F3">
        <w:rPr>
          <w:sz w:val="28"/>
          <w:szCs w:val="28"/>
        </w:rPr>
        <w:t xml:space="preserve">910201001, юридический адрес: </w:t>
      </w:r>
      <w:hyperlink r:id="rId5" w:tgtFrame="_blank" w:history="1">
        <w:r w:rsidRPr="00385249" w:rsidR="008813F3">
          <w:rPr>
            <w:sz w:val="28"/>
            <w:szCs w:val="28"/>
          </w:rPr>
          <w:t xml:space="preserve"> г Симферополь, ул. </w:t>
        </w:r>
        <w:r w:rsidRPr="00385249" w:rsidR="008813F3">
          <w:rPr>
            <w:sz w:val="28"/>
            <w:szCs w:val="28"/>
          </w:rPr>
          <w:t>Залесская</w:t>
        </w:r>
        <w:r w:rsidRPr="00385249" w:rsidR="008813F3">
          <w:rPr>
            <w:sz w:val="28"/>
            <w:szCs w:val="28"/>
          </w:rPr>
          <w:t>, д. 12</w:t>
        </w:r>
      </w:hyperlink>
      <w:r w:rsidRPr="00385249" w:rsidR="008813F3">
        <w:rPr>
          <w:sz w:val="28"/>
          <w:szCs w:val="28"/>
        </w:rPr>
        <w:t xml:space="preserve">. </w:t>
      </w:r>
      <w:r w:rsidRPr="00385249" w:rsidR="008813F3">
        <w:rPr>
          <w:sz w:val="28"/>
          <w:szCs w:val="28"/>
        </w:rPr>
        <w:t xml:space="preserve">Реквизиты для перечисления задолженности: расчетный счет в РНКБ Банк ПАО, </w:t>
      </w:r>
      <w:r w:rsidRPr="00385249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385249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385249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385249" w:rsidR="008813F3">
        <w:rPr>
          <w:sz w:val="28"/>
          <w:szCs w:val="28"/>
        </w:rPr>
        <w:t>(ПАО) (для зачисления на л/с №</w:t>
      </w:r>
      <w:r w:rsidRPr="00385249" w:rsidR="008813F3">
        <w:rPr>
          <w:rStyle w:val="a6"/>
          <w:rFonts w:eastAsiaTheme="minorEastAsia"/>
          <w:sz w:val="28"/>
          <w:szCs w:val="28"/>
        </w:rPr>
        <w:t>)</w:t>
      </w:r>
      <w:r w:rsidRPr="00385249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043510607, </w:t>
      </w:r>
      <w:r w:rsidRPr="00385249" w:rsidR="008813F3">
        <w:rPr>
          <w:rStyle w:val="0pt"/>
          <w:rFonts w:eastAsiaTheme="minorEastAsia"/>
          <w:sz w:val="28"/>
          <w:szCs w:val="28"/>
        </w:rPr>
        <w:t xml:space="preserve">ИНН </w:t>
      </w:r>
      <w:r w:rsidRPr="00385249" w:rsidR="008813F3">
        <w:rPr>
          <w:sz w:val="28"/>
          <w:szCs w:val="28"/>
        </w:rPr>
        <w:t>9102066504, КПП 910201001, КБК 18210803010011000110)</w:t>
      </w:r>
      <w:r w:rsidRPr="00385249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385249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385249" w:rsidR="008813F3">
        <w:rPr>
          <w:rStyle w:val="10"/>
          <w:color w:val="auto"/>
          <w:sz w:val="28"/>
          <w:szCs w:val="28"/>
        </w:rPr>
        <w:t>по лицевому счету</w:t>
      </w:r>
      <w:r w:rsidRPr="00385249" w:rsidR="00763FB6">
        <w:rPr>
          <w:rStyle w:val="10"/>
          <w:color w:val="auto"/>
          <w:sz w:val="28"/>
          <w:szCs w:val="28"/>
        </w:rPr>
        <w:t xml:space="preserve"> № </w:t>
      </w:r>
      <w:r w:rsidRPr="00385249" w:rsidR="00385249">
        <w:rPr>
          <w:rStyle w:val="a6"/>
          <w:rFonts w:eastAsiaTheme="minorEastAsia"/>
          <w:b w:val="0"/>
          <w:sz w:val="28"/>
          <w:szCs w:val="28"/>
        </w:rPr>
        <w:t>1089451179</w:t>
      </w:r>
      <w:r w:rsidRPr="00385249" w:rsidR="00763FB6">
        <w:rPr>
          <w:rStyle w:val="10"/>
          <w:color w:val="auto"/>
          <w:sz w:val="28"/>
          <w:szCs w:val="28"/>
        </w:rPr>
        <w:t xml:space="preserve"> </w:t>
      </w:r>
      <w:r w:rsidRPr="00385249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385249" w:rsidR="00385249">
        <w:rPr>
          <w:rStyle w:val="10"/>
          <w:color w:val="auto"/>
          <w:sz w:val="28"/>
          <w:szCs w:val="28"/>
        </w:rPr>
        <w:t>августа</w:t>
      </w:r>
      <w:r w:rsidRPr="00385249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385249" w:rsidR="00F04720">
        <w:rPr>
          <w:rStyle w:val="10"/>
          <w:color w:val="auto"/>
          <w:sz w:val="28"/>
          <w:szCs w:val="28"/>
        </w:rPr>
        <w:t>декабрь</w:t>
      </w:r>
      <w:r w:rsidRPr="00385249" w:rsidR="005B707A">
        <w:rPr>
          <w:rStyle w:val="10"/>
          <w:color w:val="auto"/>
          <w:sz w:val="28"/>
          <w:szCs w:val="28"/>
        </w:rPr>
        <w:t xml:space="preserve"> 2024 года </w:t>
      </w:r>
      <w:r w:rsidRPr="00385249" w:rsidR="00763FB6">
        <w:rPr>
          <w:rStyle w:val="10"/>
          <w:color w:val="auto"/>
          <w:sz w:val="28"/>
          <w:szCs w:val="28"/>
        </w:rPr>
        <w:t xml:space="preserve">в размере </w:t>
      </w:r>
      <w:r w:rsidRPr="00385249" w:rsidR="00385249">
        <w:rPr>
          <w:rStyle w:val="10"/>
          <w:color w:val="auto"/>
          <w:sz w:val="28"/>
          <w:szCs w:val="28"/>
        </w:rPr>
        <w:t>19628,14</w:t>
      </w:r>
      <w:r w:rsidRPr="00385249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385249" w:rsidR="00385249">
        <w:rPr>
          <w:rStyle w:val="10"/>
          <w:color w:val="auto"/>
          <w:sz w:val="28"/>
          <w:szCs w:val="28"/>
        </w:rPr>
        <w:t>3984,17</w:t>
      </w:r>
      <w:r w:rsidRPr="00385249" w:rsidR="00763FB6">
        <w:rPr>
          <w:rStyle w:val="10"/>
          <w:color w:val="auto"/>
          <w:sz w:val="28"/>
          <w:szCs w:val="28"/>
        </w:rPr>
        <w:t xml:space="preserve"> рублей</w:t>
      </w:r>
      <w:r w:rsidRPr="00385249" w:rsidR="00F04720">
        <w:rPr>
          <w:rStyle w:val="10"/>
          <w:color w:val="auto"/>
          <w:sz w:val="28"/>
          <w:szCs w:val="28"/>
        </w:rPr>
        <w:t xml:space="preserve"> </w:t>
      </w:r>
      <w:r w:rsidRPr="00385249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385249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F008E2" w:rsidRPr="00385249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24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38524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385249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249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385249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385249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385249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24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8524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85249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385249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249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385249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385249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85249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385249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385249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385249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1973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973AE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9059-4A37-4371-81E8-46CF4E1C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