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33F" w:rsidRPr="00874524" w:rsidP="0008533F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874524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874524" w:rsidR="00874524">
        <w:rPr>
          <w:rFonts w:ascii="Times New Roman" w:eastAsia="Calibri" w:hAnsi="Times New Roman" w:cs="Times New Roman"/>
          <w:noProof/>
          <w:sz w:val="28"/>
          <w:szCs w:val="28"/>
        </w:rPr>
        <w:t>228</w:t>
      </w:r>
      <w:r w:rsidRPr="00874524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08533F" w:rsidRPr="00874524" w:rsidP="0008533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524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874524" w:rsidR="00874524">
        <w:rPr>
          <w:rFonts w:ascii="Times New Roman" w:eastAsia="Times New Roman" w:hAnsi="Times New Roman" w:cs="Times New Roman"/>
          <w:bCs/>
          <w:sz w:val="28"/>
          <w:szCs w:val="28"/>
        </w:rPr>
        <w:t>624-70</w:t>
      </w:r>
    </w:p>
    <w:p w:rsidR="00981B19" w:rsidRPr="00874524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874524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524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ЗАОЧНОЕ РЕШЕНИЕ   </w:t>
      </w:r>
    </w:p>
    <w:p w:rsidR="00AD71F2" w:rsidRPr="00874524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524">
        <w:rPr>
          <w:rFonts w:ascii="Times New Roman" w:hAnsi="Times New Roman" w:cs="Times New Roman"/>
          <w:b/>
          <w:sz w:val="28"/>
          <w:szCs w:val="28"/>
        </w:rPr>
        <w:t>И</w:t>
      </w:r>
      <w:r w:rsidRPr="00874524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874524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74524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7452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15 мая</w:t>
      </w:r>
      <w:r w:rsidRPr="00874524" w:rsidR="0008533F">
        <w:rPr>
          <w:rFonts w:ascii="Times New Roman" w:hAnsi="Times New Roman" w:cs="Times New Roman"/>
          <w:sz w:val="28"/>
          <w:szCs w:val="28"/>
        </w:rPr>
        <w:t xml:space="preserve"> 2025</w:t>
      </w:r>
      <w:r w:rsidRPr="00874524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874524">
        <w:rPr>
          <w:rFonts w:ascii="Times New Roman" w:hAnsi="Times New Roman" w:cs="Times New Roman"/>
          <w:sz w:val="28"/>
          <w:szCs w:val="28"/>
        </w:rPr>
        <w:t>года</w:t>
      </w:r>
      <w:r w:rsidRPr="00874524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87452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74524">
        <w:rPr>
          <w:rFonts w:ascii="Times New Roman" w:hAnsi="Times New Roman" w:cs="Times New Roman"/>
          <w:sz w:val="28"/>
          <w:szCs w:val="28"/>
        </w:rPr>
        <w:tab/>
      </w:r>
      <w:r w:rsidRPr="00874524">
        <w:rPr>
          <w:rFonts w:ascii="Times New Roman" w:hAnsi="Times New Roman" w:cs="Times New Roman"/>
          <w:sz w:val="28"/>
          <w:szCs w:val="28"/>
        </w:rPr>
        <w:tab/>
      </w:r>
      <w:r w:rsidRPr="00874524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74524" w:rsidR="006D427E">
        <w:rPr>
          <w:rFonts w:ascii="Times New Roman" w:hAnsi="Times New Roman" w:cs="Times New Roman"/>
          <w:sz w:val="28"/>
          <w:szCs w:val="28"/>
        </w:rPr>
        <w:tab/>
      </w:r>
      <w:r w:rsidRPr="00874524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74524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4524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87452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М</w:t>
      </w:r>
      <w:r w:rsidRPr="0087452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874524">
        <w:rPr>
          <w:rFonts w:ascii="Times New Roman" w:hAnsi="Times New Roman" w:cs="Times New Roman"/>
          <w:sz w:val="28"/>
          <w:szCs w:val="28"/>
        </w:rPr>
        <w:t>1</w:t>
      </w:r>
      <w:r w:rsidRPr="0087452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87452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874524">
        <w:rPr>
          <w:rFonts w:ascii="Times New Roman" w:hAnsi="Times New Roman" w:cs="Times New Roman"/>
          <w:sz w:val="28"/>
          <w:szCs w:val="28"/>
        </w:rPr>
        <w:t>Харченко П.В.</w:t>
      </w:r>
      <w:r w:rsidRPr="0087452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874524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7452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874524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874524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874524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874524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4524" w:rsidR="00D206BC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874524" w:rsidR="00D206BC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874524" w:rsidR="00D206BC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874524" w:rsidR="00D206BC">
        <w:rPr>
          <w:rFonts w:ascii="Times New Roman" w:hAnsi="Times New Roman" w:cs="Times New Roman"/>
          <w:sz w:val="28"/>
          <w:szCs w:val="28"/>
        </w:rPr>
        <w:t>Займер</w:t>
      </w:r>
      <w:r w:rsidRPr="00874524" w:rsidR="00D206BC">
        <w:rPr>
          <w:rFonts w:ascii="Times New Roman" w:hAnsi="Times New Roman" w:cs="Times New Roman"/>
          <w:sz w:val="28"/>
          <w:szCs w:val="28"/>
        </w:rPr>
        <w:t xml:space="preserve">» к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 xml:space="preserve">Войцеховской </w:t>
      </w:r>
      <w:r w:rsidR="007913BF">
        <w:rPr>
          <w:rFonts w:ascii="Times New Roman" w:hAnsi="Times New Roman" w:cs="Times New Roman"/>
          <w:color w:val="000000"/>
          <w:sz w:val="28"/>
          <w:szCs w:val="28"/>
        </w:rPr>
        <w:t>Н.В.</w:t>
      </w:r>
      <w:r w:rsidRPr="00874524" w:rsidR="0008533F">
        <w:rPr>
          <w:rFonts w:ascii="Times New Roman" w:hAnsi="Times New Roman" w:cs="Times New Roman"/>
          <w:sz w:val="28"/>
          <w:szCs w:val="28"/>
        </w:rPr>
        <w:t xml:space="preserve"> </w:t>
      </w:r>
      <w:r w:rsidRPr="00874524" w:rsidR="00D206BC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 и расходов по оплате госпошлины</w:t>
      </w:r>
      <w:r w:rsidRPr="00874524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874524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874524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Р</w:t>
      </w:r>
      <w:r w:rsidRPr="00874524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874524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874524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874524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874524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874524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874524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52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874524" w:rsidP="004D40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И</w:t>
      </w:r>
      <w:r w:rsidRPr="00874524" w:rsidR="007A0D63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874524" w:rsidR="00D206BC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874524" w:rsidR="00D206BC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874524" w:rsidR="00D206BC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874524" w:rsidR="00D206BC">
        <w:rPr>
          <w:rFonts w:ascii="Times New Roman" w:hAnsi="Times New Roman" w:cs="Times New Roman"/>
          <w:sz w:val="28"/>
          <w:szCs w:val="28"/>
        </w:rPr>
        <w:t>Займер</w:t>
      </w:r>
      <w:r w:rsidRPr="00874524" w:rsidR="00D206BC">
        <w:rPr>
          <w:rFonts w:ascii="Times New Roman" w:hAnsi="Times New Roman" w:cs="Times New Roman"/>
          <w:sz w:val="28"/>
          <w:szCs w:val="28"/>
        </w:rPr>
        <w:t>»</w:t>
      </w:r>
      <w:r w:rsidRPr="00874524"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Pr="00874524">
        <w:rPr>
          <w:rFonts w:ascii="Times New Roman" w:hAnsi="Times New Roman" w:cs="Times New Roman"/>
          <w:sz w:val="28"/>
          <w:szCs w:val="28"/>
        </w:rPr>
        <w:t xml:space="preserve">- </w:t>
      </w:r>
      <w:r w:rsidRPr="00874524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1817D7" w:rsidRPr="00874524" w:rsidP="004D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 xml:space="preserve">Войцеховской </w:t>
      </w:r>
      <w:r w:rsidR="007913BF">
        <w:rPr>
          <w:rFonts w:ascii="Times New Roman" w:hAnsi="Times New Roman" w:cs="Times New Roman"/>
          <w:color w:val="000000"/>
          <w:sz w:val="28"/>
          <w:szCs w:val="28"/>
        </w:rPr>
        <w:t>Н.В.</w:t>
      </w:r>
      <w:r w:rsidRPr="00874524" w:rsidR="00874524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7913BF">
        <w:rPr>
          <w:rFonts w:ascii="Times New Roman" w:eastAsia="Sylfaen" w:hAnsi="Times New Roman" w:cs="Times New Roman"/>
          <w:sz w:val="28"/>
          <w:szCs w:val="28"/>
        </w:rPr>
        <w:t xml:space="preserve">Данные изъяты 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 xml:space="preserve"> в пользу </w:t>
      </w:r>
      <w:r w:rsidRPr="00874524" w:rsidR="00240EB3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874524" w:rsidR="00240EB3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874524" w:rsidR="00240EB3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874524" w:rsidR="00240EB3">
        <w:rPr>
          <w:rFonts w:ascii="Times New Roman" w:hAnsi="Times New Roman" w:cs="Times New Roman"/>
          <w:sz w:val="28"/>
          <w:szCs w:val="28"/>
        </w:rPr>
        <w:t>Займер</w:t>
      </w:r>
      <w:r w:rsidRPr="00874524" w:rsidR="00240EB3">
        <w:rPr>
          <w:rFonts w:ascii="Times New Roman" w:hAnsi="Times New Roman" w:cs="Times New Roman"/>
          <w:sz w:val="28"/>
          <w:szCs w:val="28"/>
        </w:rPr>
        <w:t>»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 xml:space="preserve"> (ОГРН 123540049356, ИНН/КПП 5406836941/540601001, ОКПО 16386906, р/с № 40701810326000000108 в Кемеровском отделении № 8615 ПАО «Сбербанк России», БИК 043207612, к/с 30101810200000000612, расположенного по адресу: 630099, Российская Федерация, 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>г.Новосибирск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>ул.Октябрьская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 xml:space="preserve"> магистраль, д.3, оф.906, почтовый адрес:650000, Российская Федерация, 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>г.Кемерово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>пр-кт</w:t>
      </w:r>
      <w:r w:rsidRPr="00874524" w:rsidR="00240EB3">
        <w:rPr>
          <w:rFonts w:ascii="Times New Roman" w:eastAsia="Sylfaen" w:hAnsi="Times New Roman" w:cs="Times New Roman"/>
          <w:sz w:val="28"/>
          <w:szCs w:val="28"/>
        </w:rPr>
        <w:t xml:space="preserve"> Советский, д.2/7)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524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874524">
        <w:rPr>
          <w:rFonts w:ascii="Times New Roman" w:hAnsi="Times New Roman" w:cs="Times New Roman"/>
          <w:sz w:val="28"/>
          <w:szCs w:val="28"/>
        </w:rPr>
        <w:t xml:space="preserve">по договору займа № </w:t>
      </w:r>
      <w:r w:rsidRPr="00874524" w:rsidR="00874524">
        <w:rPr>
          <w:rFonts w:ascii="Times New Roman" w:hAnsi="Times New Roman" w:cs="Times New Roman"/>
          <w:sz w:val="28"/>
          <w:szCs w:val="28"/>
        </w:rPr>
        <w:t>27761029</w:t>
      </w:r>
      <w:r w:rsidRPr="00874524" w:rsidR="0008533F">
        <w:rPr>
          <w:rFonts w:ascii="Times New Roman" w:hAnsi="Times New Roman" w:cs="Times New Roman"/>
          <w:sz w:val="28"/>
          <w:szCs w:val="28"/>
        </w:rPr>
        <w:t xml:space="preserve"> от </w:t>
      </w:r>
      <w:r w:rsidRPr="00874524" w:rsidR="00874524">
        <w:rPr>
          <w:rFonts w:ascii="Times New Roman" w:hAnsi="Times New Roman" w:cs="Times New Roman"/>
          <w:sz w:val="28"/>
          <w:szCs w:val="28"/>
        </w:rPr>
        <w:t>24.05.2024</w:t>
      </w:r>
      <w:r w:rsidRPr="00874524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 xml:space="preserve">6000,00 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руб., проценты по договору за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 дней пользования займом за период с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25.05.2024</w:t>
      </w:r>
      <w:r w:rsidRPr="00874524" w:rsidR="0008533F">
        <w:rPr>
          <w:rFonts w:ascii="Times New Roman" w:hAnsi="Times New Roman" w:cs="Times New Roman"/>
          <w:color w:val="000000"/>
          <w:sz w:val="28"/>
          <w:szCs w:val="28"/>
        </w:rPr>
        <w:t xml:space="preserve">г. по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14.06.2024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г. в размере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1008,00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 руб., проценты за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257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 дней пользования займом за период с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15.06.2024</w:t>
      </w:r>
      <w:r w:rsidRPr="00874524" w:rsidR="0008533F">
        <w:rPr>
          <w:rFonts w:ascii="Times New Roman" w:hAnsi="Times New Roman" w:cs="Times New Roman"/>
          <w:color w:val="000000"/>
          <w:sz w:val="28"/>
          <w:szCs w:val="28"/>
        </w:rPr>
        <w:t>г. по 2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7.02.2025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г.  в размер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5404,04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, пени за период с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15.06.2024г. по 27.02.2025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г. в размере </w:t>
      </w:r>
      <w:r w:rsidRPr="00874524" w:rsidR="00874524">
        <w:rPr>
          <w:rFonts w:ascii="Times New Roman" w:hAnsi="Times New Roman" w:cs="Times New Roman"/>
          <w:color w:val="000000"/>
          <w:sz w:val="28"/>
          <w:szCs w:val="28"/>
        </w:rPr>
        <w:t>432,96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 руб., госпошлину в размере </w:t>
      </w:r>
      <w:r w:rsidRPr="00874524" w:rsidR="0008533F">
        <w:rPr>
          <w:rFonts w:ascii="Times New Roman" w:hAnsi="Times New Roman" w:cs="Times New Roman"/>
          <w:color w:val="000000"/>
          <w:sz w:val="28"/>
          <w:szCs w:val="28"/>
        </w:rPr>
        <w:t>4000,00</w:t>
      </w:r>
      <w:r w:rsidRPr="00874524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</w:p>
    <w:p w:rsidR="00006BE6" w:rsidRPr="00874524" w:rsidP="004D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87452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006BE6" w:rsidRPr="00874524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7452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74524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</w:t>
      </w:r>
      <w:r w:rsidRPr="00874524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006BE6" w:rsidRPr="00874524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874524" w:rsidR="0008533F">
        <w:rPr>
          <w:rFonts w:ascii="Times New Roman" w:hAnsi="Times New Roman" w:cs="Times New Roman"/>
          <w:sz w:val="28"/>
          <w:szCs w:val="28"/>
        </w:rPr>
        <w:t>десяти</w:t>
      </w:r>
      <w:r w:rsidRPr="00874524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874524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874524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874524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6BE6" w:rsidRPr="00874524" w:rsidP="00006B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874524" w:rsidP="00006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524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874524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F067E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91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14C17"/>
    <w:multiLevelType w:val="multilevel"/>
    <w:tmpl w:val="C7DE318E"/>
    <w:lvl w:ilvl="0">
      <w:start w:val="2022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26C93"/>
    <w:rsid w:val="000441B3"/>
    <w:rsid w:val="0008533F"/>
    <w:rsid w:val="000B1B3F"/>
    <w:rsid w:val="000B2C51"/>
    <w:rsid w:val="000B77A2"/>
    <w:rsid w:val="000B7888"/>
    <w:rsid w:val="000C56EE"/>
    <w:rsid w:val="000E57AB"/>
    <w:rsid w:val="0010148C"/>
    <w:rsid w:val="00105A49"/>
    <w:rsid w:val="001101E1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817D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E1DC0"/>
    <w:rsid w:val="001F0C3A"/>
    <w:rsid w:val="00207C22"/>
    <w:rsid w:val="00230574"/>
    <w:rsid w:val="00234145"/>
    <w:rsid w:val="0023560F"/>
    <w:rsid w:val="0023622E"/>
    <w:rsid w:val="002367E1"/>
    <w:rsid w:val="00236BD6"/>
    <w:rsid w:val="00240EB3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B9B"/>
    <w:rsid w:val="00276F52"/>
    <w:rsid w:val="002805BC"/>
    <w:rsid w:val="00283354"/>
    <w:rsid w:val="00286D2C"/>
    <w:rsid w:val="002A0B60"/>
    <w:rsid w:val="002A1353"/>
    <w:rsid w:val="002A1D12"/>
    <w:rsid w:val="002A5A9B"/>
    <w:rsid w:val="002A631A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250C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14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94339"/>
    <w:rsid w:val="004A299E"/>
    <w:rsid w:val="004A2AA4"/>
    <w:rsid w:val="004B08E1"/>
    <w:rsid w:val="004B1794"/>
    <w:rsid w:val="004B76AA"/>
    <w:rsid w:val="004D3656"/>
    <w:rsid w:val="004D4033"/>
    <w:rsid w:val="004E06BE"/>
    <w:rsid w:val="004E3667"/>
    <w:rsid w:val="004E51B2"/>
    <w:rsid w:val="004F15EB"/>
    <w:rsid w:val="004F2DDD"/>
    <w:rsid w:val="00517A72"/>
    <w:rsid w:val="00517E89"/>
    <w:rsid w:val="00517EEF"/>
    <w:rsid w:val="00527B81"/>
    <w:rsid w:val="00533BEA"/>
    <w:rsid w:val="00555349"/>
    <w:rsid w:val="0056189F"/>
    <w:rsid w:val="00565BB7"/>
    <w:rsid w:val="00571DE1"/>
    <w:rsid w:val="00573905"/>
    <w:rsid w:val="00580888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3249"/>
    <w:rsid w:val="00651943"/>
    <w:rsid w:val="00654B59"/>
    <w:rsid w:val="00662CED"/>
    <w:rsid w:val="00667A60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13BF"/>
    <w:rsid w:val="00793C58"/>
    <w:rsid w:val="007A0D63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270C5"/>
    <w:rsid w:val="00834A73"/>
    <w:rsid w:val="00834D22"/>
    <w:rsid w:val="008353D8"/>
    <w:rsid w:val="00835BFD"/>
    <w:rsid w:val="00840100"/>
    <w:rsid w:val="00864899"/>
    <w:rsid w:val="008676EC"/>
    <w:rsid w:val="00871D30"/>
    <w:rsid w:val="00874524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7FBA"/>
    <w:rsid w:val="0095107E"/>
    <w:rsid w:val="0096259F"/>
    <w:rsid w:val="0097657F"/>
    <w:rsid w:val="00981B19"/>
    <w:rsid w:val="00994CF6"/>
    <w:rsid w:val="009952D8"/>
    <w:rsid w:val="0099689D"/>
    <w:rsid w:val="00997019"/>
    <w:rsid w:val="009B5DFD"/>
    <w:rsid w:val="009C1EF8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086C"/>
    <w:rsid w:val="00A21DC8"/>
    <w:rsid w:val="00A24651"/>
    <w:rsid w:val="00A25492"/>
    <w:rsid w:val="00A40DB4"/>
    <w:rsid w:val="00A479AD"/>
    <w:rsid w:val="00A50B18"/>
    <w:rsid w:val="00A70670"/>
    <w:rsid w:val="00A70B0B"/>
    <w:rsid w:val="00A76403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E54"/>
    <w:rsid w:val="00AF753B"/>
    <w:rsid w:val="00B00CF9"/>
    <w:rsid w:val="00B226B9"/>
    <w:rsid w:val="00B24444"/>
    <w:rsid w:val="00B24F68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3262"/>
    <w:rsid w:val="00C86DA4"/>
    <w:rsid w:val="00CA074D"/>
    <w:rsid w:val="00CA334D"/>
    <w:rsid w:val="00CB02B6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06BC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3334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67E8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D1D4E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B9B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276B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76B9B"/>
    <w:pPr>
      <w:widowControl w:val="0"/>
      <w:shd w:val="clear" w:color="auto" w:fill="FFFFFF"/>
      <w:spacing w:after="240" w:line="312" w:lineRule="exact"/>
      <w:ind w:hanging="6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DefaultParagraphFont"/>
    <w:rsid w:val="001E1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Колонтитул_"/>
    <w:basedOn w:val="DefaultParagraphFont"/>
    <w:link w:val="a4"/>
    <w:rsid w:val="001E1DC0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a4">
    <w:name w:val="Колонтитул"/>
    <w:basedOn w:val="Normal"/>
    <w:link w:val="a3"/>
    <w:rsid w:val="001E1DC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character" w:customStyle="1" w:styleId="a5">
    <w:name w:val="Основной текст + Полужирный"/>
    <w:basedOn w:val="a2"/>
    <w:rsid w:val="004D4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4D4033"/>
    <w:pPr>
      <w:widowControl w:val="0"/>
      <w:shd w:val="clear" w:color="auto" w:fill="FFFFFF"/>
      <w:spacing w:after="240" w:line="254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753A-12A0-4B77-A5C8-1F131F7D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