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14C" w:rsidRPr="00B424D0" w:rsidP="0006714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B424D0" w:rsidR="00B424D0">
        <w:rPr>
          <w:rFonts w:ascii="Times New Roman" w:eastAsia="Calibri" w:hAnsi="Times New Roman" w:cs="Times New Roman"/>
          <w:noProof/>
          <w:sz w:val="28"/>
          <w:szCs w:val="28"/>
        </w:rPr>
        <w:t>295/2025</w:t>
      </w:r>
    </w:p>
    <w:p w:rsidR="0006714C" w:rsidRPr="00B424D0" w:rsidP="000671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bCs/>
          <w:sz w:val="28"/>
          <w:szCs w:val="28"/>
        </w:rPr>
        <w:t>УИД 91MS0071-01-202</w:t>
      </w:r>
      <w:r w:rsidRPr="00B424D0" w:rsidR="00B424D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424D0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B424D0" w:rsidR="00B424D0">
        <w:rPr>
          <w:rFonts w:ascii="Times New Roman" w:eastAsia="Times New Roman" w:hAnsi="Times New Roman" w:cs="Times New Roman"/>
          <w:bCs/>
          <w:sz w:val="28"/>
          <w:szCs w:val="28"/>
        </w:rPr>
        <w:t>0692-60</w:t>
      </w:r>
    </w:p>
    <w:p w:rsidR="00AD71F2" w:rsidRPr="00B424D0" w:rsidP="000671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ab/>
      </w:r>
    </w:p>
    <w:p w:rsidR="009C7188" w:rsidRPr="00B424D0" w:rsidP="009C7188">
      <w:pPr>
        <w:pStyle w:val="Heading1"/>
        <w:rPr>
          <w:bCs w:val="0"/>
          <w:sz w:val="28"/>
          <w:szCs w:val="28"/>
        </w:rPr>
      </w:pPr>
      <w:r w:rsidRPr="00B424D0">
        <w:rPr>
          <w:bCs w:val="0"/>
          <w:sz w:val="28"/>
          <w:szCs w:val="28"/>
        </w:rPr>
        <w:t xml:space="preserve">ЗАОЧНОЕ РЕШЕНИЕ   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424D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424D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27 мая 2025</w:t>
      </w:r>
      <w:r w:rsidRPr="00B424D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>года</w:t>
      </w:r>
      <w:r w:rsidRPr="00B424D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6D427E">
        <w:rPr>
          <w:rFonts w:ascii="Times New Roman" w:hAnsi="Times New Roman" w:cs="Times New Roman"/>
          <w:sz w:val="28"/>
          <w:szCs w:val="28"/>
        </w:rPr>
        <w:tab/>
      </w:r>
      <w:r w:rsidRPr="00B424D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4D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B424D0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</w:t>
      </w:r>
      <w:r w:rsidRPr="00B424D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B424D0">
        <w:rPr>
          <w:rFonts w:ascii="Times New Roman" w:hAnsi="Times New Roman" w:cs="Times New Roman"/>
          <w:sz w:val="28"/>
          <w:szCs w:val="28"/>
        </w:rPr>
        <w:t>1</w:t>
      </w:r>
      <w:r w:rsidRPr="00B424D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B424D0">
        <w:rPr>
          <w:rFonts w:ascii="Times New Roman" w:hAnsi="Times New Roman" w:cs="Times New Roman"/>
          <w:sz w:val="28"/>
          <w:szCs w:val="28"/>
        </w:rPr>
        <w:t>Харченко П.В.</w:t>
      </w:r>
      <w:r w:rsidRPr="00B424D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B424D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B424D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424D0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Pr="00B424D0" w:rsidR="00B424D0">
        <w:rPr>
          <w:rFonts w:ascii="Times New Roman" w:hAnsi="Times New Roman" w:cs="Times New Roman"/>
          <w:color w:val="000000"/>
          <w:sz w:val="28"/>
          <w:szCs w:val="28"/>
        </w:rPr>
        <w:t xml:space="preserve">Музыке </w:t>
      </w:r>
      <w:r w:rsidR="00F50D99">
        <w:rPr>
          <w:rFonts w:ascii="Times New Roman" w:hAnsi="Times New Roman" w:cs="Times New Roman"/>
          <w:color w:val="000000"/>
          <w:sz w:val="28"/>
          <w:szCs w:val="28"/>
        </w:rPr>
        <w:t>Н.Н.</w:t>
      </w:r>
      <w:r w:rsidRPr="00B424D0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B424D0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B424D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B424D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B424D0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</w:t>
      </w:r>
      <w:r w:rsidRPr="00B424D0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B424D0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>
        <w:rPr>
          <w:rFonts w:ascii="Times New Roman" w:hAnsi="Times New Roman" w:cs="Times New Roman"/>
          <w:sz w:val="28"/>
          <w:szCs w:val="28"/>
        </w:rPr>
        <w:t xml:space="preserve">- </w:t>
      </w:r>
      <w:r w:rsidRPr="00B424D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62744" w:rsidRPr="00B424D0" w:rsidP="0006714C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B424D0">
        <w:rPr>
          <w:sz w:val="28"/>
          <w:szCs w:val="28"/>
        </w:rPr>
        <w:t>Взыска</w:t>
      </w:r>
      <w:r w:rsidRPr="00B424D0" w:rsidR="006D427E">
        <w:rPr>
          <w:sz w:val="28"/>
          <w:szCs w:val="28"/>
        </w:rPr>
        <w:t xml:space="preserve">ть </w:t>
      </w:r>
      <w:r w:rsidRPr="00B424D0">
        <w:rPr>
          <w:rFonts w:eastAsia="Calibri"/>
          <w:sz w:val="28"/>
          <w:szCs w:val="28"/>
        </w:rPr>
        <w:t xml:space="preserve">с </w:t>
      </w:r>
      <w:r w:rsidRPr="00B424D0" w:rsidR="00B424D0">
        <w:rPr>
          <w:sz w:val="28"/>
          <w:szCs w:val="28"/>
        </w:rPr>
        <w:t xml:space="preserve">Музыки </w:t>
      </w:r>
      <w:r w:rsidR="00F50D99">
        <w:rPr>
          <w:sz w:val="28"/>
          <w:szCs w:val="28"/>
        </w:rPr>
        <w:t>Н.Н.,</w:t>
      </w:r>
      <w:r w:rsidRPr="00B424D0" w:rsidR="00B424D0">
        <w:rPr>
          <w:sz w:val="28"/>
          <w:szCs w:val="28"/>
        </w:rPr>
        <w:t xml:space="preserve"> </w:t>
      </w:r>
      <w:r w:rsidR="00F50D99">
        <w:rPr>
          <w:sz w:val="28"/>
          <w:szCs w:val="28"/>
        </w:rPr>
        <w:t>Данные изъяты,</w:t>
      </w:r>
      <w:r w:rsidRPr="00B424D0" w:rsidR="00191800">
        <w:rPr>
          <w:sz w:val="28"/>
          <w:szCs w:val="28"/>
        </w:rPr>
        <w:t xml:space="preserve"> </w:t>
      </w:r>
      <w:r w:rsidRPr="00B424D0">
        <w:rPr>
          <w:sz w:val="28"/>
          <w:szCs w:val="28"/>
        </w:rPr>
        <w:t xml:space="preserve">в пользу </w:t>
      </w:r>
      <w:r w:rsidRPr="00B424D0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B424D0">
        <w:rPr>
          <w:rStyle w:val="a3"/>
          <w:sz w:val="28"/>
          <w:szCs w:val="28"/>
        </w:rPr>
        <w:t xml:space="preserve"> </w:t>
      </w:r>
      <w:r w:rsidRPr="00B424D0">
        <w:rPr>
          <w:sz w:val="28"/>
          <w:szCs w:val="28"/>
        </w:rPr>
        <w:t>«</w:t>
      </w:r>
      <w:r w:rsidRPr="00B424D0">
        <w:rPr>
          <w:sz w:val="28"/>
          <w:szCs w:val="28"/>
        </w:rPr>
        <w:t>Сакское</w:t>
      </w:r>
      <w:r w:rsidRPr="00B424D0">
        <w:rPr>
          <w:sz w:val="28"/>
          <w:szCs w:val="28"/>
        </w:rPr>
        <w:t xml:space="preserve"> ЖЭО» (</w:t>
      </w:r>
      <w:r w:rsidRPr="00B424D0" w:rsidR="00EB3915">
        <w:rPr>
          <w:sz w:val="28"/>
          <w:szCs w:val="28"/>
        </w:rPr>
        <w:t xml:space="preserve">р/с 40702810440790000771 в РНКБ Банк (ПАО) </w:t>
      </w:r>
      <w:r w:rsidRPr="00B424D0" w:rsidR="00EB3915">
        <w:rPr>
          <w:sz w:val="28"/>
          <w:szCs w:val="28"/>
        </w:rPr>
        <w:t>г.Симферополь</w:t>
      </w:r>
      <w:r w:rsidRPr="00B424D0" w:rsidR="00EB3915">
        <w:rPr>
          <w:sz w:val="28"/>
          <w:szCs w:val="28"/>
        </w:rPr>
        <w:t xml:space="preserve">, </w:t>
      </w:r>
      <w:r w:rsidRPr="00B424D0" w:rsidR="00EB3915">
        <w:rPr>
          <w:sz w:val="28"/>
          <w:szCs w:val="28"/>
        </w:rPr>
        <w:t>кор.сч</w:t>
      </w:r>
      <w:r w:rsidRPr="00B424D0" w:rsidR="00EB3915">
        <w:rPr>
          <w:sz w:val="28"/>
          <w:szCs w:val="28"/>
        </w:rPr>
        <w:t>: 30101810335100000607, БИК 043510607, ОКПО 73121786, ИНН 9110033164, КПП 911001001, ОГРН 124910000</w:t>
      </w:r>
      <w:r w:rsidRPr="00B424D0" w:rsidR="00191800">
        <w:rPr>
          <w:sz w:val="28"/>
          <w:szCs w:val="28"/>
        </w:rPr>
        <w:t xml:space="preserve">0467, расположенного по адресу: </w:t>
      </w:r>
      <w:r w:rsidRPr="00B424D0" w:rsidR="00732BF4">
        <w:rPr>
          <w:sz w:val="28"/>
          <w:szCs w:val="28"/>
        </w:rPr>
        <w:t>Республика</w:t>
      </w:r>
      <w:r w:rsidRPr="00B424D0" w:rsidR="00732BF4">
        <w:rPr>
          <w:sz w:val="28"/>
          <w:szCs w:val="28"/>
        </w:rPr>
        <w:tab/>
        <w:t xml:space="preserve">Крым, </w:t>
      </w:r>
      <w:r w:rsidRPr="00B424D0" w:rsidR="00EB3915">
        <w:rPr>
          <w:sz w:val="28"/>
          <w:szCs w:val="28"/>
        </w:rPr>
        <w:t>г.Саки</w:t>
      </w:r>
      <w:r w:rsidRPr="00B424D0" w:rsidR="00EB3915">
        <w:rPr>
          <w:sz w:val="28"/>
          <w:szCs w:val="28"/>
        </w:rPr>
        <w:t xml:space="preserve">, </w:t>
      </w:r>
      <w:r w:rsidRPr="00B424D0" w:rsidR="00EB3915">
        <w:rPr>
          <w:sz w:val="28"/>
          <w:szCs w:val="28"/>
        </w:rPr>
        <w:t>ул.Курортная</w:t>
      </w:r>
      <w:r w:rsidRPr="00B424D0" w:rsidR="00EB3915">
        <w:rPr>
          <w:sz w:val="28"/>
          <w:szCs w:val="28"/>
        </w:rPr>
        <w:t>, д.2А</w:t>
      </w:r>
      <w:r w:rsidRPr="00B424D0">
        <w:rPr>
          <w:sz w:val="28"/>
          <w:szCs w:val="28"/>
        </w:rPr>
        <w:t xml:space="preserve">)  задолженность </w:t>
      </w:r>
      <w:r w:rsidRPr="00B424D0" w:rsidR="00191800">
        <w:rPr>
          <w:sz w:val="28"/>
          <w:szCs w:val="28"/>
        </w:rPr>
        <w:t xml:space="preserve">по плате за содержание и ремонт жилого помещения № </w:t>
      </w:r>
      <w:r w:rsidRPr="00B424D0" w:rsidR="00B424D0">
        <w:rPr>
          <w:sz w:val="28"/>
          <w:szCs w:val="28"/>
        </w:rPr>
        <w:t>75</w:t>
      </w:r>
      <w:r w:rsidRPr="00B424D0" w:rsidR="00191800">
        <w:rPr>
          <w:sz w:val="28"/>
          <w:szCs w:val="28"/>
        </w:rPr>
        <w:t xml:space="preserve"> в доме № </w:t>
      </w:r>
      <w:r w:rsidRPr="00B424D0" w:rsidR="00B424D0">
        <w:rPr>
          <w:sz w:val="28"/>
          <w:szCs w:val="28"/>
        </w:rPr>
        <w:t>13</w:t>
      </w:r>
      <w:r w:rsidRPr="00B424D0" w:rsidR="00191800">
        <w:rPr>
          <w:sz w:val="28"/>
          <w:szCs w:val="28"/>
        </w:rPr>
        <w:t xml:space="preserve"> по ул. </w:t>
      </w:r>
      <w:r w:rsidRPr="00B424D0" w:rsidR="00B424D0">
        <w:rPr>
          <w:sz w:val="28"/>
          <w:szCs w:val="28"/>
        </w:rPr>
        <w:t>Строительная</w:t>
      </w:r>
      <w:r w:rsidRPr="00B424D0" w:rsidR="00191800">
        <w:rPr>
          <w:sz w:val="28"/>
          <w:szCs w:val="28"/>
        </w:rPr>
        <w:t xml:space="preserve"> в г. Саки, Республики Крым </w:t>
      </w:r>
      <w:r w:rsidRPr="00B424D0" w:rsidR="0006714C">
        <w:rPr>
          <w:sz w:val="28"/>
          <w:szCs w:val="28"/>
        </w:rPr>
        <w:t xml:space="preserve">за период с </w:t>
      </w:r>
      <w:r w:rsidRPr="00B424D0" w:rsidR="00B424D0">
        <w:rPr>
          <w:sz w:val="28"/>
          <w:szCs w:val="28"/>
        </w:rPr>
        <w:t>01.04.2024</w:t>
      </w:r>
      <w:r w:rsidRPr="00B424D0" w:rsidR="0006714C">
        <w:rPr>
          <w:sz w:val="28"/>
          <w:szCs w:val="28"/>
        </w:rPr>
        <w:t xml:space="preserve">г. по </w:t>
      </w:r>
      <w:r w:rsidRPr="00B424D0" w:rsidR="00B424D0">
        <w:rPr>
          <w:sz w:val="28"/>
          <w:szCs w:val="28"/>
        </w:rPr>
        <w:t>01.09</w:t>
      </w:r>
      <w:r w:rsidRPr="00B424D0" w:rsidR="00191800">
        <w:rPr>
          <w:sz w:val="28"/>
          <w:szCs w:val="28"/>
        </w:rPr>
        <w:t xml:space="preserve">.2024г. в размере </w:t>
      </w:r>
      <w:r w:rsidRPr="00B424D0" w:rsidR="00B424D0">
        <w:rPr>
          <w:sz w:val="28"/>
          <w:szCs w:val="28"/>
        </w:rPr>
        <w:t>5300,84</w:t>
      </w:r>
      <w:r w:rsidRPr="00B424D0" w:rsidR="00191800">
        <w:rPr>
          <w:sz w:val="28"/>
          <w:szCs w:val="28"/>
        </w:rPr>
        <w:t xml:space="preserve"> руб., а также расходы по оплате государственной пошлины в размере 4</w:t>
      </w:r>
      <w:r w:rsidRPr="00B424D0" w:rsidR="00510973">
        <w:rPr>
          <w:sz w:val="28"/>
          <w:szCs w:val="28"/>
        </w:rPr>
        <w:t>0</w:t>
      </w:r>
      <w:r w:rsidRPr="00B424D0" w:rsidR="00191800">
        <w:rPr>
          <w:sz w:val="28"/>
          <w:szCs w:val="28"/>
        </w:rPr>
        <w:t>00,00 руб</w:t>
      </w:r>
      <w:r w:rsidRPr="00B424D0">
        <w:rPr>
          <w:color w:val="auto"/>
          <w:sz w:val="28"/>
          <w:szCs w:val="28"/>
        </w:rPr>
        <w:t>.</w:t>
      </w:r>
    </w:p>
    <w:p w:rsidR="009B146C" w:rsidRPr="00B424D0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424D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424D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424D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B146C" w:rsidRPr="00B424D0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B424D0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B424D0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50D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1F06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32BF4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4D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0D99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2DD3-FF02-458A-BDE5-DB6F0162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