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51450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651450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651450" w:rsidR="00B95B49">
        <w:rPr>
          <w:rFonts w:ascii="Times New Roman" w:hAnsi="Times New Roman" w:cs="Times New Roman"/>
          <w:b w:val="0"/>
          <w:szCs w:val="28"/>
        </w:rPr>
        <w:t>2-</w:t>
      </w:r>
      <w:r w:rsidRPr="00651450" w:rsidR="00E32AD0">
        <w:rPr>
          <w:rFonts w:ascii="Times New Roman" w:hAnsi="Times New Roman" w:cs="Times New Roman"/>
          <w:b w:val="0"/>
          <w:szCs w:val="28"/>
        </w:rPr>
        <w:t>71-</w:t>
      </w:r>
      <w:r w:rsidRPr="00651450" w:rsidR="00720611">
        <w:rPr>
          <w:rFonts w:ascii="Times New Roman" w:hAnsi="Times New Roman" w:cs="Times New Roman"/>
          <w:b w:val="0"/>
          <w:szCs w:val="28"/>
        </w:rPr>
        <w:t>364</w:t>
      </w:r>
      <w:r w:rsidRPr="00651450" w:rsidR="00B95B49">
        <w:rPr>
          <w:rFonts w:ascii="Times New Roman" w:hAnsi="Times New Roman" w:cs="Times New Roman"/>
          <w:b w:val="0"/>
          <w:szCs w:val="28"/>
        </w:rPr>
        <w:t>/</w:t>
      </w:r>
      <w:r w:rsidRPr="00651450">
        <w:rPr>
          <w:rFonts w:ascii="Times New Roman" w:hAnsi="Times New Roman" w:cs="Times New Roman"/>
          <w:b w:val="0"/>
          <w:szCs w:val="28"/>
        </w:rPr>
        <w:t>20</w:t>
      </w:r>
      <w:r w:rsidRPr="00651450" w:rsidR="005F7CB3">
        <w:rPr>
          <w:rFonts w:ascii="Times New Roman" w:hAnsi="Times New Roman" w:cs="Times New Roman"/>
          <w:b w:val="0"/>
          <w:szCs w:val="28"/>
        </w:rPr>
        <w:t>20</w:t>
      </w:r>
    </w:p>
    <w:p w:rsidR="006A4FBC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651450">
        <w:rPr>
          <w:sz w:val="28"/>
          <w:szCs w:val="28"/>
        </w:rPr>
        <w:t xml:space="preserve">ЗАОЧНОЕ </w:t>
      </w:r>
      <w:r w:rsidRPr="00651450">
        <w:rPr>
          <w:sz w:val="28"/>
          <w:szCs w:val="28"/>
        </w:rPr>
        <w:t>РЕШЕНИЕ</w:t>
      </w:r>
    </w:p>
    <w:p w:rsidR="006162D1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651450">
        <w:rPr>
          <w:sz w:val="28"/>
          <w:szCs w:val="28"/>
        </w:rPr>
        <w:t>ИМЕНЕМ РОССИЙСКОЙ ФЕДЕРАЦИИ</w:t>
      </w:r>
    </w:p>
    <w:p w:rsidR="00E32AD0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651450">
        <w:rPr>
          <w:sz w:val="28"/>
          <w:szCs w:val="28"/>
        </w:rPr>
        <w:t>(резолютивная часть)</w:t>
      </w:r>
    </w:p>
    <w:p w:rsidR="006A4FBC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«</w:t>
      </w:r>
      <w:r w:rsidRPr="00651450" w:rsidR="00720611">
        <w:rPr>
          <w:sz w:val="28"/>
          <w:szCs w:val="28"/>
        </w:rPr>
        <w:t>26</w:t>
      </w:r>
      <w:r w:rsidRPr="00651450" w:rsidR="00B95B49">
        <w:rPr>
          <w:sz w:val="28"/>
          <w:szCs w:val="28"/>
        </w:rPr>
        <w:t>»</w:t>
      </w:r>
      <w:r w:rsidRPr="00651450">
        <w:rPr>
          <w:sz w:val="28"/>
          <w:szCs w:val="28"/>
        </w:rPr>
        <w:t xml:space="preserve"> </w:t>
      </w:r>
      <w:r w:rsidRPr="00651450" w:rsidR="00720611">
        <w:rPr>
          <w:sz w:val="28"/>
          <w:szCs w:val="28"/>
        </w:rPr>
        <w:t>июня</w:t>
      </w:r>
      <w:r w:rsidRPr="00651450" w:rsidR="00E32AD0">
        <w:rPr>
          <w:sz w:val="28"/>
          <w:szCs w:val="28"/>
        </w:rPr>
        <w:t xml:space="preserve"> 20</w:t>
      </w:r>
      <w:r w:rsidRPr="00651450" w:rsidR="005F7CB3">
        <w:rPr>
          <w:sz w:val="28"/>
          <w:szCs w:val="28"/>
        </w:rPr>
        <w:t>20</w:t>
      </w:r>
      <w:r w:rsidRPr="00651450">
        <w:rPr>
          <w:sz w:val="28"/>
          <w:szCs w:val="28"/>
        </w:rPr>
        <w:t xml:space="preserve"> г</w:t>
      </w:r>
      <w:r w:rsidRPr="00651450" w:rsidR="00415A2E">
        <w:rPr>
          <w:sz w:val="28"/>
          <w:szCs w:val="28"/>
        </w:rPr>
        <w:t>ода</w:t>
      </w:r>
      <w:r w:rsidRPr="00651450">
        <w:rPr>
          <w:sz w:val="28"/>
          <w:szCs w:val="28"/>
        </w:rPr>
        <w:t xml:space="preserve">                                        </w:t>
      </w:r>
      <w:r w:rsidRPr="00651450">
        <w:rPr>
          <w:sz w:val="28"/>
          <w:szCs w:val="28"/>
        </w:rPr>
        <w:t xml:space="preserve">                   </w:t>
      </w:r>
      <w:r w:rsidRPr="00651450" w:rsidR="002563FD">
        <w:rPr>
          <w:sz w:val="28"/>
          <w:szCs w:val="28"/>
        </w:rPr>
        <w:t xml:space="preserve">            </w:t>
      </w:r>
      <w:r w:rsidRPr="00651450" w:rsidR="00387442">
        <w:rPr>
          <w:sz w:val="28"/>
          <w:szCs w:val="28"/>
        </w:rPr>
        <w:t xml:space="preserve">         </w:t>
      </w:r>
      <w:r w:rsidRPr="00651450">
        <w:rPr>
          <w:sz w:val="28"/>
          <w:szCs w:val="28"/>
        </w:rPr>
        <w:t>г. С</w:t>
      </w:r>
      <w:r w:rsidRPr="00651450" w:rsidR="00E32AD0">
        <w:rPr>
          <w:sz w:val="28"/>
          <w:szCs w:val="28"/>
        </w:rPr>
        <w:t>аки</w:t>
      </w:r>
    </w:p>
    <w:p w:rsidR="00B95B49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Мировой судья судебного участка №</w:t>
      </w:r>
      <w:r w:rsidRPr="00651450" w:rsidR="00DF629E">
        <w:rPr>
          <w:sz w:val="28"/>
          <w:szCs w:val="28"/>
        </w:rPr>
        <w:t xml:space="preserve"> </w:t>
      </w:r>
      <w:r w:rsidRPr="00651450">
        <w:rPr>
          <w:sz w:val="28"/>
          <w:szCs w:val="28"/>
        </w:rPr>
        <w:t>7</w:t>
      </w:r>
      <w:r w:rsidRPr="00651450" w:rsidR="00E32AD0">
        <w:rPr>
          <w:sz w:val="28"/>
          <w:szCs w:val="28"/>
        </w:rPr>
        <w:t>1</w:t>
      </w:r>
      <w:r w:rsidRPr="00651450">
        <w:rPr>
          <w:sz w:val="28"/>
          <w:szCs w:val="28"/>
        </w:rPr>
        <w:t xml:space="preserve"> </w:t>
      </w:r>
      <w:r w:rsidRPr="00651450"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651450" w:rsidR="006162D1">
        <w:rPr>
          <w:sz w:val="28"/>
          <w:szCs w:val="28"/>
        </w:rPr>
        <w:t>,</w:t>
      </w:r>
      <w:r w:rsidRPr="00651450" w:rsidR="00B3799E">
        <w:rPr>
          <w:sz w:val="28"/>
          <w:szCs w:val="28"/>
        </w:rPr>
        <w:t xml:space="preserve"> </w:t>
      </w:r>
    </w:p>
    <w:p w:rsidR="00562456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при секретаре – </w:t>
      </w:r>
      <w:r w:rsidRPr="00651450" w:rsidR="00C31C82">
        <w:rPr>
          <w:sz w:val="28"/>
          <w:szCs w:val="28"/>
        </w:rPr>
        <w:t>Абкеримове Б.У.</w:t>
      </w:r>
      <w:r w:rsidRPr="00651450">
        <w:rPr>
          <w:sz w:val="28"/>
          <w:szCs w:val="28"/>
        </w:rPr>
        <w:t>,</w:t>
      </w:r>
    </w:p>
    <w:p w:rsidR="00720611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с участием </w:t>
      </w:r>
      <w:r w:rsidRPr="00651450">
        <w:rPr>
          <w:sz w:val="28"/>
          <w:szCs w:val="28"/>
        </w:rPr>
        <w:t xml:space="preserve">прокурора – </w:t>
      </w:r>
      <w:r w:rsidRPr="00651450">
        <w:rPr>
          <w:sz w:val="28"/>
          <w:szCs w:val="28"/>
        </w:rPr>
        <w:t>Мошеговой</w:t>
      </w:r>
      <w:r w:rsidRPr="00651450">
        <w:rPr>
          <w:sz w:val="28"/>
          <w:szCs w:val="28"/>
        </w:rPr>
        <w:t xml:space="preserve"> К.А.,</w:t>
      </w:r>
    </w:p>
    <w:p w:rsidR="00CD3D19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рассмотрев </w:t>
      </w:r>
      <w:r w:rsidRPr="00651450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651450" w:rsidR="00C32D26">
        <w:rPr>
          <w:sz w:val="28"/>
          <w:szCs w:val="28"/>
        </w:rPr>
        <w:t xml:space="preserve">Сакской межрайонной прокуратуры действующей в интересах Территориального фонда обязательного медицинского страхования Республики Крым к Лященко </w:t>
      </w:r>
      <w:r w:rsidR="008D51F8">
        <w:rPr>
          <w:sz w:val="28"/>
          <w:szCs w:val="28"/>
        </w:rPr>
        <w:t>В.А.</w:t>
      </w:r>
      <w:r w:rsidRPr="00651450" w:rsidR="00C32D26">
        <w:rPr>
          <w:sz w:val="28"/>
          <w:szCs w:val="28"/>
        </w:rPr>
        <w:t xml:space="preserve"> о возмещении расходов, понесенных на лечение</w:t>
      </w:r>
      <w:r w:rsidRPr="00651450" w:rsidR="00A65B52">
        <w:rPr>
          <w:sz w:val="28"/>
          <w:szCs w:val="28"/>
        </w:rPr>
        <w:t xml:space="preserve">, </w:t>
      </w:r>
      <w:r w:rsidRPr="00651450">
        <w:rPr>
          <w:sz w:val="28"/>
          <w:szCs w:val="28"/>
        </w:rPr>
        <w:t>-</w:t>
      </w:r>
    </w:p>
    <w:p w:rsidR="006A4FBC" w:rsidRPr="00651450" w:rsidP="009F1F58">
      <w:pPr>
        <w:pStyle w:val="NoSpacing"/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rFonts w:ascii="Times New Roman" w:hAnsi="Times New Roman"/>
          <w:sz w:val="28"/>
          <w:szCs w:val="28"/>
        </w:rPr>
        <w:t xml:space="preserve">На основании </w:t>
      </w:r>
      <w:r w:rsidRPr="00651450">
        <w:rPr>
          <w:rFonts w:ascii="Times New Roman" w:hAnsi="Times New Roman"/>
          <w:sz w:val="28"/>
          <w:szCs w:val="28"/>
        </w:rPr>
        <w:t>изложенного</w:t>
      </w:r>
      <w:r w:rsidRPr="00651450">
        <w:rPr>
          <w:rFonts w:ascii="Times New Roman" w:hAnsi="Times New Roman"/>
          <w:sz w:val="28"/>
          <w:szCs w:val="28"/>
        </w:rPr>
        <w:t xml:space="preserve"> и р</w:t>
      </w:r>
      <w:r w:rsidRPr="00651450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651450" w:rsidR="006162D1">
        <w:rPr>
          <w:rFonts w:ascii="Times New Roman" w:hAnsi="Times New Roman"/>
          <w:sz w:val="28"/>
          <w:szCs w:val="28"/>
        </w:rPr>
        <w:t>ст.</w:t>
      </w:r>
      <w:r w:rsidRPr="00651450" w:rsidR="00B95B49">
        <w:rPr>
          <w:rFonts w:ascii="Times New Roman" w:hAnsi="Times New Roman"/>
          <w:sz w:val="28"/>
          <w:szCs w:val="28"/>
        </w:rPr>
        <w:t>ст</w:t>
      </w:r>
      <w:r w:rsidRPr="00651450" w:rsidR="00B95B49">
        <w:rPr>
          <w:rFonts w:ascii="Times New Roman" w:hAnsi="Times New Roman"/>
          <w:sz w:val="28"/>
          <w:szCs w:val="28"/>
        </w:rPr>
        <w:t>. 19</w:t>
      </w:r>
      <w:r w:rsidRPr="00651450" w:rsidR="00291DF9">
        <w:rPr>
          <w:rFonts w:ascii="Times New Roman" w:hAnsi="Times New Roman"/>
          <w:sz w:val="28"/>
          <w:szCs w:val="28"/>
        </w:rPr>
        <w:t>4</w:t>
      </w:r>
      <w:r w:rsidRPr="00651450" w:rsidR="00AA4BAD">
        <w:rPr>
          <w:rFonts w:ascii="Times New Roman" w:hAnsi="Times New Roman"/>
          <w:sz w:val="28"/>
          <w:szCs w:val="28"/>
        </w:rPr>
        <w:t>-</w:t>
      </w:r>
      <w:r w:rsidRPr="00651450" w:rsidR="00E32AD0">
        <w:rPr>
          <w:rFonts w:ascii="Times New Roman" w:hAnsi="Times New Roman"/>
          <w:sz w:val="28"/>
          <w:szCs w:val="28"/>
        </w:rPr>
        <w:t>199</w:t>
      </w:r>
      <w:r w:rsidRPr="00651450" w:rsidR="009F67B5">
        <w:rPr>
          <w:rFonts w:ascii="Times New Roman" w:hAnsi="Times New Roman"/>
          <w:sz w:val="28"/>
          <w:szCs w:val="28"/>
        </w:rPr>
        <w:t>,</w:t>
      </w:r>
      <w:r w:rsidRPr="00651450" w:rsidR="00651450">
        <w:rPr>
          <w:rFonts w:ascii="Times New Roman" w:hAnsi="Times New Roman"/>
          <w:sz w:val="28"/>
          <w:szCs w:val="28"/>
        </w:rPr>
        <w:t xml:space="preserve"> 233-237,</w:t>
      </w:r>
      <w:r w:rsidRPr="00651450" w:rsidR="00263434">
        <w:rPr>
          <w:rFonts w:ascii="Times New Roman" w:hAnsi="Times New Roman"/>
          <w:sz w:val="28"/>
          <w:szCs w:val="28"/>
        </w:rPr>
        <w:t xml:space="preserve"> </w:t>
      </w:r>
      <w:r w:rsidRPr="00651450" w:rsidR="009F67B5">
        <w:rPr>
          <w:rFonts w:ascii="Times New Roman" w:hAnsi="Times New Roman"/>
          <w:sz w:val="28"/>
          <w:szCs w:val="28"/>
        </w:rPr>
        <w:t>320-321</w:t>
      </w:r>
      <w:r w:rsidRPr="00651450" w:rsidR="00E32AD0">
        <w:rPr>
          <w:rFonts w:ascii="Times New Roman" w:hAnsi="Times New Roman"/>
          <w:sz w:val="28"/>
          <w:szCs w:val="28"/>
        </w:rPr>
        <w:t xml:space="preserve"> </w:t>
      </w:r>
      <w:r w:rsidRPr="00651450">
        <w:rPr>
          <w:rFonts w:ascii="Times New Roman" w:hAnsi="Times New Roman"/>
          <w:sz w:val="28"/>
          <w:szCs w:val="28"/>
        </w:rPr>
        <w:t>ГПК РФ</w:t>
      </w:r>
      <w:r w:rsidRPr="00651450" w:rsidR="00B95B49">
        <w:rPr>
          <w:rFonts w:ascii="Times New Roman" w:hAnsi="Times New Roman"/>
          <w:sz w:val="28"/>
          <w:szCs w:val="28"/>
        </w:rPr>
        <w:t xml:space="preserve">, </w:t>
      </w:r>
      <w:r w:rsidRPr="00651450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651450" w:rsidR="00B95B49">
        <w:rPr>
          <w:rFonts w:ascii="Times New Roman" w:hAnsi="Times New Roman"/>
          <w:sz w:val="28"/>
          <w:szCs w:val="28"/>
        </w:rPr>
        <w:t xml:space="preserve">судья </w:t>
      </w:r>
      <w:r w:rsidRPr="00651450">
        <w:rPr>
          <w:rFonts w:ascii="Times New Roman" w:hAnsi="Times New Roman"/>
          <w:sz w:val="28"/>
          <w:szCs w:val="28"/>
        </w:rPr>
        <w:t>–</w:t>
      </w:r>
    </w:p>
    <w:p w:rsidR="006F7253" w:rsidRPr="00651450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651450">
        <w:rPr>
          <w:sz w:val="28"/>
          <w:szCs w:val="28"/>
        </w:rPr>
        <w:t>р</w:t>
      </w:r>
      <w:r w:rsidRPr="00651450">
        <w:rPr>
          <w:sz w:val="28"/>
          <w:szCs w:val="28"/>
        </w:rPr>
        <w:t xml:space="preserve"> е ш и л</w:t>
      </w:r>
      <w:r w:rsidRPr="00651450" w:rsidR="006162D1">
        <w:rPr>
          <w:bCs/>
          <w:sz w:val="28"/>
          <w:szCs w:val="28"/>
        </w:rPr>
        <w:t>:</w:t>
      </w:r>
    </w:p>
    <w:p w:rsidR="006A4FBC" w:rsidRPr="00651450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Исковые</w:t>
      </w:r>
      <w:r w:rsidRPr="00651450" w:rsidR="00753978">
        <w:rPr>
          <w:sz w:val="28"/>
          <w:szCs w:val="28"/>
        </w:rPr>
        <w:t xml:space="preserve"> требования</w:t>
      </w:r>
      <w:r w:rsidRPr="00651450">
        <w:rPr>
          <w:sz w:val="28"/>
          <w:szCs w:val="28"/>
        </w:rPr>
        <w:t xml:space="preserve"> </w:t>
      </w:r>
      <w:r w:rsidRPr="00651450" w:rsidR="00C32D26">
        <w:rPr>
          <w:sz w:val="28"/>
          <w:szCs w:val="28"/>
        </w:rPr>
        <w:t>Сакской межрайонной прокуратуры</w:t>
      </w:r>
      <w:r w:rsidRPr="00651450" w:rsidR="00E96DA4">
        <w:rPr>
          <w:sz w:val="28"/>
          <w:szCs w:val="28"/>
        </w:rPr>
        <w:t xml:space="preserve"> действующей в интересах Территориального фонда обязательного медицинского страхования Республики Крым</w:t>
      </w:r>
      <w:r w:rsidRPr="00651450">
        <w:rPr>
          <w:sz w:val="28"/>
          <w:szCs w:val="28"/>
        </w:rPr>
        <w:t xml:space="preserve"> - удовлетворить.</w:t>
      </w:r>
    </w:p>
    <w:p w:rsidR="008B1442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Взыскать с </w:t>
      </w:r>
      <w:r w:rsidRPr="00651450" w:rsidR="00E96DA4">
        <w:rPr>
          <w:sz w:val="28"/>
          <w:szCs w:val="28"/>
        </w:rPr>
        <w:t xml:space="preserve">Лященко </w:t>
      </w:r>
      <w:r w:rsidR="008D51F8">
        <w:rPr>
          <w:sz w:val="28"/>
          <w:szCs w:val="28"/>
        </w:rPr>
        <w:t>В.А.</w:t>
      </w:r>
      <w:r w:rsidRPr="00651450" w:rsidR="00C5249B">
        <w:rPr>
          <w:sz w:val="28"/>
          <w:szCs w:val="28"/>
        </w:rPr>
        <w:t xml:space="preserve">, </w:t>
      </w:r>
      <w:r w:rsidR="008D51F8">
        <w:rPr>
          <w:sz w:val="28"/>
          <w:szCs w:val="28"/>
        </w:rPr>
        <w:t>ДД.ММ</w:t>
      </w:r>
      <w:r w:rsidR="008D51F8">
        <w:rPr>
          <w:sz w:val="28"/>
          <w:szCs w:val="28"/>
        </w:rPr>
        <w:t>.Г</w:t>
      </w:r>
      <w:r w:rsidR="008D51F8">
        <w:rPr>
          <w:sz w:val="28"/>
          <w:szCs w:val="28"/>
        </w:rPr>
        <w:t>ГГГ</w:t>
      </w:r>
      <w:r w:rsidRPr="00651450" w:rsidR="00C5249B">
        <w:rPr>
          <w:sz w:val="28"/>
          <w:szCs w:val="28"/>
        </w:rPr>
        <w:t xml:space="preserve"> г</w:t>
      </w:r>
      <w:r w:rsidRPr="00651450" w:rsidR="00900E32">
        <w:rPr>
          <w:sz w:val="28"/>
          <w:szCs w:val="28"/>
        </w:rPr>
        <w:t>ода рождения</w:t>
      </w:r>
      <w:r w:rsidRPr="00651450" w:rsidR="00D00311">
        <w:rPr>
          <w:sz w:val="28"/>
          <w:szCs w:val="28"/>
        </w:rPr>
        <w:t xml:space="preserve">, уроженца </w:t>
      </w:r>
      <w:r w:rsidR="008D51F8">
        <w:rPr>
          <w:sz w:val="28"/>
          <w:szCs w:val="28"/>
        </w:rPr>
        <w:t>«данные изъяты»</w:t>
      </w:r>
      <w:r w:rsidRPr="00651450" w:rsidR="00263513">
        <w:rPr>
          <w:sz w:val="28"/>
          <w:szCs w:val="28"/>
        </w:rPr>
        <w:t xml:space="preserve"> </w:t>
      </w:r>
      <w:r w:rsidRPr="00651450">
        <w:rPr>
          <w:sz w:val="28"/>
          <w:szCs w:val="28"/>
        </w:rPr>
        <w:t xml:space="preserve">в пользу </w:t>
      </w:r>
      <w:r w:rsidRPr="00651450" w:rsidR="00E96DA4">
        <w:rPr>
          <w:sz w:val="28"/>
          <w:szCs w:val="28"/>
        </w:rPr>
        <w:t>Территориального фонда обязательного медицинского страхования Республики Крым</w:t>
      </w:r>
      <w:r w:rsidRPr="00651450" w:rsidR="00AC5952">
        <w:rPr>
          <w:sz w:val="28"/>
          <w:szCs w:val="28"/>
        </w:rPr>
        <w:t xml:space="preserve">, </w:t>
      </w:r>
      <w:r w:rsidRPr="00651450" w:rsidR="005B7496">
        <w:rPr>
          <w:sz w:val="28"/>
          <w:szCs w:val="28"/>
        </w:rPr>
        <w:t xml:space="preserve">сумму </w:t>
      </w:r>
      <w:r w:rsidRPr="00651450" w:rsidR="00171A4D">
        <w:rPr>
          <w:sz w:val="28"/>
          <w:szCs w:val="28"/>
        </w:rPr>
        <w:t>расходов понесенных на лечение</w:t>
      </w:r>
      <w:r w:rsidRPr="00651450" w:rsidR="00753978">
        <w:rPr>
          <w:sz w:val="28"/>
          <w:szCs w:val="28"/>
        </w:rPr>
        <w:t xml:space="preserve"> </w:t>
      </w:r>
      <w:r w:rsidRPr="00651450">
        <w:rPr>
          <w:sz w:val="28"/>
          <w:szCs w:val="28"/>
        </w:rPr>
        <w:t xml:space="preserve">в размере </w:t>
      </w:r>
      <w:r w:rsidRPr="00651450" w:rsidR="00171A4D">
        <w:rPr>
          <w:sz w:val="28"/>
          <w:szCs w:val="28"/>
        </w:rPr>
        <w:t>32776</w:t>
      </w:r>
      <w:r w:rsidRPr="00651450">
        <w:rPr>
          <w:sz w:val="28"/>
          <w:szCs w:val="28"/>
        </w:rPr>
        <w:t xml:space="preserve"> (</w:t>
      </w:r>
      <w:r w:rsidRPr="00651450" w:rsidR="00171A4D">
        <w:rPr>
          <w:sz w:val="28"/>
          <w:szCs w:val="28"/>
        </w:rPr>
        <w:t>тридцать две тысячи семьсот семьдесят шесть</w:t>
      </w:r>
      <w:r w:rsidRPr="00651450">
        <w:rPr>
          <w:sz w:val="28"/>
          <w:szCs w:val="28"/>
        </w:rPr>
        <w:t xml:space="preserve">) рублей </w:t>
      </w:r>
      <w:r w:rsidRPr="00651450" w:rsidR="00171A4D">
        <w:rPr>
          <w:sz w:val="28"/>
          <w:szCs w:val="28"/>
        </w:rPr>
        <w:t>39</w:t>
      </w:r>
      <w:r w:rsidRPr="00651450">
        <w:rPr>
          <w:sz w:val="28"/>
          <w:szCs w:val="28"/>
        </w:rPr>
        <w:t xml:space="preserve"> копе</w:t>
      </w:r>
      <w:r w:rsidRPr="00651450" w:rsidR="00D6400C">
        <w:rPr>
          <w:sz w:val="28"/>
          <w:szCs w:val="28"/>
        </w:rPr>
        <w:t>ек</w:t>
      </w:r>
      <w:r w:rsidRPr="00651450">
        <w:rPr>
          <w:sz w:val="28"/>
          <w:szCs w:val="28"/>
        </w:rPr>
        <w:t>.</w:t>
      </w:r>
    </w:p>
    <w:p w:rsidR="00086FDD" w:rsidRPr="00651450" w:rsidP="008B1442">
      <w:pPr>
        <w:ind w:firstLine="708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Взыскать с Лященко </w:t>
      </w:r>
      <w:r w:rsidR="008D51F8">
        <w:rPr>
          <w:sz w:val="28"/>
          <w:szCs w:val="28"/>
        </w:rPr>
        <w:t>В.А.</w:t>
      </w:r>
      <w:r w:rsidRPr="00651450">
        <w:rPr>
          <w:sz w:val="28"/>
          <w:szCs w:val="28"/>
        </w:rPr>
        <w:t xml:space="preserve">, </w:t>
      </w:r>
      <w:r w:rsidR="008D51F8">
        <w:rPr>
          <w:sz w:val="28"/>
          <w:szCs w:val="28"/>
        </w:rPr>
        <w:t>ДД.ММ</w:t>
      </w:r>
      <w:r w:rsidR="008D51F8">
        <w:rPr>
          <w:sz w:val="28"/>
          <w:szCs w:val="28"/>
        </w:rPr>
        <w:t>.Г</w:t>
      </w:r>
      <w:r w:rsidR="008D51F8">
        <w:rPr>
          <w:sz w:val="28"/>
          <w:szCs w:val="28"/>
        </w:rPr>
        <w:t>ГГГ</w:t>
      </w:r>
      <w:r w:rsidRPr="00651450">
        <w:rPr>
          <w:sz w:val="28"/>
          <w:szCs w:val="28"/>
        </w:rPr>
        <w:t xml:space="preserve"> года рождения, уроженца </w:t>
      </w:r>
      <w:r w:rsidR="008D51F8">
        <w:rPr>
          <w:sz w:val="28"/>
          <w:szCs w:val="28"/>
        </w:rPr>
        <w:t>«данные изъяты»</w:t>
      </w:r>
      <w:r w:rsidRPr="00651450">
        <w:rPr>
          <w:sz w:val="28"/>
          <w:szCs w:val="28"/>
        </w:rPr>
        <w:t xml:space="preserve"> в доход бюджета Республики Крым государственную пошлину в размере </w:t>
      </w:r>
      <w:r w:rsidRPr="00651450" w:rsidR="00050853">
        <w:rPr>
          <w:sz w:val="28"/>
          <w:szCs w:val="28"/>
        </w:rPr>
        <w:t>1183</w:t>
      </w:r>
      <w:r w:rsidRPr="00651450">
        <w:rPr>
          <w:sz w:val="28"/>
          <w:szCs w:val="28"/>
        </w:rPr>
        <w:t xml:space="preserve"> (</w:t>
      </w:r>
      <w:r w:rsidRPr="00651450" w:rsidR="00050853">
        <w:rPr>
          <w:sz w:val="28"/>
          <w:szCs w:val="28"/>
        </w:rPr>
        <w:t>одна тысяча сто восемьдесят три</w:t>
      </w:r>
      <w:r w:rsidRPr="00651450">
        <w:rPr>
          <w:sz w:val="28"/>
          <w:szCs w:val="28"/>
        </w:rPr>
        <w:t xml:space="preserve">) рублей </w:t>
      </w:r>
      <w:r w:rsidRPr="00651450" w:rsidR="00050853">
        <w:rPr>
          <w:sz w:val="28"/>
          <w:szCs w:val="28"/>
        </w:rPr>
        <w:t>29</w:t>
      </w:r>
      <w:r w:rsidRPr="00651450">
        <w:rPr>
          <w:sz w:val="28"/>
          <w:szCs w:val="28"/>
        </w:rPr>
        <w:t xml:space="preserve"> копеек (с перечислением  суммы на следующие реквизиты: ИНН получателя 9110000024, КПП 911001001, </w:t>
      </w:r>
      <w:r w:rsidRPr="00651450">
        <w:rPr>
          <w:sz w:val="28"/>
          <w:szCs w:val="28"/>
        </w:rPr>
        <w:t>р</w:t>
      </w:r>
      <w:r w:rsidRPr="00651450">
        <w:rPr>
          <w:sz w:val="28"/>
          <w:szCs w:val="28"/>
        </w:rPr>
        <w:t>/с 40101810335100010001, наименование получателя УФК по РК (МИФНС России № 6 по РК), БИК 43510001, КБК 18210803010011000110, ОКТМО 35712000, наименование платежа госпошлина на судебный участок № 71 Сакского судебного района (Сакский муниципальный район и городской округ Саки) Республики Крым).</w:t>
      </w:r>
      <w:r w:rsidRPr="00651450">
        <w:rPr>
          <w:sz w:val="28"/>
          <w:szCs w:val="28"/>
        </w:rPr>
        <w:t xml:space="preserve">  </w:t>
      </w:r>
    </w:p>
    <w:p w:rsidR="00651450" w:rsidRPr="00651450" w:rsidP="00651450">
      <w:pPr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51450" w:rsidRPr="00651450" w:rsidP="00651450">
      <w:pPr>
        <w:ind w:firstLine="567"/>
        <w:jc w:val="both"/>
        <w:rPr>
          <w:rStyle w:val="blk"/>
          <w:sz w:val="28"/>
          <w:szCs w:val="28"/>
        </w:rPr>
      </w:pPr>
      <w:r w:rsidRPr="00651450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51450" w:rsidRPr="00651450" w:rsidP="00651450">
      <w:pPr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Разъяснить ответчику право на подачу мировому судье судебного участка №71 Сакского судебного района (Сакский муниципальный район и городской </w:t>
      </w:r>
      <w:r w:rsidRPr="00651450">
        <w:rPr>
          <w:sz w:val="28"/>
          <w:szCs w:val="28"/>
        </w:rPr>
        <w:t>округ Саки) Республики Крым заявления об отмене заочного решения в течение семи дней со дня вручения копии этого решения.</w:t>
      </w:r>
    </w:p>
    <w:p w:rsidR="00651450" w:rsidRPr="00651450" w:rsidP="00651450">
      <w:pPr>
        <w:shd w:val="clear" w:color="auto" w:fill="FFFFFF"/>
        <w:ind w:firstLine="540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317D" w:rsidRPr="00651450" w:rsidP="00651450">
      <w:pPr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651450">
        <w:rPr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1317D" w:rsidRPr="00651450" w:rsidP="00C1317D">
      <w:pPr>
        <w:ind w:firstLine="567"/>
        <w:jc w:val="both"/>
        <w:rPr>
          <w:sz w:val="28"/>
          <w:szCs w:val="28"/>
        </w:rPr>
      </w:pPr>
    </w:p>
    <w:p w:rsidR="00C1317D" w:rsidRPr="00651450" w:rsidP="00C1317D">
      <w:pPr>
        <w:ind w:firstLine="567"/>
        <w:contextualSpacing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Мировой судья </w:t>
      </w:r>
      <w:r w:rsidRPr="00651450">
        <w:rPr>
          <w:sz w:val="28"/>
          <w:szCs w:val="28"/>
        </w:rPr>
        <w:tab/>
      </w:r>
      <w:r w:rsidRPr="00651450">
        <w:rPr>
          <w:sz w:val="28"/>
          <w:szCs w:val="28"/>
        </w:rPr>
        <w:tab/>
        <w:t xml:space="preserve">                                                    И.В. Липовская </w:t>
      </w:r>
    </w:p>
    <w:p w:rsidR="00395C72" w:rsidRPr="00651450" w:rsidP="00395C72">
      <w:pPr>
        <w:ind w:firstLine="567"/>
        <w:jc w:val="both"/>
        <w:rPr>
          <w:sz w:val="28"/>
          <w:szCs w:val="28"/>
        </w:rPr>
      </w:pPr>
    </w:p>
    <w:p w:rsidR="00395C72" w:rsidRPr="00651450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44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44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44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B14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1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1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0853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71A4D"/>
    <w:rsid w:val="0018532F"/>
    <w:rsid w:val="00193BB7"/>
    <w:rsid w:val="001A2EDD"/>
    <w:rsid w:val="001A3AF4"/>
    <w:rsid w:val="001A53A3"/>
    <w:rsid w:val="001C2A24"/>
    <w:rsid w:val="001D6F0D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1AFA"/>
    <w:rsid w:val="004F2E1C"/>
    <w:rsid w:val="0050186C"/>
    <w:rsid w:val="00505F0F"/>
    <w:rsid w:val="00512E60"/>
    <w:rsid w:val="005370E5"/>
    <w:rsid w:val="00544BC3"/>
    <w:rsid w:val="00562456"/>
    <w:rsid w:val="00565BF6"/>
    <w:rsid w:val="00583673"/>
    <w:rsid w:val="005B7496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51450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7253"/>
    <w:rsid w:val="007008EF"/>
    <w:rsid w:val="00707940"/>
    <w:rsid w:val="00710EDD"/>
    <w:rsid w:val="00720611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442"/>
    <w:rsid w:val="008B1C40"/>
    <w:rsid w:val="008B5982"/>
    <w:rsid w:val="008C339C"/>
    <w:rsid w:val="008C33DD"/>
    <w:rsid w:val="008D51F8"/>
    <w:rsid w:val="008D5E18"/>
    <w:rsid w:val="008E2486"/>
    <w:rsid w:val="00900E32"/>
    <w:rsid w:val="00903CCE"/>
    <w:rsid w:val="00912939"/>
    <w:rsid w:val="00946F4D"/>
    <w:rsid w:val="009A06B6"/>
    <w:rsid w:val="009A1341"/>
    <w:rsid w:val="009B0882"/>
    <w:rsid w:val="009B40CE"/>
    <w:rsid w:val="009E1668"/>
    <w:rsid w:val="009E5685"/>
    <w:rsid w:val="009F1F5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AC5952"/>
    <w:rsid w:val="00B04789"/>
    <w:rsid w:val="00B1460B"/>
    <w:rsid w:val="00B243E1"/>
    <w:rsid w:val="00B370AD"/>
    <w:rsid w:val="00B3799E"/>
    <w:rsid w:val="00B65870"/>
    <w:rsid w:val="00B66238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32D26"/>
    <w:rsid w:val="00C5249B"/>
    <w:rsid w:val="00C525AC"/>
    <w:rsid w:val="00C74308"/>
    <w:rsid w:val="00CB02AF"/>
    <w:rsid w:val="00CB4FAB"/>
    <w:rsid w:val="00CB6FF7"/>
    <w:rsid w:val="00CD1D2D"/>
    <w:rsid w:val="00CD3D19"/>
    <w:rsid w:val="00CE4D29"/>
    <w:rsid w:val="00CF3D9A"/>
    <w:rsid w:val="00D00311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4919"/>
    <w:rsid w:val="00DB7A5D"/>
    <w:rsid w:val="00DD27F3"/>
    <w:rsid w:val="00DF4FBF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0232"/>
    <w:rsid w:val="00E87A57"/>
    <w:rsid w:val="00E9542D"/>
    <w:rsid w:val="00E96DA4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B2E66"/>
    <w:rsid w:val="00FB4F2D"/>
    <w:rsid w:val="00FB664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8790-6DF1-4232-BBE5-1D899DF5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