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314" w:rsidRPr="00686C68" w:rsidP="00243314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686C68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>
        <w:rPr>
          <w:rFonts w:ascii="Times New Roman" w:eastAsia="Calibri" w:hAnsi="Times New Roman" w:cs="Times New Roman"/>
          <w:noProof/>
          <w:sz w:val="28"/>
          <w:szCs w:val="28"/>
        </w:rPr>
        <w:t>430</w:t>
      </w:r>
      <w:r w:rsidRPr="00686C68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243314" w:rsidRPr="00686C68" w:rsidP="0024331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C68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902-93</w:t>
      </w:r>
    </w:p>
    <w:p w:rsidR="007370A1" w:rsidRPr="002B212B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2B212B" w:rsidP="00AD71F2">
      <w:pPr>
        <w:pStyle w:val="Heading1"/>
        <w:rPr>
          <w:bCs w:val="0"/>
          <w:sz w:val="28"/>
          <w:szCs w:val="28"/>
        </w:rPr>
      </w:pPr>
      <w:r w:rsidRPr="002B212B">
        <w:rPr>
          <w:bCs w:val="0"/>
          <w:sz w:val="28"/>
          <w:szCs w:val="28"/>
        </w:rPr>
        <w:t xml:space="preserve">ЗАОЧНОЕ </w:t>
      </w:r>
      <w:r w:rsidRPr="002B212B">
        <w:rPr>
          <w:bCs w:val="0"/>
          <w:sz w:val="28"/>
          <w:szCs w:val="28"/>
        </w:rPr>
        <w:t xml:space="preserve">РЕШЕНИЕ   </w:t>
      </w:r>
    </w:p>
    <w:p w:rsidR="00AD71F2" w:rsidRPr="002B212B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2B">
        <w:rPr>
          <w:rFonts w:ascii="Times New Roman" w:hAnsi="Times New Roman" w:cs="Times New Roman"/>
          <w:b/>
          <w:sz w:val="28"/>
          <w:szCs w:val="28"/>
        </w:rPr>
        <w:t>И</w:t>
      </w:r>
      <w:r w:rsidRPr="002B212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2B212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2B212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2B212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мая</w:t>
      </w:r>
      <w:r w:rsidRPr="002B212B" w:rsidR="00A82BB4">
        <w:rPr>
          <w:rFonts w:ascii="Times New Roman" w:hAnsi="Times New Roman" w:cs="Times New Roman"/>
          <w:sz w:val="28"/>
          <w:szCs w:val="28"/>
        </w:rPr>
        <w:t xml:space="preserve"> 2024</w:t>
      </w:r>
      <w:r w:rsidRPr="002B212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2B212B">
        <w:rPr>
          <w:rFonts w:ascii="Times New Roman" w:hAnsi="Times New Roman" w:cs="Times New Roman"/>
          <w:sz w:val="28"/>
          <w:szCs w:val="28"/>
        </w:rPr>
        <w:t>года</w:t>
      </w:r>
      <w:r w:rsidRPr="002B212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>
        <w:rPr>
          <w:rFonts w:ascii="Times New Roman" w:hAnsi="Times New Roman" w:cs="Times New Roman"/>
          <w:sz w:val="28"/>
          <w:szCs w:val="28"/>
        </w:rPr>
        <w:tab/>
      </w:r>
      <w:r w:rsidRPr="002B212B">
        <w:rPr>
          <w:rFonts w:ascii="Times New Roman" w:hAnsi="Times New Roman" w:cs="Times New Roman"/>
          <w:sz w:val="28"/>
          <w:szCs w:val="28"/>
        </w:rPr>
        <w:tab/>
      </w:r>
      <w:r w:rsidRPr="002B212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6D427E">
        <w:rPr>
          <w:rFonts w:ascii="Times New Roman" w:hAnsi="Times New Roman" w:cs="Times New Roman"/>
          <w:sz w:val="28"/>
          <w:szCs w:val="28"/>
        </w:rPr>
        <w:tab/>
      </w:r>
      <w:r w:rsidRPr="002B212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B212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2B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F06B9D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B9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F06B9D">
        <w:rPr>
          <w:rFonts w:ascii="Times New Roman" w:hAnsi="Times New Roman" w:cs="Times New Roman"/>
          <w:sz w:val="28"/>
          <w:szCs w:val="28"/>
        </w:rPr>
        <w:t>Кузяхметовой</w:t>
      </w:r>
      <w:r w:rsidRPr="00F06B9D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="00243314">
        <w:rPr>
          <w:rFonts w:ascii="Times New Roman" w:hAnsi="Times New Roman"/>
          <w:sz w:val="28"/>
          <w:szCs w:val="28"/>
        </w:rPr>
        <w:t>Общества с ограниченной ответственностью Микрокредитная компания «</w:t>
      </w:r>
      <w:r w:rsidR="00243314">
        <w:rPr>
          <w:rFonts w:ascii="Times New Roman" w:hAnsi="Times New Roman"/>
          <w:sz w:val="28"/>
          <w:szCs w:val="28"/>
        </w:rPr>
        <w:t>ТопЗайм</w:t>
      </w:r>
      <w:r w:rsidR="00243314">
        <w:rPr>
          <w:rFonts w:ascii="Times New Roman" w:hAnsi="Times New Roman"/>
          <w:sz w:val="28"/>
          <w:szCs w:val="28"/>
        </w:rPr>
        <w:t xml:space="preserve">» к </w:t>
      </w:r>
      <w:r w:rsidR="00243314">
        <w:rPr>
          <w:rFonts w:ascii="Times New Roman" w:hAnsi="Times New Roman"/>
          <w:sz w:val="28"/>
          <w:szCs w:val="28"/>
        </w:rPr>
        <w:t>Гаценко</w:t>
      </w:r>
      <w:r w:rsidR="00243314">
        <w:rPr>
          <w:rFonts w:ascii="Times New Roman" w:hAnsi="Times New Roman"/>
          <w:sz w:val="28"/>
          <w:szCs w:val="28"/>
        </w:rPr>
        <w:t xml:space="preserve"> </w:t>
      </w:r>
      <w:r w:rsidR="00C8695B">
        <w:rPr>
          <w:rFonts w:ascii="Times New Roman" w:hAnsi="Times New Roman"/>
          <w:sz w:val="28"/>
          <w:szCs w:val="28"/>
        </w:rPr>
        <w:t>Н.С.</w:t>
      </w:r>
      <w:r w:rsidR="00243314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 и расходов по оплате госпошлины</w:t>
      </w:r>
      <w:r w:rsidR="009E31D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F2C5D" w:rsidRPr="002B212B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р</w:t>
      </w:r>
      <w:r w:rsidRPr="002B212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2B212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2B212B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2B212B" w:rsidR="008D0B76">
        <w:rPr>
          <w:rFonts w:ascii="Times New Roman" w:hAnsi="Times New Roman" w:cs="Times New Roman"/>
          <w:sz w:val="28"/>
          <w:szCs w:val="28"/>
        </w:rPr>
        <w:t>19</w:t>
      </w:r>
      <w:r w:rsidRPr="002B212B" w:rsidR="00272EF1">
        <w:rPr>
          <w:rFonts w:ascii="Times New Roman" w:hAnsi="Times New Roman" w:cs="Times New Roman"/>
          <w:sz w:val="28"/>
          <w:szCs w:val="28"/>
        </w:rPr>
        <w:t>3</w:t>
      </w:r>
      <w:r w:rsidRPr="002B212B" w:rsidR="00B52F59">
        <w:rPr>
          <w:rFonts w:ascii="Times New Roman" w:hAnsi="Times New Roman" w:cs="Times New Roman"/>
          <w:sz w:val="28"/>
          <w:szCs w:val="28"/>
        </w:rPr>
        <w:t>-</w:t>
      </w:r>
      <w:r w:rsidRPr="002B212B" w:rsidR="008D0B76">
        <w:rPr>
          <w:rFonts w:ascii="Times New Roman" w:hAnsi="Times New Roman" w:cs="Times New Roman"/>
          <w:sz w:val="28"/>
          <w:szCs w:val="28"/>
        </w:rPr>
        <w:t>199</w:t>
      </w:r>
      <w:r w:rsidRPr="002B212B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2B212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2B212B" w:rsidR="003D6A44">
        <w:rPr>
          <w:rFonts w:ascii="Times New Roman" w:hAnsi="Times New Roman" w:cs="Times New Roman"/>
          <w:sz w:val="28"/>
          <w:szCs w:val="28"/>
        </w:rPr>
        <w:t>суд</w:t>
      </w:r>
      <w:r w:rsidRPr="002B212B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2B212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243314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14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243314" w:rsidR="0024331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</w:t>
      </w:r>
      <w:r w:rsidRPr="00243314" w:rsidR="00243314">
        <w:rPr>
          <w:rFonts w:ascii="Times New Roman" w:hAnsi="Times New Roman" w:cs="Times New Roman"/>
          <w:sz w:val="28"/>
          <w:szCs w:val="28"/>
        </w:rPr>
        <w:t>ТопЗайм</w:t>
      </w:r>
      <w:r w:rsidRPr="00243314" w:rsidR="00243314">
        <w:rPr>
          <w:rFonts w:ascii="Times New Roman" w:hAnsi="Times New Roman" w:cs="Times New Roman"/>
          <w:sz w:val="28"/>
          <w:szCs w:val="28"/>
        </w:rPr>
        <w:t>»</w:t>
      </w:r>
      <w:r w:rsidRPr="00243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31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AA3F8F" w:rsidRPr="00243314" w:rsidP="00AA3F8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31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5665B">
        <w:rPr>
          <w:rFonts w:ascii="Times New Roman" w:hAnsi="Times New Roman" w:cs="Times New Roman"/>
          <w:sz w:val="28"/>
          <w:szCs w:val="28"/>
        </w:rPr>
        <w:t>Гаценко</w:t>
      </w:r>
      <w:r w:rsidR="00E5665B">
        <w:rPr>
          <w:rFonts w:ascii="Times New Roman" w:hAnsi="Times New Roman" w:cs="Times New Roman"/>
          <w:sz w:val="28"/>
          <w:szCs w:val="28"/>
        </w:rPr>
        <w:t xml:space="preserve"> </w:t>
      </w:r>
      <w:r w:rsidR="00C8695B">
        <w:rPr>
          <w:rFonts w:ascii="Times New Roman" w:hAnsi="Times New Roman" w:cs="Times New Roman"/>
          <w:sz w:val="28"/>
          <w:szCs w:val="28"/>
        </w:rPr>
        <w:t>Н.С.</w:t>
      </w:r>
      <w:r w:rsidRPr="00243314" w:rsidR="00243314">
        <w:rPr>
          <w:rFonts w:ascii="Times New Roman" w:hAnsi="Times New Roman" w:cs="Times New Roman"/>
          <w:sz w:val="28"/>
          <w:szCs w:val="28"/>
        </w:rPr>
        <w:t xml:space="preserve"> </w:t>
      </w:r>
      <w:r w:rsidR="00C8695B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243314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43314" w:rsidR="0024331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</w:t>
      </w:r>
      <w:r w:rsidRPr="00243314" w:rsidR="00243314">
        <w:rPr>
          <w:rFonts w:ascii="Times New Roman" w:hAnsi="Times New Roman" w:cs="Times New Roman"/>
          <w:sz w:val="28"/>
          <w:szCs w:val="28"/>
        </w:rPr>
        <w:t>ТопЗайм</w:t>
      </w:r>
      <w:r w:rsidRPr="00243314" w:rsidR="00243314">
        <w:rPr>
          <w:rFonts w:ascii="Times New Roman" w:hAnsi="Times New Roman" w:cs="Times New Roman"/>
          <w:sz w:val="28"/>
          <w:szCs w:val="28"/>
        </w:rPr>
        <w:t xml:space="preserve">» </w:t>
      </w:r>
      <w:r w:rsidRPr="0024331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8695B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изъяты) </w:t>
      </w:r>
      <w:r w:rsidRPr="00243314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задолженность по  </w:t>
      </w:r>
      <w:r w:rsidRPr="00243314" w:rsidR="00243314">
        <w:rPr>
          <w:rFonts w:ascii="Times New Roman" w:hAnsi="Times New Roman" w:cs="Times New Roman"/>
          <w:color w:val="000000"/>
          <w:sz w:val="28"/>
          <w:szCs w:val="28"/>
        </w:rPr>
        <w:t xml:space="preserve">договору </w:t>
      </w:r>
      <w:r w:rsidRPr="00243314" w:rsidR="00243314">
        <w:rPr>
          <w:rFonts w:ascii="Times New Roman" w:hAnsi="Times New Roman" w:cs="Times New Roman"/>
          <w:color w:val="000000"/>
          <w:sz w:val="28"/>
          <w:szCs w:val="28"/>
        </w:rPr>
        <w:t>микрозайма</w:t>
      </w:r>
      <w:r w:rsidRPr="00243314" w:rsidR="0024331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8695B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243314" w:rsidR="00243314">
        <w:rPr>
          <w:rFonts w:ascii="Times New Roman" w:hAnsi="Times New Roman" w:cs="Times New Roman"/>
          <w:color w:val="000000"/>
          <w:sz w:val="28"/>
          <w:szCs w:val="28"/>
        </w:rPr>
        <w:t xml:space="preserve"> от 19.05.2021г. в размере 37500,00 рублей</w:t>
      </w:r>
      <w:r w:rsidRPr="00243314" w:rsidR="00A51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314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243314" w:rsidR="00243314">
        <w:rPr>
          <w:rFonts w:ascii="Times New Roman" w:hAnsi="Times New Roman" w:cs="Times New Roman"/>
          <w:color w:val="000000"/>
          <w:sz w:val="28"/>
          <w:szCs w:val="28"/>
        </w:rPr>
        <w:t>1325,00</w:t>
      </w:r>
      <w:r w:rsidRPr="00243314" w:rsidR="00A5121B">
        <w:rPr>
          <w:rFonts w:ascii="Times New Roman" w:hAnsi="Times New Roman" w:cs="Times New Roman"/>
          <w:color w:val="000000"/>
          <w:sz w:val="28"/>
          <w:szCs w:val="28"/>
        </w:rPr>
        <w:t xml:space="preserve"> коп</w:t>
      </w:r>
      <w:r w:rsidRPr="00243314">
        <w:rPr>
          <w:rFonts w:ascii="Times New Roman" w:hAnsi="Times New Roman" w:cs="Times New Roman"/>
          <w:sz w:val="28"/>
          <w:szCs w:val="28"/>
        </w:rPr>
        <w:t>.</w:t>
      </w:r>
      <w:r w:rsidRPr="00243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5395" w:rsidRPr="00243314" w:rsidP="003D6A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1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243314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433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33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43314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243314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243314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243314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2433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31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2B212B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31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4331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4331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4331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2B212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1B4B82" w:rsidRPr="002B212B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2B212B" w:rsidR="00533BEA">
        <w:rPr>
          <w:rFonts w:ascii="Times New Roman" w:hAnsi="Times New Roman" w:cs="Times New Roman"/>
          <w:sz w:val="28"/>
          <w:szCs w:val="28"/>
        </w:rPr>
        <w:t>1</w:t>
      </w:r>
      <w:r w:rsidRPr="002B212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</w:t>
      </w:r>
      <w:r w:rsidRPr="002B212B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2B212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2B212B" w:rsidR="00533BEA">
        <w:rPr>
          <w:rFonts w:ascii="Times New Roman" w:hAnsi="Times New Roman" w:cs="Times New Roman"/>
          <w:sz w:val="28"/>
          <w:szCs w:val="28"/>
        </w:rPr>
        <w:t>71</w:t>
      </w:r>
      <w:r w:rsidRPr="002B212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2B212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B212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2B212B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B212B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2B212B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B212B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2B212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869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7F80"/>
    <w:rsid w:val="000441B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A7386"/>
    <w:rsid w:val="003B1854"/>
    <w:rsid w:val="003B5BED"/>
    <w:rsid w:val="003B6F81"/>
    <w:rsid w:val="003C3ACD"/>
    <w:rsid w:val="003D38CD"/>
    <w:rsid w:val="003D3C91"/>
    <w:rsid w:val="003D6A44"/>
    <w:rsid w:val="003E1E75"/>
    <w:rsid w:val="003E5CFC"/>
    <w:rsid w:val="003E7626"/>
    <w:rsid w:val="003F37B8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6C68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95B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B9D"/>
    <w:rsid w:val="00F12A60"/>
    <w:rsid w:val="00F341F4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FC31-6B95-4A0C-B979-F2E78DA8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