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314" w:rsidRPr="00686C68" w:rsidP="00243314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86C68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D21F76">
        <w:rPr>
          <w:rFonts w:ascii="Times New Roman" w:eastAsia="Calibri" w:hAnsi="Times New Roman" w:cs="Times New Roman"/>
          <w:noProof/>
          <w:sz w:val="28"/>
          <w:szCs w:val="28"/>
        </w:rPr>
        <w:t>434</w:t>
      </w:r>
      <w:r w:rsidRPr="00686C68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243314" w:rsidRPr="00686C68" w:rsidP="0024331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C6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D21F76">
        <w:rPr>
          <w:rFonts w:ascii="Times New Roman" w:eastAsia="Times New Roman" w:hAnsi="Times New Roman" w:cs="Times New Roman"/>
          <w:bCs/>
          <w:sz w:val="28"/>
          <w:szCs w:val="28"/>
        </w:rPr>
        <w:t>1006-72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43314">
        <w:rPr>
          <w:rFonts w:ascii="Times New Roman" w:hAnsi="Times New Roman" w:cs="Times New Roman"/>
          <w:sz w:val="28"/>
          <w:szCs w:val="28"/>
        </w:rPr>
        <w:t xml:space="preserve"> мая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59431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594311">
        <w:rPr>
          <w:rFonts w:ascii="Times New Roman" w:hAnsi="Times New Roman" w:cs="Times New Roman"/>
          <w:sz w:val="28"/>
          <w:szCs w:val="28"/>
        </w:rPr>
        <w:t>Кузяхметовой</w:t>
      </w:r>
      <w:r w:rsidRPr="0059431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594311" w:rsidR="00D21F76">
        <w:rPr>
          <w:rFonts w:ascii="Times New Roman" w:hAnsi="Times New Roman" w:cs="Times New Roman"/>
          <w:sz w:val="28"/>
          <w:szCs w:val="28"/>
        </w:rPr>
        <w:t>Клищенко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 </w:t>
      </w:r>
      <w:r w:rsidR="00930BE1">
        <w:rPr>
          <w:rFonts w:ascii="Times New Roman" w:hAnsi="Times New Roman" w:cs="Times New Roman"/>
          <w:sz w:val="28"/>
          <w:szCs w:val="28"/>
        </w:rPr>
        <w:t>В.П.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, </w:t>
      </w:r>
      <w:r w:rsidRPr="00594311" w:rsidR="00D21F76">
        <w:rPr>
          <w:rFonts w:ascii="Times New Roman" w:hAnsi="Times New Roman" w:cs="Times New Roman"/>
          <w:sz w:val="28"/>
          <w:szCs w:val="28"/>
        </w:rPr>
        <w:t>Клищенко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 </w:t>
      </w:r>
      <w:r w:rsidR="00930BE1">
        <w:rPr>
          <w:rFonts w:ascii="Times New Roman" w:hAnsi="Times New Roman" w:cs="Times New Roman"/>
          <w:sz w:val="28"/>
          <w:szCs w:val="28"/>
        </w:rPr>
        <w:t>Г.В.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, Филипповой </w:t>
      </w:r>
      <w:r w:rsidR="00930BE1">
        <w:rPr>
          <w:rFonts w:ascii="Times New Roman" w:hAnsi="Times New Roman" w:cs="Times New Roman"/>
          <w:sz w:val="28"/>
          <w:szCs w:val="28"/>
        </w:rPr>
        <w:t>Т.П.</w:t>
      </w:r>
      <w:r w:rsidRPr="00594311" w:rsidR="00D21F76">
        <w:rPr>
          <w:rFonts w:ascii="Times New Roman" w:hAnsi="Times New Roman" w:cs="Times New Roman"/>
          <w:sz w:val="28"/>
          <w:szCs w:val="28"/>
        </w:rPr>
        <w:t>,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Pr="00594311" w:rsidR="00D21F76">
        <w:rPr>
          <w:rFonts w:ascii="Times New Roman" w:hAnsi="Times New Roman" w:cs="Times New Roman"/>
          <w:sz w:val="28"/>
          <w:szCs w:val="28"/>
        </w:rPr>
        <w:t>по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 оплате взносов на капитальный ремонт общего имущества в многоквартирном доме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и расходов по оплате госпошлины</w:t>
      </w:r>
      <w:r w:rsidRPr="0059431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594311" w:rsidP="005943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4311" w:rsidR="00D21F76">
        <w:rPr>
          <w:rFonts w:ascii="Times New Roman" w:hAnsi="Times New Roman" w:cs="Times New Roman"/>
          <w:sz w:val="28"/>
          <w:szCs w:val="28"/>
        </w:rPr>
        <w:t>Клищенко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 </w:t>
      </w:r>
      <w:r w:rsidR="00930BE1">
        <w:rPr>
          <w:rFonts w:ascii="Times New Roman" w:hAnsi="Times New Roman" w:cs="Times New Roman"/>
          <w:sz w:val="28"/>
          <w:szCs w:val="28"/>
        </w:rPr>
        <w:t>В.П.</w:t>
      </w:r>
      <w:r w:rsidRPr="00594311" w:rsidR="00D21F76">
        <w:rPr>
          <w:rFonts w:ascii="Times New Roman" w:hAnsi="Times New Roman" w:cs="Times New Roman"/>
          <w:sz w:val="28"/>
          <w:szCs w:val="28"/>
        </w:rPr>
        <w:t xml:space="preserve"> (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594311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594311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 )</w:t>
      </w:r>
      <w:r w:rsidRPr="00594311">
        <w:rPr>
          <w:rFonts w:ascii="Times New Roman" w:hAnsi="Times New Roman" w:cs="Times New Roman"/>
          <w:sz w:val="28"/>
          <w:szCs w:val="28"/>
        </w:rPr>
        <w:t xml:space="preserve">.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="00930BE1">
        <w:rPr>
          <w:rStyle w:val="0pt"/>
          <w:rFonts w:eastAsiaTheme="minorEastAsia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(для зачисления на л/с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для перечисления государственной пошлины: расчетный счет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(Данные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задолженность</w:t>
      </w:r>
      <w:r w:rsidRPr="00594311">
        <w:rPr>
          <w:rStyle w:val="-1pt"/>
          <w:rFonts w:eastAsiaTheme="minorEastAsia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декабря 2020 года по январь 2024 года в размере 3032,81 руб., пени в размере 371,69 рублей и расходы по оплате государственной пошлины в размере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136,18 руб</w:t>
      </w:r>
      <w:r w:rsidRPr="00594311">
        <w:rPr>
          <w:rFonts w:ascii="Times New Roman" w:hAnsi="Times New Roman" w:cs="Times New Roman"/>
          <w:sz w:val="28"/>
          <w:szCs w:val="28"/>
        </w:rPr>
        <w:t>.</w:t>
      </w:r>
    </w:p>
    <w:p w:rsidR="00594311" w:rsidRPr="00594311" w:rsidP="00594311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4311">
        <w:rPr>
          <w:rFonts w:ascii="Times New Roman" w:hAnsi="Times New Roman" w:cs="Times New Roman"/>
          <w:sz w:val="28"/>
          <w:szCs w:val="28"/>
        </w:rPr>
        <w:t>Клищенко</w:t>
      </w:r>
      <w:r w:rsidRPr="00594311">
        <w:rPr>
          <w:rFonts w:ascii="Times New Roman" w:hAnsi="Times New Roman" w:cs="Times New Roman"/>
          <w:sz w:val="28"/>
          <w:szCs w:val="28"/>
        </w:rPr>
        <w:t xml:space="preserve"> </w:t>
      </w:r>
      <w:r w:rsidR="00930BE1">
        <w:rPr>
          <w:rFonts w:ascii="Times New Roman" w:hAnsi="Times New Roman" w:cs="Times New Roman"/>
          <w:sz w:val="28"/>
          <w:szCs w:val="28"/>
        </w:rPr>
        <w:t>Г.В.</w:t>
      </w:r>
      <w:r w:rsidRPr="00594311">
        <w:rPr>
          <w:rFonts w:ascii="Times New Roman" w:hAnsi="Times New Roman" w:cs="Times New Roman"/>
          <w:sz w:val="28"/>
          <w:szCs w:val="28"/>
        </w:rPr>
        <w:t xml:space="preserve"> (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594311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594311">
        <w:rPr>
          <w:rFonts w:ascii="Times New Roman" w:hAnsi="Times New Roman" w:cs="Times New Roman"/>
          <w:sz w:val="28"/>
          <w:szCs w:val="28"/>
        </w:rPr>
        <w:t xml:space="preserve">.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594311">
        <w:rPr>
          <w:rStyle w:val="0pt"/>
          <w:rFonts w:eastAsiaTheme="minorEastAsia"/>
          <w:sz w:val="28"/>
          <w:szCs w:val="28"/>
        </w:rPr>
        <w:t xml:space="preserve">БИК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в РНКБ </w:t>
      </w:r>
      <w:r w:rsidRPr="00594311">
        <w:rPr>
          <w:rStyle w:val="0pt"/>
          <w:rFonts w:eastAsiaTheme="minorEastAsia"/>
          <w:sz w:val="28"/>
          <w:szCs w:val="28"/>
        </w:rPr>
        <w:t xml:space="preserve">Банк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(ПАО) (для зачисления на л/с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для перечисления государственной пошлины: расчетный счет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в РНКБ Банк ПАО по Республике Крым, БИК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(Данные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задолженность</w:t>
      </w:r>
      <w:r w:rsidRPr="00594311">
        <w:rPr>
          <w:rStyle w:val="-1pt"/>
          <w:rFonts w:eastAsiaTheme="minorEastAsia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декабря 2020 года по январь 2024 года в </w:t>
      </w:r>
      <w:r w:rsidRPr="00594311">
        <w:rPr>
          <w:rFonts w:ascii="Times New Roman" w:hAnsi="Times New Roman" w:cs="Times New Roman"/>
          <w:sz w:val="28"/>
          <w:szCs w:val="28"/>
        </w:rPr>
        <w:t xml:space="preserve">размере 3032,81 руб., пени в размере 371,69 рублей и расходы по оплате государственной пошлины в размере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136,18 руб</w:t>
      </w:r>
      <w:r w:rsidRPr="00594311">
        <w:rPr>
          <w:rFonts w:ascii="Times New Roman" w:hAnsi="Times New Roman" w:cs="Times New Roman"/>
          <w:sz w:val="28"/>
          <w:szCs w:val="28"/>
        </w:rPr>
        <w:t>.</w:t>
      </w:r>
    </w:p>
    <w:p w:rsidR="00594311" w:rsidRPr="00594311" w:rsidP="00594311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Филипповой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Pr="00594311">
        <w:rPr>
          <w:rFonts w:ascii="Times New Roman" w:hAnsi="Times New Roman" w:cs="Times New Roman"/>
          <w:sz w:val="28"/>
          <w:szCs w:val="28"/>
        </w:rPr>
        <w:t xml:space="preserve"> </w:t>
      </w:r>
      <w:r w:rsidR="00930BE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594311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594311">
        <w:rPr>
          <w:rFonts w:ascii="Times New Roman" w:hAnsi="Times New Roman" w:cs="Times New Roman"/>
          <w:sz w:val="28"/>
          <w:szCs w:val="28"/>
        </w:rPr>
        <w:t xml:space="preserve">.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594311">
        <w:rPr>
          <w:rStyle w:val="0pt"/>
          <w:rFonts w:eastAsiaTheme="minorEastAsia"/>
          <w:sz w:val="28"/>
          <w:szCs w:val="28"/>
        </w:rPr>
        <w:t xml:space="preserve">БИК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в РНКБ </w:t>
      </w:r>
      <w:r w:rsidRPr="00594311">
        <w:rPr>
          <w:rStyle w:val="0pt"/>
          <w:rFonts w:eastAsiaTheme="minorEastAsia"/>
          <w:sz w:val="28"/>
          <w:szCs w:val="28"/>
        </w:rPr>
        <w:t xml:space="preserve">Банк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(ПАО) (для зачисления на л/с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в РНКБ Банк ПАО по Республике Крым, БИК </w:t>
      </w:r>
      <w:r w:rsidR="00930BE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94311">
        <w:rPr>
          <w:rFonts w:ascii="Times New Roman" w:hAnsi="Times New Roman" w:cs="Times New Roman"/>
          <w:sz w:val="28"/>
          <w:szCs w:val="28"/>
        </w:rPr>
        <w:t>задолженность</w:t>
      </w:r>
      <w:r w:rsidRPr="00594311">
        <w:rPr>
          <w:rStyle w:val="-1pt"/>
          <w:rFonts w:eastAsiaTheme="minorEastAsia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декабря 2020 года по январь 2024 года в размере 3032,81 руб., </w:t>
      </w:r>
      <w:r w:rsidRPr="00594311">
        <w:rPr>
          <w:rFonts w:ascii="Times New Roman" w:hAnsi="Times New Roman" w:cs="Times New Roman"/>
          <w:sz w:val="28"/>
          <w:szCs w:val="28"/>
        </w:rPr>
        <w:t xml:space="preserve">пени в размере 371,69 рублей и расходы по оплате государственной пошлины в размере 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>136,18 руб</w:t>
      </w:r>
      <w:r w:rsidRPr="00594311">
        <w:rPr>
          <w:rFonts w:ascii="Times New Roman" w:hAnsi="Times New Roman" w:cs="Times New Roman"/>
          <w:sz w:val="28"/>
          <w:szCs w:val="28"/>
        </w:rPr>
        <w:t>.</w:t>
      </w:r>
    </w:p>
    <w:p w:rsidR="00B65395" w:rsidRPr="0024331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2B212B">
        <w:rPr>
          <w:rFonts w:ascii="Times New Roman" w:hAnsi="Times New Roman" w:cs="Times New Roman"/>
          <w:sz w:val="28"/>
          <w:szCs w:val="28"/>
        </w:rPr>
        <w:t>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30B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86C68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30BE1"/>
    <w:rsid w:val="0095107E"/>
    <w:rsid w:val="00961F4C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749A-E717-46F6-83D5-A642CF5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