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757ECD">
        <w:rPr>
          <w:rFonts w:ascii="Times New Roman" w:hAnsi="Times New Roman"/>
          <w:sz w:val="28"/>
          <w:szCs w:val="28"/>
        </w:rPr>
        <w:t>4</w:t>
      </w:r>
      <w:r w:rsidR="00C869A0">
        <w:rPr>
          <w:rFonts w:ascii="Times New Roman" w:hAnsi="Times New Roman"/>
          <w:sz w:val="28"/>
          <w:szCs w:val="28"/>
        </w:rPr>
        <w:t>8</w:t>
      </w:r>
      <w:r w:rsidR="00901723">
        <w:rPr>
          <w:rFonts w:ascii="Times New Roman" w:hAnsi="Times New Roman"/>
          <w:sz w:val="28"/>
          <w:szCs w:val="28"/>
        </w:rPr>
        <w:t>4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69A0">
        <w:rPr>
          <w:rFonts w:ascii="Times New Roman" w:hAnsi="Times New Roman"/>
          <w:sz w:val="28"/>
          <w:szCs w:val="28"/>
        </w:rPr>
        <w:t>2</w:t>
      </w:r>
      <w:r w:rsidR="002F05D8">
        <w:rPr>
          <w:rFonts w:ascii="Times New Roman" w:hAnsi="Times New Roman"/>
          <w:sz w:val="28"/>
          <w:szCs w:val="28"/>
        </w:rPr>
        <w:t>9</w:t>
      </w:r>
      <w:r w:rsidR="00757ECD">
        <w:rPr>
          <w:rFonts w:ascii="Times New Roman" w:hAnsi="Times New Roman"/>
          <w:sz w:val="28"/>
          <w:szCs w:val="28"/>
        </w:rPr>
        <w:t xml:space="preserve"> августа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757ECD"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757ECD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Pr="00B458E6" w:rsidR="008D5EDB">
        <w:rPr>
          <w:rFonts w:ascii="Times New Roman" w:hAnsi="Times New Roman"/>
          <w:sz w:val="28"/>
          <w:szCs w:val="28"/>
        </w:rPr>
        <w:t>Абкеримове</w:t>
      </w:r>
      <w:r w:rsidRPr="00B458E6" w:rsidR="008D5EDB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01723">
        <w:rPr>
          <w:rFonts w:ascii="Times New Roman" w:hAnsi="Times New Roman"/>
          <w:sz w:val="28"/>
          <w:szCs w:val="28"/>
        </w:rPr>
        <w:t>Картакаевой</w:t>
      </w:r>
      <w:r w:rsidR="00901723">
        <w:rPr>
          <w:rFonts w:ascii="Times New Roman" w:hAnsi="Times New Roman"/>
          <w:sz w:val="28"/>
          <w:szCs w:val="28"/>
        </w:rPr>
        <w:t xml:space="preserve"> </w:t>
      </w:r>
      <w:r w:rsidR="00DC16E1">
        <w:rPr>
          <w:rFonts w:ascii="Times New Roman" w:hAnsi="Times New Roman"/>
          <w:sz w:val="28"/>
          <w:szCs w:val="28"/>
        </w:rPr>
        <w:t>Т.Н.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7F4BB2">
        <w:rPr>
          <w:rFonts w:ascii="Times New Roman" w:eastAsia="Times New Roman" w:hAnsi="Times New Roman"/>
          <w:sz w:val="28"/>
          <w:szCs w:val="28"/>
        </w:rPr>
        <w:t xml:space="preserve"> 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9168E8" w:rsidRPr="006A7D20" w:rsidP="001B367D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</w:t>
      </w:r>
      <w:r w:rsidRPr="006A7D20" w:rsidR="00961BB8">
        <w:rPr>
          <w:rFonts w:ascii="Times New Roman" w:hAnsi="Times New Roman"/>
          <w:sz w:val="28"/>
          <w:szCs w:val="28"/>
        </w:rPr>
        <w:t xml:space="preserve">в пользу </w:t>
      </w:r>
      <w:r w:rsidRPr="00F24120" w:rsidR="00961BB8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61BB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901723">
        <w:rPr>
          <w:rFonts w:ascii="Times New Roman" w:hAnsi="Times New Roman"/>
          <w:sz w:val="28"/>
          <w:szCs w:val="28"/>
        </w:rPr>
        <w:t>Картакаевой</w:t>
      </w:r>
      <w:r w:rsidR="00901723">
        <w:rPr>
          <w:rFonts w:ascii="Times New Roman" w:hAnsi="Times New Roman"/>
          <w:sz w:val="28"/>
          <w:szCs w:val="28"/>
        </w:rPr>
        <w:t xml:space="preserve"> </w:t>
      </w:r>
      <w:r w:rsidR="00DC16E1">
        <w:rPr>
          <w:rFonts w:ascii="Times New Roman" w:hAnsi="Times New Roman"/>
          <w:sz w:val="28"/>
          <w:szCs w:val="28"/>
        </w:rPr>
        <w:t>Т.Н.</w:t>
      </w:r>
      <w:r w:rsidRPr="006A7D20" w:rsidR="00626292">
        <w:rPr>
          <w:rFonts w:ascii="Times New Roman" w:hAnsi="Times New Roman"/>
          <w:sz w:val="28"/>
          <w:szCs w:val="28"/>
        </w:rPr>
        <w:t xml:space="preserve"> задолженность </w:t>
      </w:r>
      <w:r w:rsidR="00626292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</w:t>
      </w:r>
      <w:r w:rsidRPr="006A7D20" w:rsidR="00626292">
        <w:rPr>
          <w:rFonts w:ascii="Times New Roman" w:hAnsi="Times New Roman"/>
          <w:sz w:val="28"/>
          <w:szCs w:val="28"/>
        </w:rPr>
        <w:t>за период с сентября 201</w:t>
      </w:r>
      <w:r w:rsidR="00626292">
        <w:rPr>
          <w:rFonts w:ascii="Times New Roman" w:hAnsi="Times New Roman"/>
          <w:sz w:val="28"/>
          <w:szCs w:val="28"/>
        </w:rPr>
        <w:t>6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по </w:t>
      </w:r>
      <w:r w:rsidR="00626292">
        <w:rPr>
          <w:rFonts w:ascii="Times New Roman" w:hAnsi="Times New Roman"/>
          <w:sz w:val="28"/>
          <w:szCs w:val="28"/>
        </w:rPr>
        <w:t>апрель</w:t>
      </w:r>
      <w:r w:rsidRPr="006A7D20" w:rsidR="00626292">
        <w:rPr>
          <w:rFonts w:ascii="Times New Roman" w:hAnsi="Times New Roman"/>
          <w:sz w:val="28"/>
          <w:szCs w:val="28"/>
        </w:rPr>
        <w:t xml:space="preserve"> 201</w:t>
      </w:r>
      <w:r w:rsidR="00626292">
        <w:rPr>
          <w:rFonts w:ascii="Times New Roman" w:hAnsi="Times New Roman"/>
          <w:sz w:val="28"/>
          <w:szCs w:val="28"/>
        </w:rPr>
        <w:t>9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901723">
        <w:rPr>
          <w:rFonts w:ascii="Times New Roman" w:hAnsi="Times New Roman"/>
          <w:sz w:val="28"/>
          <w:szCs w:val="28"/>
        </w:rPr>
        <w:t>3449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901723">
        <w:rPr>
          <w:rFonts w:ascii="Times New Roman" w:hAnsi="Times New Roman"/>
          <w:sz w:val="28"/>
          <w:szCs w:val="28"/>
        </w:rPr>
        <w:t>60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626292">
        <w:rPr>
          <w:rFonts w:ascii="Times New Roman" w:hAnsi="Times New Roman"/>
          <w:sz w:val="28"/>
          <w:szCs w:val="28"/>
        </w:rPr>
        <w:t xml:space="preserve">, пеню в размере </w:t>
      </w:r>
      <w:r w:rsidR="00901723">
        <w:rPr>
          <w:rFonts w:ascii="Times New Roman" w:hAnsi="Times New Roman"/>
          <w:sz w:val="28"/>
          <w:szCs w:val="28"/>
        </w:rPr>
        <w:t>340</w:t>
      </w:r>
      <w:r w:rsidR="00626292">
        <w:rPr>
          <w:rFonts w:ascii="Times New Roman" w:hAnsi="Times New Roman"/>
          <w:sz w:val="28"/>
          <w:szCs w:val="28"/>
        </w:rPr>
        <w:t xml:space="preserve"> рублей </w:t>
      </w:r>
      <w:r w:rsidR="00901723">
        <w:rPr>
          <w:rFonts w:ascii="Times New Roman" w:hAnsi="Times New Roman"/>
          <w:sz w:val="28"/>
          <w:szCs w:val="28"/>
        </w:rPr>
        <w:t>51</w:t>
      </w:r>
      <w:r w:rsidR="00626292">
        <w:rPr>
          <w:rFonts w:ascii="Times New Roman" w:hAnsi="Times New Roman"/>
          <w:sz w:val="28"/>
          <w:szCs w:val="28"/>
        </w:rPr>
        <w:t xml:space="preserve"> копеек </w:t>
      </w:r>
      <w:r w:rsidRPr="006A7D20" w:rsidR="00626292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2F05D8">
        <w:rPr>
          <w:rFonts w:ascii="Times New Roman" w:hAnsi="Times New Roman"/>
          <w:sz w:val="28"/>
          <w:szCs w:val="28"/>
        </w:rPr>
        <w:t>400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2E7E21">
        <w:rPr>
          <w:rFonts w:ascii="Times New Roman" w:hAnsi="Times New Roman"/>
          <w:sz w:val="28"/>
          <w:szCs w:val="28"/>
        </w:rPr>
        <w:t>00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823319">
        <w:rPr>
          <w:rFonts w:ascii="Times New Roman" w:hAnsi="Times New Roman"/>
          <w:sz w:val="28"/>
          <w:szCs w:val="28"/>
        </w:rPr>
        <w:t>4190</w:t>
      </w:r>
      <w:r w:rsidRPr="006A7D20" w:rsidR="00626292">
        <w:rPr>
          <w:rFonts w:ascii="Times New Roman" w:hAnsi="Times New Roman"/>
          <w:sz w:val="28"/>
          <w:szCs w:val="28"/>
        </w:rPr>
        <w:t xml:space="preserve"> (</w:t>
      </w:r>
      <w:r w:rsidR="00823319">
        <w:rPr>
          <w:rFonts w:ascii="Times New Roman" w:hAnsi="Times New Roman"/>
          <w:sz w:val="28"/>
          <w:szCs w:val="28"/>
        </w:rPr>
        <w:t>четыре тысячи сто девяносто</w:t>
      </w:r>
      <w:r w:rsidRPr="006A7D20" w:rsidR="00626292">
        <w:rPr>
          <w:rFonts w:ascii="Times New Roman" w:hAnsi="Times New Roman"/>
          <w:sz w:val="28"/>
          <w:szCs w:val="28"/>
        </w:rPr>
        <w:t xml:space="preserve">) рублей </w:t>
      </w:r>
      <w:r w:rsidR="004765FE">
        <w:rPr>
          <w:rFonts w:ascii="Times New Roman" w:hAnsi="Times New Roman"/>
          <w:sz w:val="28"/>
          <w:szCs w:val="28"/>
        </w:rPr>
        <w:t>1</w:t>
      </w:r>
      <w:r w:rsidR="00823319">
        <w:rPr>
          <w:rFonts w:ascii="Times New Roman" w:hAnsi="Times New Roman"/>
          <w:sz w:val="28"/>
          <w:szCs w:val="28"/>
        </w:rPr>
        <w:t>1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2E7E21">
        <w:rPr>
          <w:rFonts w:ascii="Times New Roman" w:hAnsi="Times New Roman"/>
          <w:sz w:val="28"/>
          <w:szCs w:val="28"/>
        </w:rPr>
        <w:t>.</w:t>
      </w:r>
    </w:p>
    <w:p w:rsidR="00662468" w:rsidRPr="00AD1374" w:rsidP="006624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374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62468" w:rsidRPr="00AD1374" w:rsidP="00662468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D1374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2468" w:rsidRPr="00AD1374" w:rsidP="0066246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374">
        <w:rPr>
          <w:rFonts w:ascii="Times New Roman" w:hAnsi="Times New Roman" w:cs="Times New Roman"/>
          <w:sz w:val="28"/>
          <w:szCs w:val="28"/>
        </w:rPr>
        <w:t>Разъяснить ответчик</w:t>
      </w:r>
      <w:r w:rsidR="00B25149">
        <w:rPr>
          <w:rFonts w:ascii="Times New Roman" w:hAnsi="Times New Roman" w:cs="Times New Roman"/>
          <w:sz w:val="28"/>
          <w:szCs w:val="28"/>
        </w:rPr>
        <w:t>у</w:t>
      </w:r>
      <w:r w:rsidRPr="00AD1374">
        <w:rPr>
          <w:rFonts w:ascii="Times New Roman" w:hAnsi="Times New Roman" w:cs="Times New Roman"/>
          <w:sz w:val="28"/>
          <w:szCs w:val="28"/>
        </w:rPr>
        <w:t xml:space="preserve">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C549A3" w:rsidRPr="00C549A3" w:rsidP="00662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74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апелляционном порядке в Сакский районный суд Республики Крым через мирового судью </w:t>
      </w:r>
      <w:r w:rsidRPr="00AD1374">
        <w:rPr>
          <w:rFonts w:ascii="Times New Roman" w:hAnsi="Times New Roman" w:cs="Times New Roman"/>
          <w:sz w:val="28"/>
          <w:szCs w:val="28"/>
        </w:rPr>
        <w:t>судебного участка №71 Сакского судебного района (Сакский  муниципальный район и городской округ Саки)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 w:rsidRPr="00AD1374">
        <w:rPr>
          <w:rFonts w:ascii="Times New Roman" w:hAnsi="Times New Roman" w:cs="Times New Roman"/>
          <w:sz w:val="28"/>
          <w:szCs w:val="28"/>
        </w:rPr>
        <w:t xml:space="preserve"> суда об отказе в удовлетворении этого заявления.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4765F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64026"/>
    <w:rsid w:val="00074F51"/>
    <w:rsid w:val="000A3D80"/>
    <w:rsid w:val="00116989"/>
    <w:rsid w:val="00130494"/>
    <w:rsid w:val="001329E1"/>
    <w:rsid w:val="0013752C"/>
    <w:rsid w:val="0019211A"/>
    <w:rsid w:val="001A7EA4"/>
    <w:rsid w:val="001B367D"/>
    <w:rsid w:val="001C5363"/>
    <w:rsid w:val="002066A5"/>
    <w:rsid w:val="0022571A"/>
    <w:rsid w:val="00253408"/>
    <w:rsid w:val="00274B54"/>
    <w:rsid w:val="002857CC"/>
    <w:rsid w:val="002B7912"/>
    <w:rsid w:val="002C3A12"/>
    <w:rsid w:val="002E7E21"/>
    <w:rsid w:val="002F05D8"/>
    <w:rsid w:val="002F1673"/>
    <w:rsid w:val="0030526F"/>
    <w:rsid w:val="003150C9"/>
    <w:rsid w:val="00331B9D"/>
    <w:rsid w:val="003353D5"/>
    <w:rsid w:val="003671C4"/>
    <w:rsid w:val="00392E6F"/>
    <w:rsid w:val="00393C88"/>
    <w:rsid w:val="00395BE1"/>
    <w:rsid w:val="003B60E3"/>
    <w:rsid w:val="003B6E9C"/>
    <w:rsid w:val="003D4C14"/>
    <w:rsid w:val="003E11D4"/>
    <w:rsid w:val="003F08EB"/>
    <w:rsid w:val="004225AE"/>
    <w:rsid w:val="00423844"/>
    <w:rsid w:val="00435F09"/>
    <w:rsid w:val="004669EC"/>
    <w:rsid w:val="00471275"/>
    <w:rsid w:val="004765FE"/>
    <w:rsid w:val="00491006"/>
    <w:rsid w:val="004B2DBA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A23CD"/>
    <w:rsid w:val="007B3C9A"/>
    <w:rsid w:val="007D3581"/>
    <w:rsid w:val="007F4BB2"/>
    <w:rsid w:val="00823319"/>
    <w:rsid w:val="0083308E"/>
    <w:rsid w:val="00834899"/>
    <w:rsid w:val="00851F88"/>
    <w:rsid w:val="00864A05"/>
    <w:rsid w:val="008909A2"/>
    <w:rsid w:val="008A20E5"/>
    <w:rsid w:val="008B5065"/>
    <w:rsid w:val="008C7F51"/>
    <w:rsid w:val="008D5EDB"/>
    <w:rsid w:val="008E7099"/>
    <w:rsid w:val="008F05AC"/>
    <w:rsid w:val="00901723"/>
    <w:rsid w:val="00911388"/>
    <w:rsid w:val="009168E8"/>
    <w:rsid w:val="00922E2C"/>
    <w:rsid w:val="00925261"/>
    <w:rsid w:val="00932BF8"/>
    <w:rsid w:val="00947512"/>
    <w:rsid w:val="00961BB8"/>
    <w:rsid w:val="0097251C"/>
    <w:rsid w:val="00987B9F"/>
    <w:rsid w:val="009B655D"/>
    <w:rsid w:val="009C79A2"/>
    <w:rsid w:val="009E5D5C"/>
    <w:rsid w:val="00A04D1B"/>
    <w:rsid w:val="00A34BFD"/>
    <w:rsid w:val="00A9106C"/>
    <w:rsid w:val="00A91DE7"/>
    <w:rsid w:val="00A93D4E"/>
    <w:rsid w:val="00AA785D"/>
    <w:rsid w:val="00AB1435"/>
    <w:rsid w:val="00AD1374"/>
    <w:rsid w:val="00AD52AA"/>
    <w:rsid w:val="00AF7D06"/>
    <w:rsid w:val="00B061C3"/>
    <w:rsid w:val="00B154E6"/>
    <w:rsid w:val="00B25149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4BE"/>
    <w:rsid w:val="00C549A3"/>
    <w:rsid w:val="00C61FF7"/>
    <w:rsid w:val="00C869A0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C16E1"/>
    <w:rsid w:val="00DF6002"/>
    <w:rsid w:val="00E33307"/>
    <w:rsid w:val="00E341A3"/>
    <w:rsid w:val="00E51A5D"/>
    <w:rsid w:val="00E611BA"/>
    <w:rsid w:val="00EA59B3"/>
    <w:rsid w:val="00EC4DBB"/>
    <w:rsid w:val="00EF3FA9"/>
    <w:rsid w:val="00EF5AE0"/>
    <w:rsid w:val="00F24120"/>
    <w:rsid w:val="00F35FFD"/>
    <w:rsid w:val="00F3624F"/>
    <w:rsid w:val="00F52151"/>
    <w:rsid w:val="00F55C15"/>
    <w:rsid w:val="00F56CCD"/>
    <w:rsid w:val="00F66251"/>
    <w:rsid w:val="00F70E79"/>
    <w:rsid w:val="00F81E8B"/>
    <w:rsid w:val="00F9161C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9414-E5D8-421E-AB0A-86F6680C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